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D20" w:rsidRPr="00CB6515" w:rsidRDefault="00855D20" w:rsidP="00855D2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B6515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723900" cy="904875"/>
            <wp:effectExtent l="19050" t="0" r="0" b="0"/>
            <wp:docPr id="27" name="Рисунок 6" descr="герб Чебаркуля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 Чебаркуля-7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5D20" w:rsidRPr="00CB6515" w:rsidRDefault="00855D20" w:rsidP="00855D20">
      <w:pPr>
        <w:keepNext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</w:rPr>
      </w:pPr>
      <w:r w:rsidRPr="00CB6515">
        <w:rPr>
          <w:rFonts w:ascii="Times New Roman" w:eastAsia="Times New Roman" w:hAnsi="Times New Roman" w:cs="Times New Roman"/>
          <w:b/>
          <w:bCs/>
          <w:sz w:val="40"/>
        </w:rPr>
        <w:t>АДМИНИСТРАЦИЯ</w:t>
      </w:r>
    </w:p>
    <w:p w:rsidR="00855D20" w:rsidRPr="00CB6515" w:rsidRDefault="00855D20" w:rsidP="00855D20">
      <w:pPr>
        <w:keepNext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</w:rPr>
      </w:pPr>
      <w:r w:rsidRPr="00CB6515">
        <w:rPr>
          <w:rFonts w:ascii="Times New Roman" w:eastAsia="Times New Roman" w:hAnsi="Times New Roman" w:cs="Times New Roman"/>
          <w:b/>
          <w:bCs/>
          <w:sz w:val="40"/>
        </w:rPr>
        <w:t>ЧЕБАРКУЛЬСКОГО ГОРОДСКОГО ОКРУГА</w:t>
      </w:r>
    </w:p>
    <w:p w:rsidR="00855D20" w:rsidRPr="00CB6515" w:rsidRDefault="00855D20" w:rsidP="00855D20">
      <w:pPr>
        <w:jc w:val="center"/>
        <w:rPr>
          <w:rFonts w:ascii="Times New Roman" w:eastAsia="Times New Roman" w:hAnsi="Times New Roman" w:cs="Times New Roman"/>
          <w:b/>
        </w:rPr>
      </w:pPr>
      <w:r w:rsidRPr="00CB6515">
        <w:rPr>
          <w:rFonts w:ascii="Times New Roman" w:eastAsia="Times New Roman" w:hAnsi="Times New Roman" w:cs="Times New Roman"/>
          <w:b/>
        </w:rPr>
        <w:t>Челябинской области</w:t>
      </w:r>
    </w:p>
    <w:p w:rsidR="00855D20" w:rsidRPr="00CB6515" w:rsidRDefault="00855D20" w:rsidP="00855D20">
      <w:pPr>
        <w:keepNext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</w:rPr>
      </w:pPr>
      <w:r w:rsidRPr="00CB6515">
        <w:rPr>
          <w:rFonts w:ascii="Times New Roman" w:eastAsia="Times New Roman" w:hAnsi="Times New Roman" w:cs="Times New Roman"/>
          <w:b/>
          <w:bCs/>
          <w:sz w:val="40"/>
        </w:rPr>
        <w:t>ПОСТАНОВЛЕНИЕ</w:t>
      </w:r>
    </w:p>
    <w:p w:rsidR="00855D20" w:rsidRPr="00CB6515" w:rsidRDefault="00855D20" w:rsidP="00855D20">
      <w:pPr>
        <w:jc w:val="center"/>
        <w:rPr>
          <w:rFonts w:ascii="Times New Roman" w:eastAsia="Times New Roman" w:hAnsi="Times New Roman" w:cs="Times New Roman"/>
          <w:sz w:val="26"/>
        </w:rPr>
      </w:pPr>
      <w:r w:rsidRPr="00A31E30">
        <w:rPr>
          <w:rFonts w:ascii="Times New Roman" w:eastAsia="Times New Roman" w:hAnsi="Times New Roman" w:cs="Times New Roman"/>
          <w:noProof/>
          <w:color w:val="auto"/>
        </w:rPr>
        <w:pict>
          <v:line id="Прямая соединительная линия 2" o:spid="_x0000_s1026" style="position:absolute;left:0;text-align:left;z-index:251660288;visibility:visible" from="9pt,7.95pt" to="487.3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" strokeweight="4.5pt">
            <v:stroke linestyle="thinThick"/>
          </v:line>
        </w:pict>
      </w:r>
    </w:p>
    <w:p w:rsidR="00855D20" w:rsidRPr="00CB6515" w:rsidRDefault="00855D20" w:rsidP="00855D20">
      <w:pPr>
        <w:ind w:righ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515">
        <w:rPr>
          <w:rFonts w:ascii="Times New Roman" w:eastAsia="Times New Roman" w:hAnsi="Times New Roman" w:cs="Times New Roman"/>
          <w:sz w:val="28"/>
          <w:szCs w:val="28"/>
        </w:rPr>
        <w:t>«____»  _______ 202__ г. № _____</w:t>
      </w:r>
    </w:p>
    <w:p w:rsidR="00855D20" w:rsidRPr="00CB6515" w:rsidRDefault="00855D20" w:rsidP="00855D20">
      <w:pPr>
        <w:ind w:righ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515">
        <w:rPr>
          <w:rFonts w:ascii="Times New Roman" w:eastAsia="Times New Roman" w:hAnsi="Times New Roman" w:cs="Times New Roman"/>
          <w:sz w:val="28"/>
          <w:szCs w:val="28"/>
        </w:rPr>
        <w:t xml:space="preserve">           г. Чебаркуль</w:t>
      </w:r>
    </w:p>
    <w:p w:rsidR="00855D20" w:rsidRPr="00CB6515" w:rsidRDefault="00855D20" w:rsidP="00855D20">
      <w:pPr>
        <w:tabs>
          <w:tab w:val="left" w:pos="2552"/>
          <w:tab w:val="left" w:pos="4395"/>
        </w:tabs>
        <w:ind w:right="49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5D20" w:rsidRDefault="00855D20" w:rsidP="00855D20">
      <w:pPr>
        <w:tabs>
          <w:tab w:val="left" w:pos="2552"/>
          <w:tab w:val="left" w:pos="4395"/>
        </w:tabs>
        <w:ind w:right="4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proofErr w:type="gramEnd"/>
    </w:p>
    <w:p w:rsidR="00855D20" w:rsidRPr="00CB6515" w:rsidRDefault="00855D20" w:rsidP="00855D20">
      <w:pPr>
        <w:tabs>
          <w:tab w:val="left" w:pos="2552"/>
          <w:tab w:val="left" w:pos="4395"/>
        </w:tabs>
        <w:ind w:right="4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регламента по  предоставлению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учреждениях, расположенных на территории МО «Чебаркульского городского округа»</w:t>
      </w:r>
    </w:p>
    <w:p w:rsidR="00855D20" w:rsidRPr="00CB6515" w:rsidRDefault="00855D20" w:rsidP="00855D2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5D20" w:rsidRPr="00CB6515" w:rsidRDefault="00855D20" w:rsidP="00855D2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515">
        <w:rPr>
          <w:rFonts w:ascii="Times New Roman" w:eastAsia="Times New Roman" w:hAnsi="Times New Roman" w:cs="Times New Roman"/>
          <w:sz w:val="28"/>
          <w:szCs w:val="28"/>
        </w:rPr>
        <w:t>Руководствуясь Федеральным законом от 06.10.2003 г. № 131-ФЗ «Об общих принципах организации местного самоуправления в Российской Федерации», Федеральным законом от 27.07.2010 г. № 210-ФЗ «Об организации предоставления государственных и муниципальных услуг», Федеральным законом от 29.12.2012 г. № 273-ФЗ «Об образовании в Российской Федерации», статьями 36, 37 Устава Чебаркульского городского округа,</w:t>
      </w:r>
    </w:p>
    <w:p w:rsidR="00855D20" w:rsidRDefault="00855D20" w:rsidP="00855D2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515">
        <w:rPr>
          <w:rFonts w:ascii="Times New Roman" w:eastAsia="Times New Roman" w:hAnsi="Times New Roman" w:cs="Times New Roman"/>
          <w:sz w:val="28"/>
          <w:szCs w:val="28"/>
        </w:rPr>
        <w:t xml:space="preserve">ПОСТАНОВЛЯЮ: </w:t>
      </w:r>
    </w:p>
    <w:p w:rsidR="00855D20" w:rsidRPr="00CB6515" w:rsidRDefault="00855D20" w:rsidP="00855D2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1. Утвердить административный регламент по предоставлению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учреждениях расположенных на территории МО «Чебаркульского городского округа» (прилагается).</w:t>
      </w:r>
    </w:p>
    <w:p w:rsidR="00855D20" w:rsidRPr="00CB6515" w:rsidRDefault="00855D20" w:rsidP="00855D2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B6515">
        <w:rPr>
          <w:rFonts w:ascii="Times New Roman" w:eastAsia="Times New Roman" w:hAnsi="Times New Roman" w:cs="Times New Roman"/>
          <w:sz w:val="28"/>
          <w:szCs w:val="28"/>
        </w:rPr>
        <w:t>. Отделу ИКТ администрации Чебаркульского городского округа (Епифанов А.А.) опубликовать настоящее постановление в установленном порядке.</w:t>
      </w:r>
    </w:p>
    <w:p w:rsidR="00855D20" w:rsidRPr="00CB6515" w:rsidRDefault="00855D20" w:rsidP="00855D2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B6515">
        <w:rPr>
          <w:rFonts w:ascii="Times New Roman" w:eastAsia="Times New Roman" w:hAnsi="Times New Roman" w:cs="Times New Roman"/>
          <w:sz w:val="28"/>
          <w:szCs w:val="28"/>
        </w:rPr>
        <w:t xml:space="preserve">. Контроль  исполнения настоящего постановления возложить на </w:t>
      </w:r>
      <w:r w:rsidRPr="00CB6515">
        <w:rPr>
          <w:rFonts w:ascii="Times New Roman" w:eastAsia="Times New Roman" w:hAnsi="Times New Roman" w:cs="Times New Roman"/>
          <w:sz w:val="28"/>
          <w:szCs w:val="28"/>
        </w:rPr>
        <w:lastRenderedPageBreak/>
        <w:t>заместителя главы по социальным вопросам.</w:t>
      </w:r>
    </w:p>
    <w:p w:rsidR="00855D20" w:rsidRPr="00CB6515" w:rsidRDefault="00855D20" w:rsidP="00855D2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5D20" w:rsidRPr="00CB6515" w:rsidRDefault="00855D20" w:rsidP="00855D2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5D20" w:rsidRPr="00CB6515" w:rsidRDefault="00855D20" w:rsidP="00855D2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515">
        <w:rPr>
          <w:rFonts w:ascii="Times New Roman" w:eastAsia="Times New Roman" w:hAnsi="Times New Roman" w:cs="Times New Roman"/>
          <w:sz w:val="28"/>
          <w:szCs w:val="28"/>
        </w:rPr>
        <w:t>Глава</w:t>
      </w:r>
    </w:p>
    <w:p w:rsidR="00855D20" w:rsidRDefault="00855D20" w:rsidP="00855D2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515">
        <w:rPr>
          <w:rFonts w:ascii="Times New Roman" w:eastAsia="Times New Roman" w:hAnsi="Times New Roman" w:cs="Times New Roman"/>
          <w:sz w:val="28"/>
          <w:szCs w:val="28"/>
        </w:rPr>
        <w:t>Чебаркульского городского округа                                               С.А. Виноградова</w:t>
      </w:r>
    </w:p>
    <w:p w:rsidR="00855D20" w:rsidRDefault="00855D20">
      <w:pPr>
        <w:widowControl/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855D20" w:rsidRDefault="00855D20">
      <w:pPr>
        <w:widowControl/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A20AF" w:rsidRPr="0018174E" w:rsidRDefault="001A20AF" w:rsidP="001A20AF">
      <w:pPr>
        <w:spacing w:line="0" w:lineRule="atLeast"/>
        <w:ind w:left="5387"/>
        <w:jc w:val="both"/>
        <w:rPr>
          <w:rFonts w:ascii="Times New Roman" w:hAnsi="Times New Roman"/>
          <w:sz w:val="28"/>
          <w:szCs w:val="28"/>
        </w:rPr>
      </w:pPr>
      <w:r w:rsidRPr="0018174E">
        <w:rPr>
          <w:rFonts w:ascii="Times New Roman" w:hAnsi="Times New Roman"/>
          <w:sz w:val="28"/>
          <w:szCs w:val="28"/>
        </w:rPr>
        <w:lastRenderedPageBreak/>
        <w:t>УТВЕРЖДЕН:</w:t>
      </w:r>
    </w:p>
    <w:p w:rsidR="001A20AF" w:rsidRPr="0018174E" w:rsidRDefault="001A20AF" w:rsidP="001A20AF">
      <w:pPr>
        <w:spacing w:line="0" w:lineRule="atLeast"/>
        <w:ind w:left="5387"/>
        <w:jc w:val="both"/>
        <w:rPr>
          <w:rFonts w:ascii="Times New Roman" w:hAnsi="Times New Roman"/>
          <w:sz w:val="28"/>
          <w:szCs w:val="28"/>
        </w:rPr>
      </w:pPr>
      <w:r w:rsidRPr="0018174E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1A20AF" w:rsidRPr="0018174E" w:rsidRDefault="001A20AF" w:rsidP="001A20AF">
      <w:pPr>
        <w:spacing w:line="0" w:lineRule="atLeast"/>
        <w:ind w:left="5387"/>
        <w:jc w:val="both"/>
        <w:rPr>
          <w:rFonts w:ascii="Times New Roman" w:hAnsi="Times New Roman"/>
          <w:sz w:val="28"/>
          <w:szCs w:val="28"/>
        </w:rPr>
      </w:pPr>
      <w:r w:rsidRPr="0018174E">
        <w:rPr>
          <w:rFonts w:ascii="Times New Roman" w:hAnsi="Times New Roman"/>
          <w:sz w:val="28"/>
          <w:szCs w:val="28"/>
        </w:rPr>
        <w:t>Чебаркульского городского округа</w:t>
      </w:r>
    </w:p>
    <w:p w:rsidR="001A20AF" w:rsidRPr="0018174E" w:rsidRDefault="001A20AF" w:rsidP="001A20AF">
      <w:pPr>
        <w:spacing w:line="0" w:lineRule="atLeast"/>
        <w:ind w:left="5387"/>
        <w:jc w:val="both"/>
        <w:rPr>
          <w:rFonts w:ascii="Times New Roman" w:hAnsi="Times New Roman"/>
          <w:sz w:val="28"/>
          <w:szCs w:val="28"/>
        </w:rPr>
      </w:pPr>
      <w:r w:rsidRPr="0018174E">
        <w:rPr>
          <w:rFonts w:ascii="Times New Roman" w:hAnsi="Times New Roman"/>
          <w:sz w:val="28"/>
          <w:szCs w:val="28"/>
        </w:rPr>
        <w:t>от «___»_______ 20</w:t>
      </w:r>
      <w:r>
        <w:rPr>
          <w:rFonts w:ascii="Times New Roman" w:hAnsi="Times New Roman"/>
          <w:sz w:val="28"/>
          <w:szCs w:val="28"/>
        </w:rPr>
        <w:t>21</w:t>
      </w:r>
      <w:r w:rsidRPr="0018174E">
        <w:rPr>
          <w:rFonts w:ascii="Times New Roman" w:hAnsi="Times New Roman"/>
          <w:sz w:val="28"/>
          <w:szCs w:val="28"/>
        </w:rPr>
        <w:t xml:space="preserve"> г. №______</w:t>
      </w:r>
    </w:p>
    <w:p w:rsidR="001A20AF" w:rsidRPr="003575AE" w:rsidRDefault="001A20AF" w:rsidP="001A20AF">
      <w:pPr>
        <w:spacing w:line="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A20AF" w:rsidRPr="003575AE" w:rsidRDefault="001A20AF" w:rsidP="001A20AF">
      <w:pPr>
        <w:pStyle w:val="50"/>
        <w:shd w:val="clear" w:color="auto" w:fill="auto"/>
        <w:spacing w:before="0" w:after="0"/>
        <w:rPr>
          <w:rStyle w:val="5"/>
          <w:color w:val="000000"/>
        </w:rPr>
      </w:pPr>
      <w:r w:rsidRPr="003575AE">
        <w:rPr>
          <w:rStyle w:val="5"/>
          <w:color w:val="000000"/>
        </w:rPr>
        <w:t>Административный регламент</w:t>
      </w:r>
    </w:p>
    <w:p w:rsidR="001A20AF" w:rsidRPr="003575AE" w:rsidRDefault="001A20AF" w:rsidP="001A20AF">
      <w:pPr>
        <w:pStyle w:val="50"/>
        <w:shd w:val="clear" w:color="auto" w:fill="auto"/>
        <w:spacing w:before="0" w:after="0"/>
        <w:rPr>
          <w:rStyle w:val="5"/>
          <w:color w:val="000000"/>
        </w:rPr>
      </w:pPr>
      <w:r w:rsidRPr="003575AE">
        <w:rPr>
          <w:rStyle w:val="5"/>
          <w:color w:val="000000"/>
        </w:rPr>
        <w:t xml:space="preserve">по предоставлению информации об организации общедоступного и бесплатного дошкольного, начального общего, основного общего, среднего </w:t>
      </w:r>
      <w:r>
        <w:rPr>
          <w:rStyle w:val="5"/>
          <w:color w:val="000000"/>
        </w:rPr>
        <w:t>общего образования, а так</w:t>
      </w:r>
      <w:r w:rsidRPr="003575AE">
        <w:rPr>
          <w:rStyle w:val="5"/>
          <w:color w:val="000000"/>
        </w:rPr>
        <w:t>же дополнительного образования в общеобразовательных учреждениях, расположенных на территории МО «Чебаркульского городского округа»</w:t>
      </w:r>
    </w:p>
    <w:p w:rsidR="001A20AF" w:rsidRPr="003575AE" w:rsidRDefault="001A20AF" w:rsidP="001A20AF">
      <w:pPr>
        <w:pStyle w:val="50"/>
        <w:shd w:val="clear" w:color="auto" w:fill="auto"/>
        <w:spacing w:before="0" w:after="0"/>
        <w:ind w:left="20"/>
      </w:pPr>
    </w:p>
    <w:p w:rsidR="001A20AF" w:rsidRPr="003575AE" w:rsidRDefault="001A20AF" w:rsidP="001A20AF">
      <w:pPr>
        <w:pStyle w:val="50"/>
        <w:shd w:val="clear" w:color="auto" w:fill="auto"/>
        <w:spacing w:before="0" w:after="368" w:line="280" w:lineRule="exact"/>
        <w:ind w:left="20"/>
        <w:rPr>
          <w:b w:val="0"/>
        </w:rPr>
      </w:pPr>
      <w:r w:rsidRPr="003575AE">
        <w:rPr>
          <w:rStyle w:val="5"/>
          <w:color w:val="000000"/>
        </w:rPr>
        <w:t>1. Раздел «Общие положения»</w:t>
      </w:r>
    </w:p>
    <w:p w:rsidR="001A20AF" w:rsidRDefault="001A20AF" w:rsidP="001A20AF">
      <w:pPr>
        <w:pStyle w:val="21"/>
        <w:shd w:val="clear" w:color="auto" w:fill="auto"/>
        <w:tabs>
          <w:tab w:val="left" w:pos="0"/>
        </w:tabs>
        <w:spacing w:before="0"/>
        <w:ind w:firstLine="709"/>
      </w:pPr>
      <w:r>
        <w:rPr>
          <w:rStyle w:val="2"/>
          <w:color w:val="000000"/>
        </w:rPr>
        <w:t xml:space="preserve">1.1. </w:t>
      </w:r>
      <w:proofErr w:type="gramStart"/>
      <w:r w:rsidRPr="003575AE">
        <w:rPr>
          <w:rStyle w:val="2"/>
          <w:color w:val="000000"/>
        </w:rPr>
        <w:t>Административный регламент по предоставлению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общего образования в образовательных организациях, расположенных на территории МО «Чебаркульского городского округа»» (далее - Регламент) разработан в целях повышения качества предоставления и доступности, муниципальной услуги, создания благоприятных условий для получателей муниципальной услуги, определяет сроки и последовательность действий</w:t>
      </w:r>
      <w:proofErr w:type="gramEnd"/>
      <w:r w:rsidRPr="003575AE">
        <w:rPr>
          <w:rStyle w:val="2"/>
          <w:color w:val="000000"/>
        </w:rPr>
        <w:t xml:space="preserve"> (административных процедур) при осуществлении полномочий по предоставлению муниципальных информационных услуг (далее муниципальная услуга).</w:t>
      </w:r>
    </w:p>
    <w:p w:rsidR="001A20AF" w:rsidRPr="00CF03E7" w:rsidRDefault="001A20AF" w:rsidP="001A20AF">
      <w:pPr>
        <w:pStyle w:val="21"/>
        <w:shd w:val="clear" w:color="auto" w:fill="auto"/>
        <w:tabs>
          <w:tab w:val="left" w:pos="0"/>
        </w:tabs>
        <w:spacing w:before="0"/>
        <w:ind w:firstLine="709"/>
      </w:pPr>
      <w:r w:rsidRPr="00CF03E7">
        <w:rPr>
          <w:rStyle w:val="2"/>
          <w:color w:val="000000"/>
        </w:rPr>
        <w:t xml:space="preserve">1.2. Муниципальная услуга предоставляется в соответствии </w:t>
      </w:r>
      <w:proofErr w:type="gramStart"/>
      <w:r w:rsidRPr="00CF03E7">
        <w:rPr>
          <w:rStyle w:val="2"/>
          <w:color w:val="000000"/>
        </w:rPr>
        <w:t>с</w:t>
      </w:r>
      <w:proofErr w:type="gramEnd"/>
      <w:r w:rsidRPr="00CF03E7">
        <w:rPr>
          <w:rStyle w:val="2"/>
          <w:color w:val="000000"/>
        </w:rPr>
        <w:t>:</w:t>
      </w:r>
    </w:p>
    <w:p w:rsidR="001A20AF" w:rsidRPr="00CF03E7" w:rsidRDefault="001A20AF" w:rsidP="001A20AF">
      <w:pPr>
        <w:pStyle w:val="a3"/>
        <w:tabs>
          <w:tab w:val="left" w:pos="0"/>
        </w:tabs>
        <w:spacing w:after="0" w:line="0" w:lineRule="atLeast"/>
        <w:ind w:left="0" w:firstLine="709"/>
        <w:jc w:val="both"/>
        <w:rPr>
          <w:sz w:val="28"/>
          <w:szCs w:val="28"/>
        </w:rPr>
      </w:pPr>
      <w:r w:rsidRPr="00CF03E7">
        <w:rPr>
          <w:sz w:val="28"/>
          <w:szCs w:val="28"/>
        </w:rPr>
        <w:t>- Конвенция о правах ребенка, одобренная Генеральной Ассамблеей ООН 20.11.1989 г.;</w:t>
      </w:r>
    </w:p>
    <w:p w:rsidR="001A20AF" w:rsidRPr="00CF03E7" w:rsidRDefault="001A20AF" w:rsidP="001A20AF">
      <w:pPr>
        <w:pStyle w:val="a6"/>
        <w:tabs>
          <w:tab w:val="left" w:pos="0"/>
        </w:tabs>
        <w:autoSpaceDE w:val="0"/>
        <w:autoSpaceDN w:val="0"/>
        <w:adjustRightInd w:val="0"/>
        <w:spacing w:line="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3E7">
        <w:rPr>
          <w:rFonts w:ascii="Times New Roman" w:hAnsi="Times New Roman" w:cs="Times New Roman"/>
          <w:sz w:val="28"/>
          <w:szCs w:val="28"/>
        </w:rPr>
        <w:t>- Конституция Российской Федерации;</w:t>
      </w:r>
    </w:p>
    <w:p w:rsidR="001A20AF" w:rsidRPr="00CF03E7" w:rsidRDefault="001A20AF" w:rsidP="001A20AF">
      <w:pPr>
        <w:pStyle w:val="a6"/>
        <w:tabs>
          <w:tab w:val="left" w:pos="0"/>
        </w:tabs>
        <w:autoSpaceDE w:val="0"/>
        <w:autoSpaceDN w:val="0"/>
        <w:adjustRightInd w:val="0"/>
        <w:spacing w:line="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3E7">
        <w:rPr>
          <w:rFonts w:ascii="Times New Roman" w:hAnsi="Times New Roman" w:cs="Times New Roman"/>
          <w:sz w:val="28"/>
          <w:szCs w:val="28"/>
        </w:rPr>
        <w:t>- Федеральный закон от 06.10.2003 г. № 131-ФЗ «Об общих принципах организации местного самоуправления в Российской Федерации»;</w:t>
      </w:r>
    </w:p>
    <w:p w:rsidR="001A20AF" w:rsidRPr="003575AE" w:rsidRDefault="001A20AF" w:rsidP="001A20AF">
      <w:pPr>
        <w:pStyle w:val="a3"/>
        <w:tabs>
          <w:tab w:val="left" w:pos="0"/>
          <w:tab w:val="left" w:pos="1080"/>
        </w:tabs>
        <w:spacing w:after="0" w:line="0" w:lineRule="atLeast"/>
        <w:ind w:left="0" w:firstLine="709"/>
        <w:jc w:val="both"/>
        <w:rPr>
          <w:sz w:val="28"/>
          <w:szCs w:val="28"/>
        </w:rPr>
      </w:pPr>
      <w:r w:rsidRPr="003575AE">
        <w:rPr>
          <w:sz w:val="28"/>
          <w:szCs w:val="28"/>
        </w:rPr>
        <w:t>- Федеральный закон от 24.07.1998 г. № 124-ФЗ «Об основных гарантиях прав</w:t>
      </w:r>
      <w:r>
        <w:rPr>
          <w:sz w:val="28"/>
          <w:szCs w:val="28"/>
        </w:rPr>
        <w:t xml:space="preserve"> ребенка в Российской Федерации</w:t>
      </w:r>
      <w:r w:rsidRPr="003575AE">
        <w:rPr>
          <w:sz w:val="28"/>
          <w:szCs w:val="28"/>
        </w:rPr>
        <w:t>»;</w:t>
      </w:r>
    </w:p>
    <w:p w:rsidR="001A20AF" w:rsidRPr="003575AE" w:rsidRDefault="001A20AF" w:rsidP="001A20AF">
      <w:pPr>
        <w:pStyle w:val="a3"/>
        <w:tabs>
          <w:tab w:val="left" w:pos="0"/>
          <w:tab w:val="left" w:pos="1080"/>
        </w:tabs>
        <w:spacing w:after="0" w:line="0" w:lineRule="atLeast"/>
        <w:ind w:left="0" w:firstLine="709"/>
        <w:jc w:val="both"/>
        <w:rPr>
          <w:sz w:val="28"/>
          <w:szCs w:val="28"/>
        </w:rPr>
      </w:pPr>
      <w:r w:rsidRPr="003575AE">
        <w:rPr>
          <w:sz w:val="28"/>
          <w:szCs w:val="28"/>
        </w:rPr>
        <w:t>- Федеральный закон от 09</w:t>
      </w:r>
      <w:r>
        <w:rPr>
          <w:sz w:val="28"/>
          <w:szCs w:val="28"/>
        </w:rPr>
        <w:t>.02.2009 г. № 8-ФЗ «</w:t>
      </w:r>
      <w:r w:rsidRPr="003575AE">
        <w:rPr>
          <w:sz w:val="28"/>
          <w:szCs w:val="28"/>
        </w:rPr>
        <w:t xml:space="preserve">Об обеспечении доступа к информации о деятельности государственных органов и </w:t>
      </w:r>
      <w:r>
        <w:rPr>
          <w:sz w:val="28"/>
          <w:szCs w:val="28"/>
        </w:rPr>
        <w:t>органов местного самоуправления</w:t>
      </w:r>
      <w:r w:rsidRPr="003575AE">
        <w:rPr>
          <w:sz w:val="28"/>
          <w:szCs w:val="28"/>
        </w:rPr>
        <w:t>»;</w:t>
      </w:r>
    </w:p>
    <w:p w:rsidR="001A20AF" w:rsidRPr="003575AE" w:rsidRDefault="001A20AF" w:rsidP="001A20AF">
      <w:pPr>
        <w:pStyle w:val="a3"/>
        <w:tabs>
          <w:tab w:val="left" w:pos="0"/>
          <w:tab w:val="left" w:pos="1080"/>
        </w:tabs>
        <w:spacing w:after="0" w:line="0" w:lineRule="atLeast"/>
        <w:ind w:left="0" w:firstLine="709"/>
        <w:jc w:val="both"/>
        <w:rPr>
          <w:sz w:val="28"/>
          <w:szCs w:val="28"/>
        </w:rPr>
      </w:pPr>
      <w:r w:rsidRPr="003575AE">
        <w:rPr>
          <w:sz w:val="28"/>
          <w:szCs w:val="28"/>
        </w:rPr>
        <w:t>- Закон Российской Федерации от 07.02.1992 г. № 230</w:t>
      </w:r>
      <w:r>
        <w:rPr>
          <w:sz w:val="28"/>
          <w:szCs w:val="28"/>
        </w:rPr>
        <w:t>0-1 «О защите прав потребителей</w:t>
      </w:r>
      <w:r w:rsidRPr="003575AE">
        <w:rPr>
          <w:sz w:val="28"/>
          <w:szCs w:val="28"/>
        </w:rPr>
        <w:t>»;</w:t>
      </w:r>
    </w:p>
    <w:p w:rsidR="001A20AF" w:rsidRPr="003575AE" w:rsidRDefault="001A20AF" w:rsidP="001A20AF">
      <w:pPr>
        <w:pStyle w:val="a3"/>
        <w:tabs>
          <w:tab w:val="left" w:pos="0"/>
          <w:tab w:val="left" w:pos="1080"/>
        </w:tabs>
        <w:spacing w:after="0" w:line="0" w:lineRule="atLeast"/>
        <w:ind w:left="0" w:firstLine="709"/>
        <w:jc w:val="both"/>
        <w:rPr>
          <w:sz w:val="28"/>
          <w:szCs w:val="28"/>
        </w:rPr>
      </w:pPr>
      <w:r w:rsidRPr="003575AE">
        <w:rPr>
          <w:sz w:val="28"/>
          <w:szCs w:val="28"/>
        </w:rPr>
        <w:t>- Постановление Правительства Российской Фед</w:t>
      </w:r>
      <w:r>
        <w:rPr>
          <w:sz w:val="28"/>
          <w:szCs w:val="28"/>
        </w:rPr>
        <w:t>ерации от 24.10.2011 г. № 861 «</w:t>
      </w:r>
      <w:r w:rsidRPr="003575AE">
        <w:rPr>
          <w:sz w:val="28"/>
          <w:szCs w:val="28"/>
        </w:rPr>
        <w:t>О федеральных государственных информационных системах, обеспечивающих предоставление в электронной форме государственных и муниципальны</w:t>
      </w:r>
      <w:r>
        <w:rPr>
          <w:sz w:val="28"/>
          <w:szCs w:val="28"/>
        </w:rPr>
        <w:t>х услуг (осуществление функций)</w:t>
      </w:r>
      <w:r w:rsidRPr="003575AE">
        <w:rPr>
          <w:sz w:val="28"/>
          <w:szCs w:val="28"/>
        </w:rPr>
        <w:t>»;</w:t>
      </w:r>
    </w:p>
    <w:p w:rsidR="001A20AF" w:rsidRPr="00857041" w:rsidRDefault="001A20AF" w:rsidP="00857041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="0085704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Приказ </w:t>
      </w:r>
      <w:proofErr w:type="spellStart"/>
      <w:r w:rsidR="0085704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Минпросвещения</w:t>
      </w:r>
      <w:proofErr w:type="spellEnd"/>
      <w:r w:rsidR="0085704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России от 28.08.2020 N 442 «Об утверждении Порядка организации и осуществления образовательной деятельности по </w:t>
      </w:r>
      <w:r w:rsidR="0085704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>основным общеобразовательным программам - образовательным программам начального общего, основного общего и среднего общего образования»</w:t>
      </w:r>
      <w:r w:rsidRPr="003575AE">
        <w:rPr>
          <w:sz w:val="28"/>
          <w:szCs w:val="28"/>
        </w:rPr>
        <w:t>;</w:t>
      </w:r>
    </w:p>
    <w:p w:rsidR="001A20AF" w:rsidRPr="00857041" w:rsidRDefault="001A20AF" w:rsidP="00857041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3575AE">
        <w:rPr>
          <w:sz w:val="28"/>
          <w:szCs w:val="28"/>
        </w:rPr>
        <w:t xml:space="preserve">- </w:t>
      </w:r>
      <w:r w:rsidR="0085704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Постановление Главного государственного санитарного врача РФ от 28.09.2020 N 28 «Об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молодежи»;</w:t>
      </w:r>
    </w:p>
    <w:p w:rsidR="001A20AF" w:rsidRPr="003575AE" w:rsidRDefault="001A20AF" w:rsidP="001A20AF">
      <w:pPr>
        <w:pStyle w:val="a5"/>
        <w:shd w:val="clear" w:color="auto" w:fill="FFFFFF"/>
        <w:tabs>
          <w:tab w:val="left" w:pos="0"/>
        </w:tabs>
        <w:spacing w:after="0" w:line="0" w:lineRule="atLeast"/>
        <w:ind w:firstLine="709"/>
        <w:jc w:val="both"/>
        <w:textAlignment w:val="top"/>
        <w:rPr>
          <w:sz w:val="28"/>
          <w:szCs w:val="28"/>
        </w:rPr>
      </w:pPr>
      <w:r w:rsidRPr="003575AE">
        <w:rPr>
          <w:sz w:val="28"/>
          <w:szCs w:val="28"/>
        </w:rPr>
        <w:t>- Устав Управления образования администрации Ч</w:t>
      </w:r>
      <w:r w:rsidR="00857041">
        <w:rPr>
          <w:sz w:val="28"/>
          <w:szCs w:val="28"/>
        </w:rPr>
        <w:t>ебаркульского городского округа.</w:t>
      </w:r>
    </w:p>
    <w:p w:rsidR="001A20AF" w:rsidRPr="003575AE" w:rsidRDefault="001A20AF" w:rsidP="001A20AF">
      <w:pPr>
        <w:pStyle w:val="21"/>
        <w:shd w:val="clear" w:color="auto" w:fill="auto"/>
        <w:tabs>
          <w:tab w:val="left" w:pos="0"/>
        </w:tabs>
        <w:spacing w:before="0"/>
        <w:ind w:firstLine="709"/>
      </w:pPr>
      <w:r>
        <w:rPr>
          <w:rStyle w:val="2"/>
          <w:color w:val="000000"/>
        </w:rPr>
        <w:t xml:space="preserve">1.3. </w:t>
      </w:r>
      <w:r w:rsidRPr="003575AE">
        <w:rPr>
          <w:rStyle w:val="2"/>
          <w:color w:val="000000"/>
        </w:rPr>
        <w:t>Информация об административном регламенте и предоставляемой муниципальной услуге размещена в реестре муниципальных услуг, оказываемых на территории МО «Чебаркульского городского округа» в разделе «Услуги в сфере образования. Общее образование».</w:t>
      </w:r>
    </w:p>
    <w:p w:rsidR="001A20AF" w:rsidRPr="003575AE" w:rsidRDefault="001A20AF" w:rsidP="001A20AF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20AF" w:rsidRPr="003575AE" w:rsidRDefault="001A20AF" w:rsidP="001A20AF">
      <w:pPr>
        <w:tabs>
          <w:tab w:val="left" w:pos="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575AE">
        <w:rPr>
          <w:rFonts w:ascii="Times New Roman" w:hAnsi="Times New Roman" w:cs="Times New Roman"/>
          <w:sz w:val="28"/>
          <w:szCs w:val="28"/>
        </w:rPr>
        <w:t>2.Раздел «Стандарт предоставления муниципальной услуги»</w:t>
      </w:r>
    </w:p>
    <w:p w:rsidR="001A20AF" w:rsidRDefault="001A20AF" w:rsidP="001A20AF">
      <w:pPr>
        <w:pStyle w:val="a5"/>
        <w:shd w:val="clear" w:color="auto" w:fill="FFFFFF"/>
        <w:tabs>
          <w:tab w:val="left" w:pos="0"/>
        </w:tabs>
        <w:spacing w:after="0" w:line="0" w:lineRule="atLeast"/>
        <w:jc w:val="both"/>
        <w:textAlignment w:val="top"/>
        <w:rPr>
          <w:rFonts w:eastAsia="Arial Unicode MS"/>
          <w:color w:val="000000"/>
          <w:sz w:val="28"/>
          <w:szCs w:val="28"/>
        </w:rPr>
      </w:pPr>
    </w:p>
    <w:p w:rsidR="00FA2AE7" w:rsidRDefault="00FA2AE7" w:rsidP="00FA2AE7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2.1. Наименование муниципальной услуги.</w:t>
      </w:r>
    </w:p>
    <w:p w:rsidR="00FA2AE7" w:rsidRPr="00FA2AE7" w:rsidRDefault="00FA2AE7" w:rsidP="00FA2AE7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2.1.1. Наименование услуги – «Предоставление информации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учреждениях, расположенных на территории МО «Чебаркульского городского округа».</w:t>
      </w:r>
    </w:p>
    <w:p w:rsidR="00CB0E8E" w:rsidRPr="00CB0E8E" w:rsidRDefault="00FA2AE7" w:rsidP="00CB0E8E">
      <w:pPr>
        <w:autoSpaceDE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1A20AF" w:rsidRPr="00CB0E8E">
        <w:rPr>
          <w:rFonts w:ascii="Times New Roman" w:hAnsi="Times New Roman" w:cs="Times New Roman"/>
          <w:sz w:val="28"/>
          <w:szCs w:val="28"/>
        </w:rPr>
        <w:t xml:space="preserve">. </w:t>
      </w:r>
      <w:r w:rsidR="00CB0E8E" w:rsidRPr="00CB0E8E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Заявителями на получение муниципальной услуги являются граждане Российской Федерации, иностранные граждане и лица без гражданства, обратившиеся за предоставлением муниципальной услуги.</w:t>
      </w:r>
    </w:p>
    <w:p w:rsidR="00CB0E8E" w:rsidRPr="00CB0E8E" w:rsidRDefault="00CB0E8E" w:rsidP="00CB0E8E">
      <w:pPr>
        <w:widowControl/>
        <w:suppressAutoHyphens/>
        <w:autoSpaceDE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zh-CN"/>
        </w:rPr>
      </w:pPr>
      <w:r w:rsidRPr="00CB0E8E">
        <w:rPr>
          <w:rFonts w:ascii="Times New Roman" w:eastAsia="Calibri" w:hAnsi="Times New Roman" w:cs="Times New Roman"/>
          <w:color w:val="auto"/>
          <w:sz w:val="28"/>
          <w:szCs w:val="28"/>
          <w:lang w:eastAsia="zh-CN"/>
        </w:rPr>
        <w:t>При предоставлении муниципальной услуги от имени заявителя могут выступать лица, уполномоченные на представление интересов заявителя в соответствии с законодательством Российской Федерации.</w:t>
      </w:r>
    </w:p>
    <w:p w:rsidR="001A20AF" w:rsidRPr="003575AE" w:rsidRDefault="00FA2AE7" w:rsidP="00CB0E8E">
      <w:pPr>
        <w:pStyle w:val="a5"/>
        <w:shd w:val="clear" w:color="auto" w:fill="FFFFFF"/>
        <w:tabs>
          <w:tab w:val="left" w:pos="0"/>
        </w:tabs>
        <w:spacing w:after="0" w:line="0" w:lineRule="atLeast"/>
        <w:ind w:firstLine="709"/>
        <w:jc w:val="both"/>
        <w:textAlignment w:val="top"/>
      </w:pPr>
      <w:r>
        <w:rPr>
          <w:rStyle w:val="2"/>
          <w:color w:val="000000"/>
        </w:rPr>
        <w:t>2.3</w:t>
      </w:r>
      <w:r w:rsidR="001A20AF">
        <w:rPr>
          <w:rStyle w:val="2"/>
          <w:color w:val="000000"/>
        </w:rPr>
        <w:t xml:space="preserve">. </w:t>
      </w:r>
      <w:r w:rsidR="001A20AF" w:rsidRPr="003575AE">
        <w:rPr>
          <w:rStyle w:val="2"/>
          <w:color w:val="000000"/>
        </w:rPr>
        <w:t>Муниципальная услуга предоставляется Управлением образования Администрации Чебаркульского городского округа.</w:t>
      </w:r>
    </w:p>
    <w:p w:rsidR="00C41070" w:rsidRDefault="001A20AF" w:rsidP="001A20AF">
      <w:pPr>
        <w:pStyle w:val="21"/>
        <w:shd w:val="clear" w:color="auto" w:fill="auto"/>
        <w:tabs>
          <w:tab w:val="left" w:pos="0"/>
        </w:tabs>
        <w:spacing w:before="0"/>
        <w:ind w:firstLine="709"/>
        <w:rPr>
          <w:rStyle w:val="2"/>
          <w:color w:val="000000"/>
        </w:rPr>
      </w:pPr>
      <w:r w:rsidRPr="003575AE">
        <w:rPr>
          <w:rStyle w:val="2"/>
          <w:color w:val="000000"/>
        </w:rPr>
        <w:t>В предоставлении муниципальной услуги могут принимать участие в качестве источников получения документов, необходимых для предоставления услуги, или источников предоставления информации, т</w:t>
      </w:r>
      <w:r>
        <w:rPr>
          <w:rStyle w:val="2"/>
          <w:color w:val="000000"/>
        </w:rPr>
        <w:t>ехнологического обеспечения для</w:t>
      </w:r>
      <w:r w:rsidRPr="003575AE">
        <w:rPr>
          <w:rStyle w:val="2"/>
          <w:color w:val="000000"/>
        </w:rPr>
        <w:t xml:space="preserve"> проверки сведений, предоставляемых заявителем, следующие органы и учреждения: </w:t>
      </w:r>
    </w:p>
    <w:p w:rsidR="001A20AF" w:rsidRPr="003575AE" w:rsidRDefault="001A20AF" w:rsidP="001A20AF">
      <w:pPr>
        <w:pStyle w:val="21"/>
        <w:shd w:val="clear" w:color="auto" w:fill="auto"/>
        <w:tabs>
          <w:tab w:val="left" w:pos="0"/>
        </w:tabs>
        <w:spacing w:before="0"/>
        <w:ind w:firstLine="709"/>
      </w:pPr>
      <w:r>
        <w:rPr>
          <w:rStyle w:val="2"/>
          <w:color w:val="000000"/>
        </w:rPr>
        <w:t xml:space="preserve">- </w:t>
      </w:r>
      <w:r w:rsidRPr="003575AE">
        <w:rPr>
          <w:rStyle w:val="2"/>
          <w:color w:val="000000"/>
        </w:rPr>
        <w:t>органы местного самоуправления, осуществляющие координацию деятельности Управлением образования;</w:t>
      </w:r>
    </w:p>
    <w:p w:rsidR="001A20AF" w:rsidRPr="003575AE" w:rsidRDefault="001A20AF" w:rsidP="001A20AF">
      <w:pPr>
        <w:pStyle w:val="21"/>
        <w:shd w:val="clear" w:color="auto" w:fill="auto"/>
        <w:tabs>
          <w:tab w:val="left" w:pos="0"/>
        </w:tabs>
        <w:spacing w:before="0"/>
        <w:ind w:firstLine="709"/>
      </w:pPr>
      <w:r>
        <w:rPr>
          <w:rStyle w:val="2"/>
          <w:color w:val="000000"/>
        </w:rPr>
        <w:t xml:space="preserve">- </w:t>
      </w:r>
      <w:r w:rsidRPr="003575AE">
        <w:rPr>
          <w:rStyle w:val="2"/>
          <w:color w:val="000000"/>
        </w:rPr>
        <w:t>Управление образования Администрации Чебаркульского городского округа</w:t>
      </w:r>
      <w:r>
        <w:rPr>
          <w:rStyle w:val="2"/>
          <w:color w:val="000000"/>
        </w:rPr>
        <w:t>;</w:t>
      </w:r>
    </w:p>
    <w:p w:rsidR="001A20AF" w:rsidRPr="003575AE" w:rsidRDefault="001A20AF" w:rsidP="001A20AF">
      <w:pPr>
        <w:pStyle w:val="21"/>
        <w:shd w:val="clear" w:color="auto" w:fill="auto"/>
        <w:tabs>
          <w:tab w:val="left" w:pos="0"/>
          <w:tab w:val="left" w:pos="799"/>
        </w:tabs>
        <w:spacing w:before="0"/>
        <w:ind w:firstLine="709"/>
      </w:pPr>
      <w:r>
        <w:rPr>
          <w:rStyle w:val="2"/>
          <w:color w:val="000000"/>
        </w:rPr>
        <w:t xml:space="preserve">- </w:t>
      </w:r>
      <w:r w:rsidR="00C41070" w:rsidRPr="00C41070">
        <w:t>муниципальные образовательные организации, реализующие дошкольное, начальное общее, основное о</w:t>
      </w:r>
      <w:r w:rsidR="00C41070">
        <w:t xml:space="preserve">бщее, среднее общее образование, </w:t>
      </w:r>
      <w:r w:rsidR="00C41070" w:rsidRPr="00C41070">
        <w:t xml:space="preserve">дополнительное образование </w:t>
      </w:r>
      <w:r w:rsidR="00C41070">
        <w:t xml:space="preserve">в общеобразовательных учреждениях, </w:t>
      </w:r>
      <w:r w:rsidRPr="00C41070">
        <w:t>расположенные на территории</w:t>
      </w:r>
      <w:r w:rsidRPr="003575AE">
        <w:rPr>
          <w:rStyle w:val="2"/>
          <w:color w:val="000000"/>
        </w:rPr>
        <w:t xml:space="preserve"> МО «Чебаркульского городского округа»</w:t>
      </w:r>
      <w:r>
        <w:rPr>
          <w:rStyle w:val="2"/>
          <w:color w:val="000000"/>
        </w:rPr>
        <w:t>.</w:t>
      </w:r>
    </w:p>
    <w:p w:rsidR="001A20AF" w:rsidRPr="003575AE" w:rsidRDefault="001A20AF" w:rsidP="001A20AF">
      <w:pPr>
        <w:pStyle w:val="21"/>
        <w:shd w:val="clear" w:color="auto" w:fill="auto"/>
        <w:tabs>
          <w:tab w:val="left" w:pos="0"/>
        </w:tabs>
        <w:spacing w:before="0"/>
        <w:ind w:firstLine="709"/>
      </w:pPr>
      <w:r>
        <w:rPr>
          <w:rStyle w:val="2"/>
          <w:color w:val="000000"/>
        </w:rPr>
        <w:t xml:space="preserve">2.3. </w:t>
      </w:r>
      <w:r w:rsidRPr="003575AE">
        <w:rPr>
          <w:rStyle w:val="2"/>
          <w:color w:val="000000"/>
        </w:rPr>
        <w:t>Место нахождения Управления образования Администрации Чебаркульского городского округа:</w:t>
      </w:r>
    </w:p>
    <w:p w:rsidR="001A20AF" w:rsidRPr="003575AE" w:rsidRDefault="001A20AF" w:rsidP="001A20AF">
      <w:pPr>
        <w:widowControl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Style w:val="2"/>
        </w:rPr>
        <w:lastRenderedPageBreak/>
        <w:t xml:space="preserve">- </w:t>
      </w:r>
      <w:r w:rsidRPr="003575AE">
        <w:rPr>
          <w:rStyle w:val="2"/>
        </w:rPr>
        <w:t xml:space="preserve">юридический \ почтовый адрес: </w:t>
      </w:r>
      <w:r w:rsidRPr="003575A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456440, г. Чебаркуль Челябинской области, ул. Ленина, 13-А, тел./факс:</w:t>
      </w:r>
      <w:r w:rsidR="00CB0E8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3575A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2-22-63, электронный адрес: </w:t>
      </w:r>
      <w:hyperlink r:id="rId6" w:history="1">
        <w:r w:rsidRPr="003575AE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obrazovanie742010@mail.ru</w:t>
        </w:r>
      </w:hyperlink>
      <w:r w:rsidRPr="003575A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;</w:t>
      </w:r>
    </w:p>
    <w:p w:rsidR="001A20AF" w:rsidRPr="003575AE" w:rsidRDefault="001A20AF" w:rsidP="001A20AF">
      <w:pPr>
        <w:pStyle w:val="21"/>
        <w:shd w:val="clear" w:color="auto" w:fill="auto"/>
        <w:tabs>
          <w:tab w:val="left" w:pos="0"/>
          <w:tab w:val="left" w:pos="849"/>
        </w:tabs>
        <w:spacing w:before="0"/>
        <w:ind w:firstLine="709"/>
      </w:pPr>
      <w:r w:rsidRPr="003575AE">
        <w:rPr>
          <w:rStyle w:val="2"/>
          <w:color w:val="000000"/>
        </w:rPr>
        <w:t>- телефон приемной  8(351 68)</w:t>
      </w:r>
      <w:r w:rsidR="00CB0E8E">
        <w:rPr>
          <w:rStyle w:val="2"/>
          <w:color w:val="000000"/>
        </w:rPr>
        <w:t xml:space="preserve"> </w:t>
      </w:r>
      <w:r w:rsidRPr="003575AE">
        <w:rPr>
          <w:rStyle w:val="2"/>
          <w:color w:val="000000"/>
        </w:rPr>
        <w:t>2 -22-63;</w:t>
      </w:r>
    </w:p>
    <w:p w:rsidR="001A20AF" w:rsidRDefault="001A20AF" w:rsidP="001A20AF">
      <w:pPr>
        <w:pStyle w:val="21"/>
        <w:shd w:val="clear" w:color="auto" w:fill="auto"/>
        <w:tabs>
          <w:tab w:val="left" w:pos="0"/>
        </w:tabs>
        <w:spacing w:before="0"/>
        <w:ind w:firstLine="709"/>
        <w:rPr>
          <w:rStyle w:val="2"/>
          <w:color w:val="000000"/>
        </w:rPr>
      </w:pPr>
      <w:r w:rsidRPr="003575AE">
        <w:rPr>
          <w:rStyle w:val="2"/>
          <w:color w:val="000000"/>
        </w:rPr>
        <w:t>График приема заявителей по вопросу пред</w:t>
      </w:r>
      <w:r>
        <w:rPr>
          <w:rStyle w:val="2"/>
          <w:color w:val="000000"/>
        </w:rPr>
        <w:t>о</w:t>
      </w:r>
      <w:r w:rsidRPr="003575AE">
        <w:rPr>
          <w:rStyle w:val="2"/>
          <w:color w:val="000000"/>
        </w:rPr>
        <w:t>ставления услуги: понедельник</w:t>
      </w:r>
      <w:r>
        <w:rPr>
          <w:rStyle w:val="2"/>
          <w:color w:val="000000"/>
        </w:rPr>
        <w:t xml:space="preserve"> </w:t>
      </w:r>
      <w:r w:rsidRPr="003575AE">
        <w:rPr>
          <w:rStyle w:val="2"/>
          <w:color w:val="000000"/>
        </w:rPr>
        <w:t>- пятница с 08-00 до 12-00 и с 13-00 до 17-00, суббота, воскресенье - выходной.</w:t>
      </w:r>
    </w:p>
    <w:p w:rsidR="00B95DBC" w:rsidRPr="00964373" w:rsidRDefault="00B95DBC" w:rsidP="00964373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964373">
        <w:rPr>
          <w:rStyle w:val="2"/>
        </w:rPr>
        <w:t xml:space="preserve">2.3.1. </w:t>
      </w:r>
      <w:r w:rsidRPr="0096437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Сведения о месте нахождения, телефонах, адресах электронной почты непосредственно образовательных организаций, подведомственных Управлению образования администрации Чебаркульского городского округа, предоставляющих муниципальную услугу, размещены на официальном сайте Управления образования администрации Чебаркульского городского округа</w:t>
      </w:r>
      <w:proofErr w:type="gramStart"/>
      <w:r w:rsidRPr="0096437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:</w:t>
      </w:r>
      <w:proofErr w:type="gramEnd"/>
      <w:r w:rsidRPr="0096437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hyperlink r:id="rId7" w:history="1">
        <w:r w:rsidRPr="00964373">
          <w:rPr>
            <w:rStyle w:val="a7"/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http://umo74.ucoz.ru/</w:t>
        </w:r>
      </w:hyperlink>
      <w:r w:rsidRPr="0096437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.</w:t>
      </w:r>
    </w:p>
    <w:p w:rsidR="00B95DBC" w:rsidRPr="00964373" w:rsidRDefault="00964373" w:rsidP="00964373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96437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2.3.2.</w:t>
      </w:r>
      <w:r w:rsidR="00E83E5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B95DBC" w:rsidRPr="0096437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График работы руководителей образовательных организаций, подведомственных Управлению образования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администрации Чебаркульского городского округа</w:t>
      </w:r>
      <w:r w:rsidR="00B95DBC" w:rsidRPr="0096437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размещен на официальных сайтах образовательных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организаций в сети "Интернет".</w:t>
      </w:r>
    </w:p>
    <w:p w:rsidR="001A20AF" w:rsidRPr="003575AE" w:rsidRDefault="001A20AF" w:rsidP="001A20AF">
      <w:pPr>
        <w:pStyle w:val="21"/>
        <w:shd w:val="clear" w:color="auto" w:fill="auto"/>
        <w:tabs>
          <w:tab w:val="left" w:pos="0"/>
        </w:tabs>
        <w:spacing w:before="0"/>
        <w:ind w:firstLine="709"/>
      </w:pPr>
      <w:r>
        <w:rPr>
          <w:rStyle w:val="2"/>
          <w:color w:val="000000"/>
        </w:rPr>
        <w:t xml:space="preserve">2.4. </w:t>
      </w:r>
      <w:r w:rsidRPr="003575AE">
        <w:rPr>
          <w:rStyle w:val="2"/>
          <w:color w:val="000000"/>
        </w:rPr>
        <w:t>Запрос на предоставление муниципальной услуги заявителями может быть осуществлен:</w:t>
      </w:r>
    </w:p>
    <w:p w:rsidR="001A20AF" w:rsidRPr="003575AE" w:rsidRDefault="001A20AF" w:rsidP="001A20AF">
      <w:pPr>
        <w:pStyle w:val="21"/>
        <w:shd w:val="clear" w:color="auto" w:fill="auto"/>
        <w:tabs>
          <w:tab w:val="left" w:pos="0"/>
          <w:tab w:val="left" w:pos="859"/>
        </w:tabs>
        <w:spacing w:before="0"/>
        <w:ind w:firstLine="709"/>
      </w:pPr>
      <w:r w:rsidRPr="003575AE">
        <w:rPr>
          <w:rStyle w:val="2"/>
          <w:color w:val="000000"/>
        </w:rPr>
        <w:t>- по телефону;</w:t>
      </w:r>
    </w:p>
    <w:p w:rsidR="001A20AF" w:rsidRPr="003575AE" w:rsidRDefault="001A20AF" w:rsidP="001A20AF">
      <w:pPr>
        <w:pStyle w:val="21"/>
        <w:shd w:val="clear" w:color="auto" w:fill="auto"/>
        <w:tabs>
          <w:tab w:val="left" w:pos="0"/>
          <w:tab w:val="left" w:pos="859"/>
        </w:tabs>
        <w:spacing w:before="0"/>
        <w:ind w:firstLine="709"/>
      </w:pPr>
      <w:r w:rsidRPr="003575AE">
        <w:rPr>
          <w:rStyle w:val="2"/>
          <w:color w:val="000000"/>
        </w:rPr>
        <w:t>- по почте;</w:t>
      </w:r>
    </w:p>
    <w:p w:rsidR="001A20AF" w:rsidRPr="003575AE" w:rsidRDefault="001A20AF" w:rsidP="001A20AF">
      <w:pPr>
        <w:pStyle w:val="21"/>
        <w:shd w:val="clear" w:color="auto" w:fill="auto"/>
        <w:tabs>
          <w:tab w:val="left" w:pos="0"/>
          <w:tab w:val="left" w:pos="859"/>
        </w:tabs>
        <w:spacing w:before="0" w:line="310" w:lineRule="exact"/>
        <w:ind w:firstLine="709"/>
      </w:pPr>
      <w:r w:rsidRPr="003575AE">
        <w:rPr>
          <w:rStyle w:val="2"/>
          <w:color w:val="000000"/>
        </w:rPr>
        <w:t>- при личном обращении в Управление образования</w:t>
      </w:r>
      <w:r w:rsidR="000407D7">
        <w:rPr>
          <w:rStyle w:val="2"/>
          <w:color w:val="000000"/>
        </w:rPr>
        <w:t>, муниципальную образовательную организацию</w:t>
      </w:r>
      <w:r w:rsidRPr="003575AE">
        <w:rPr>
          <w:rStyle w:val="2"/>
          <w:color w:val="000000"/>
        </w:rPr>
        <w:t>;</w:t>
      </w:r>
    </w:p>
    <w:p w:rsidR="001A20AF" w:rsidRPr="003575AE" w:rsidRDefault="00964373" w:rsidP="001A20AF">
      <w:pPr>
        <w:pStyle w:val="21"/>
        <w:shd w:val="clear" w:color="auto" w:fill="auto"/>
        <w:tabs>
          <w:tab w:val="left" w:pos="0"/>
          <w:tab w:val="left" w:pos="859"/>
        </w:tabs>
        <w:spacing w:before="0" w:line="310" w:lineRule="exact"/>
        <w:ind w:firstLine="709"/>
      </w:pPr>
      <w:r>
        <w:rPr>
          <w:rStyle w:val="2"/>
          <w:color w:val="000000"/>
        </w:rPr>
        <w:t>- по электронной почте.</w:t>
      </w:r>
    </w:p>
    <w:p w:rsidR="000B31BC" w:rsidRPr="000B31BC" w:rsidRDefault="000B31BC" w:rsidP="000B31BC">
      <w:pPr>
        <w:ind w:firstLine="709"/>
        <w:jc w:val="both"/>
        <w:rPr>
          <w:rFonts w:ascii="Calibri" w:eastAsia="Times New Roman" w:hAnsi="Calibri" w:cs="Calibri"/>
          <w:color w:val="auto"/>
          <w:sz w:val="28"/>
          <w:szCs w:val="28"/>
          <w:lang w:eastAsia="zh-CN"/>
        </w:rPr>
      </w:pPr>
      <w:r w:rsidRPr="000B31BC">
        <w:rPr>
          <w:rStyle w:val="2"/>
        </w:rPr>
        <w:t xml:space="preserve">2.4.1. </w:t>
      </w:r>
      <w:r w:rsidRPr="000B31B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  <w:t>Результатом предоставления муниципальной услуги является:</w:t>
      </w:r>
    </w:p>
    <w:p w:rsidR="000B31BC" w:rsidRPr="000B31BC" w:rsidRDefault="000B31BC" w:rsidP="000B31BC">
      <w:pPr>
        <w:widowControl/>
        <w:suppressAutoHyphens/>
        <w:ind w:firstLine="709"/>
        <w:jc w:val="both"/>
        <w:rPr>
          <w:rFonts w:ascii="Calibri" w:eastAsia="Times New Roman" w:hAnsi="Calibri" w:cs="Calibri"/>
          <w:color w:val="auto"/>
          <w:sz w:val="28"/>
          <w:szCs w:val="28"/>
          <w:lang w:eastAsia="zh-CN"/>
        </w:rPr>
      </w:pPr>
      <w:proofErr w:type="gramStart"/>
      <w:r w:rsidRPr="000B31B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  <w:t xml:space="preserve">- предоставление заявителю в устной, письменной (в том числе электронном виде) форме полной и достоверной информации </w:t>
      </w:r>
      <w:r w:rsidRPr="000B31BC">
        <w:rPr>
          <w:rFonts w:ascii="Times New Roman" w:eastAsia="Times New Roman" w:hAnsi="Times New Roman" w:cs="Times New Roman"/>
          <w:sz w:val="28"/>
          <w:szCs w:val="28"/>
        </w:rPr>
        <w:t>об организации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программам, а также дополнительного образования по дополнительным образовательным программам в муниципальных образовательных организациях</w:t>
      </w:r>
      <w:r w:rsidRPr="000B31BC">
        <w:rPr>
          <w:rFonts w:ascii="Times New Roman" w:eastAsia="Calibri" w:hAnsi="Times New Roman" w:cs="Times New Roman"/>
          <w:color w:val="auto"/>
          <w:sz w:val="28"/>
          <w:szCs w:val="28"/>
          <w:lang w:eastAsia="zh-CN"/>
        </w:rPr>
        <w:t xml:space="preserve"> на территории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zh-CN"/>
        </w:rPr>
        <w:t>МО «Чебаркульский городской округ»</w:t>
      </w:r>
      <w:r w:rsidRPr="000B31BC">
        <w:rPr>
          <w:rFonts w:ascii="Times New Roman" w:eastAsia="Calibri" w:hAnsi="Times New Roman" w:cs="Times New Roman"/>
          <w:color w:val="auto"/>
          <w:sz w:val="28"/>
          <w:szCs w:val="28"/>
          <w:lang w:eastAsia="zh-CN"/>
        </w:rPr>
        <w:t>;</w:t>
      </w:r>
      <w:proofErr w:type="gramEnd"/>
    </w:p>
    <w:p w:rsidR="000B31BC" w:rsidRPr="000B31BC" w:rsidRDefault="000B31BC" w:rsidP="000B31BC">
      <w:pPr>
        <w:widowControl/>
        <w:suppressAutoHyphens/>
        <w:ind w:firstLine="709"/>
        <w:jc w:val="both"/>
        <w:rPr>
          <w:rFonts w:ascii="Calibri" w:eastAsia="Times New Roman" w:hAnsi="Calibri" w:cs="Calibri"/>
          <w:color w:val="auto"/>
          <w:sz w:val="28"/>
          <w:szCs w:val="28"/>
          <w:lang w:eastAsia="zh-CN"/>
        </w:rPr>
      </w:pPr>
      <w:r w:rsidRPr="000B31BC">
        <w:rPr>
          <w:rFonts w:ascii="Times New Roman" w:eastAsia="Calibri" w:hAnsi="Times New Roman" w:cs="Times New Roman"/>
          <w:color w:val="auto"/>
          <w:sz w:val="28"/>
          <w:szCs w:val="28"/>
          <w:lang w:eastAsia="zh-CN"/>
        </w:rPr>
        <w:t>-</w:t>
      </w:r>
      <w:r w:rsidRPr="000B31BC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выдача (направление) заявителю мотивированного решения об отказе в предоставлении муниципальной услуги.</w:t>
      </w:r>
    </w:p>
    <w:p w:rsidR="001A20AF" w:rsidRPr="003575AE" w:rsidRDefault="001A20AF" w:rsidP="001A20AF">
      <w:pPr>
        <w:pStyle w:val="21"/>
        <w:shd w:val="clear" w:color="auto" w:fill="auto"/>
        <w:tabs>
          <w:tab w:val="left" w:pos="0"/>
        </w:tabs>
        <w:spacing w:before="0"/>
        <w:ind w:firstLine="709"/>
      </w:pPr>
      <w:r w:rsidRPr="003575AE">
        <w:rPr>
          <w:rStyle w:val="2"/>
          <w:color w:val="000000"/>
        </w:rPr>
        <w:t>Процедура предоставления муниципальной услуги завершается путем получения заявителем:</w:t>
      </w:r>
    </w:p>
    <w:p w:rsidR="001A20AF" w:rsidRPr="003575AE" w:rsidRDefault="001A20AF" w:rsidP="001A20AF">
      <w:pPr>
        <w:pStyle w:val="21"/>
        <w:shd w:val="clear" w:color="auto" w:fill="auto"/>
        <w:tabs>
          <w:tab w:val="left" w:pos="0"/>
        </w:tabs>
        <w:spacing w:before="0"/>
        <w:ind w:firstLine="709"/>
      </w:pPr>
      <w:r w:rsidRPr="003575AE">
        <w:rPr>
          <w:rStyle w:val="2"/>
          <w:color w:val="000000"/>
        </w:rPr>
        <w:t>- информации в соответствии с запросом;</w:t>
      </w:r>
    </w:p>
    <w:p w:rsidR="001A20AF" w:rsidRPr="003575AE" w:rsidRDefault="001A20AF" w:rsidP="001A20AF">
      <w:pPr>
        <w:pStyle w:val="21"/>
        <w:shd w:val="clear" w:color="auto" w:fill="auto"/>
        <w:tabs>
          <w:tab w:val="left" w:pos="0"/>
        </w:tabs>
        <w:spacing w:before="0"/>
        <w:ind w:firstLine="709"/>
      </w:pPr>
      <w:r w:rsidRPr="003575AE">
        <w:rPr>
          <w:rStyle w:val="2"/>
          <w:color w:val="000000"/>
        </w:rPr>
        <w:t>- уведомления об отказе в представлении информации.</w:t>
      </w:r>
    </w:p>
    <w:p w:rsidR="001A20AF" w:rsidRPr="003575AE" w:rsidRDefault="001A20AF" w:rsidP="001A20AF">
      <w:pPr>
        <w:pStyle w:val="21"/>
        <w:shd w:val="clear" w:color="auto" w:fill="auto"/>
        <w:tabs>
          <w:tab w:val="left" w:pos="0"/>
        </w:tabs>
        <w:spacing w:before="0"/>
        <w:ind w:firstLine="709"/>
      </w:pPr>
      <w:r>
        <w:rPr>
          <w:rStyle w:val="2"/>
          <w:color w:val="000000"/>
        </w:rPr>
        <w:t xml:space="preserve">2.5. </w:t>
      </w:r>
      <w:r w:rsidRPr="003575AE">
        <w:rPr>
          <w:rStyle w:val="2"/>
          <w:color w:val="000000"/>
        </w:rPr>
        <w:t>Индивидуальное устное информирование заявителя по телефону по вопросам предоставления муниципальной услуги осуществляется уполномоченными должностными лицами Управления образования</w:t>
      </w:r>
      <w:r w:rsidR="000B31BC">
        <w:rPr>
          <w:rStyle w:val="2"/>
          <w:color w:val="000000"/>
        </w:rPr>
        <w:t>,</w:t>
      </w:r>
      <w:r w:rsidR="00F17886" w:rsidRPr="00F17886">
        <w:t xml:space="preserve"> </w:t>
      </w:r>
      <w:r w:rsidR="00F17886">
        <w:t>муниципальной образовательной</w:t>
      </w:r>
      <w:r w:rsidR="000B31BC">
        <w:rPr>
          <w:rStyle w:val="2"/>
          <w:color w:val="000000"/>
        </w:rPr>
        <w:t xml:space="preserve"> </w:t>
      </w:r>
      <w:r w:rsidR="00F17886">
        <w:rPr>
          <w:rStyle w:val="2"/>
          <w:color w:val="000000"/>
        </w:rPr>
        <w:t>организации</w:t>
      </w:r>
      <w:r w:rsidRPr="003575AE">
        <w:rPr>
          <w:rStyle w:val="2"/>
          <w:color w:val="000000"/>
        </w:rPr>
        <w:t>.</w:t>
      </w:r>
    </w:p>
    <w:p w:rsidR="001A20AF" w:rsidRPr="003575AE" w:rsidRDefault="001A20AF" w:rsidP="001A20AF">
      <w:pPr>
        <w:pStyle w:val="21"/>
        <w:shd w:val="clear" w:color="auto" w:fill="auto"/>
        <w:tabs>
          <w:tab w:val="left" w:pos="0"/>
        </w:tabs>
        <w:spacing w:before="0"/>
        <w:ind w:firstLine="709"/>
      </w:pPr>
      <w:r>
        <w:rPr>
          <w:rStyle w:val="2"/>
          <w:color w:val="000000"/>
        </w:rPr>
        <w:t xml:space="preserve">2.6. </w:t>
      </w:r>
      <w:r w:rsidRPr="003575AE">
        <w:rPr>
          <w:rStyle w:val="2"/>
          <w:color w:val="000000"/>
        </w:rPr>
        <w:t xml:space="preserve">Должностное лицо, осуществляющее индивидуальное устное информирование по телефону, должно принять все </w:t>
      </w:r>
      <w:r>
        <w:rPr>
          <w:rStyle w:val="2"/>
          <w:color w:val="000000"/>
        </w:rPr>
        <w:t>необходимые меры для дачи полного</w:t>
      </w:r>
      <w:r w:rsidRPr="003575AE">
        <w:rPr>
          <w:rStyle w:val="2"/>
          <w:color w:val="000000"/>
        </w:rPr>
        <w:t xml:space="preserve"> и оперативного ответа на поставленные вопросы.</w:t>
      </w:r>
    </w:p>
    <w:p w:rsidR="001A20AF" w:rsidRPr="003575AE" w:rsidRDefault="001A20AF" w:rsidP="001A20AF">
      <w:pPr>
        <w:pStyle w:val="21"/>
        <w:shd w:val="clear" w:color="auto" w:fill="auto"/>
        <w:tabs>
          <w:tab w:val="left" w:pos="0"/>
        </w:tabs>
        <w:spacing w:before="0"/>
        <w:ind w:firstLine="709"/>
      </w:pPr>
      <w:r>
        <w:rPr>
          <w:rStyle w:val="2"/>
          <w:color w:val="000000"/>
        </w:rPr>
        <w:lastRenderedPageBreak/>
        <w:t xml:space="preserve">2.7. </w:t>
      </w:r>
      <w:r w:rsidRPr="003575AE">
        <w:rPr>
          <w:rStyle w:val="2"/>
          <w:color w:val="000000"/>
        </w:rPr>
        <w:t>Время индивидуального устного информирования заявителя по телефону составляет не более 15 минут.</w:t>
      </w:r>
    </w:p>
    <w:p w:rsidR="001A20AF" w:rsidRPr="003575AE" w:rsidRDefault="001A20AF" w:rsidP="001A20AF">
      <w:pPr>
        <w:pStyle w:val="21"/>
        <w:shd w:val="clear" w:color="auto" w:fill="auto"/>
        <w:tabs>
          <w:tab w:val="left" w:pos="0"/>
        </w:tabs>
        <w:spacing w:before="0"/>
        <w:ind w:firstLine="709"/>
        <w:rPr>
          <w:rStyle w:val="2"/>
          <w:shd w:val="clear" w:color="auto" w:fill="auto"/>
        </w:rPr>
      </w:pPr>
      <w:r>
        <w:rPr>
          <w:rStyle w:val="2"/>
          <w:color w:val="000000"/>
        </w:rPr>
        <w:t xml:space="preserve">2.8. </w:t>
      </w:r>
      <w:r w:rsidRPr="003575AE">
        <w:rPr>
          <w:rStyle w:val="2"/>
          <w:color w:val="000000"/>
        </w:rPr>
        <w:t xml:space="preserve">Индивидуальное устное предоставление муниципальной услуги при личном приеме осуществляется в порядке общей очереди. Время ожидания в очереди не должно превышать 15 минут. </w:t>
      </w:r>
    </w:p>
    <w:p w:rsidR="001A20AF" w:rsidRPr="003575AE" w:rsidRDefault="001A20AF" w:rsidP="001A20AF">
      <w:pPr>
        <w:pStyle w:val="21"/>
        <w:shd w:val="clear" w:color="auto" w:fill="auto"/>
        <w:tabs>
          <w:tab w:val="left" w:pos="0"/>
        </w:tabs>
        <w:spacing w:before="0"/>
        <w:ind w:firstLine="709"/>
      </w:pPr>
      <w:r>
        <w:rPr>
          <w:rStyle w:val="2"/>
          <w:color w:val="000000"/>
        </w:rPr>
        <w:t xml:space="preserve">2.9. </w:t>
      </w:r>
      <w:r w:rsidRPr="003575AE">
        <w:rPr>
          <w:rStyle w:val="2"/>
          <w:color w:val="000000"/>
        </w:rPr>
        <w:t>Время индивидуального устного информирования заявителя не должно превышать 15 минут.</w:t>
      </w:r>
    </w:p>
    <w:p w:rsidR="001A20AF" w:rsidRPr="003575AE" w:rsidRDefault="001A20AF" w:rsidP="001A20AF">
      <w:pPr>
        <w:pStyle w:val="21"/>
        <w:shd w:val="clear" w:color="auto" w:fill="auto"/>
        <w:tabs>
          <w:tab w:val="left" w:pos="0"/>
        </w:tabs>
        <w:spacing w:before="0"/>
        <w:ind w:firstLine="709"/>
      </w:pPr>
      <w:r>
        <w:rPr>
          <w:rStyle w:val="2"/>
          <w:color w:val="000000"/>
        </w:rPr>
        <w:t xml:space="preserve">2.10. </w:t>
      </w:r>
      <w:r w:rsidRPr="003575AE">
        <w:rPr>
          <w:rStyle w:val="2"/>
          <w:color w:val="000000"/>
        </w:rPr>
        <w:t>В случае если для подготовки ответа т</w:t>
      </w:r>
      <w:r>
        <w:rPr>
          <w:rStyle w:val="2"/>
          <w:color w:val="000000"/>
        </w:rPr>
        <w:t>ребуется продолжительное время,</w:t>
      </w:r>
      <w:r w:rsidRPr="003575AE">
        <w:rPr>
          <w:rStyle w:val="2"/>
          <w:color w:val="000000"/>
        </w:rPr>
        <w:t xml:space="preserve"> заявителю может быть </w:t>
      </w:r>
      <w:r w:rsidR="000407D7">
        <w:rPr>
          <w:rStyle w:val="2"/>
          <w:color w:val="000000"/>
        </w:rPr>
        <w:t>предложено,</w:t>
      </w:r>
      <w:r w:rsidRPr="003575AE">
        <w:rPr>
          <w:rStyle w:val="2"/>
          <w:color w:val="000000"/>
        </w:rPr>
        <w:t xml:space="preserve"> обратиться в письменном виде или в электронной форме.</w:t>
      </w:r>
    </w:p>
    <w:p w:rsidR="002822D9" w:rsidRDefault="001A20AF" w:rsidP="002822D9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Style w:val="2"/>
        </w:rPr>
        <w:t xml:space="preserve">2.11. </w:t>
      </w:r>
      <w:r w:rsidR="002822D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услуги:</w:t>
      </w:r>
    </w:p>
    <w:p w:rsidR="002822D9" w:rsidRDefault="002822D9" w:rsidP="002822D9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2.11.1. Заявления об услуге подаются родителями (законными представителями) в муниципальную образовательную организацию, Управление образования.  Форма </w:t>
      </w:r>
      <w:hyperlink r:id="rId8" w:history="1">
        <w:r w:rsidRPr="00E83E5C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заявления</w:t>
        </w:r>
      </w:hyperlink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об услуге приведена в приложении 1 к настоящему регламенту.</w:t>
      </w:r>
    </w:p>
    <w:p w:rsidR="001A20AF" w:rsidRPr="003575AE" w:rsidRDefault="001A20AF" w:rsidP="002822D9">
      <w:pPr>
        <w:pStyle w:val="21"/>
        <w:shd w:val="clear" w:color="auto" w:fill="auto"/>
        <w:tabs>
          <w:tab w:val="left" w:pos="0"/>
        </w:tabs>
        <w:spacing w:before="0"/>
        <w:ind w:firstLine="709"/>
      </w:pPr>
      <w:r w:rsidRPr="003575AE">
        <w:rPr>
          <w:rStyle w:val="2"/>
          <w:color w:val="000000"/>
        </w:rPr>
        <w:t>В обращении заявителя может содержаться просьба о выдаче информации лично заявителю при его обращении или направлении ее по почте (в том числе электронной). При отсутствии в заявлении указания на способ получения заявителем информации ответ ему направляется по почте.</w:t>
      </w:r>
    </w:p>
    <w:p w:rsidR="001A20AF" w:rsidRPr="003575AE" w:rsidRDefault="001A20AF" w:rsidP="001A20AF">
      <w:pPr>
        <w:pStyle w:val="21"/>
        <w:shd w:val="clear" w:color="auto" w:fill="auto"/>
        <w:tabs>
          <w:tab w:val="left" w:pos="0"/>
        </w:tabs>
        <w:spacing w:before="0"/>
        <w:ind w:firstLine="709"/>
      </w:pPr>
      <w:r>
        <w:rPr>
          <w:rStyle w:val="2"/>
          <w:color w:val="000000"/>
        </w:rPr>
        <w:t xml:space="preserve">2.12. </w:t>
      </w:r>
      <w:r w:rsidRPr="003575AE">
        <w:rPr>
          <w:rStyle w:val="2"/>
          <w:color w:val="000000"/>
        </w:rPr>
        <w:t>Ответ на обращение заявителя предоставляется с указанием должности, фамилии, имени, отчества, номера телефона исполнителя.</w:t>
      </w:r>
    </w:p>
    <w:p w:rsidR="00E83E5C" w:rsidRDefault="001A20AF" w:rsidP="001A20AF">
      <w:pPr>
        <w:pStyle w:val="21"/>
        <w:shd w:val="clear" w:color="auto" w:fill="auto"/>
        <w:tabs>
          <w:tab w:val="left" w:pos="0"/>
        </w:tabs>
        <w:spacing w:before="0"/>
        <w:ind w:firstLine="709"/>
        <w:rPr>
          <w:rStyle w:val="2"/>
          <w:color w:val="000000"/>
        </w:rPr>
      </w:pPr>
      <w:r>
        <w:rPr>
          <w:rStyle w:val="2"/>
          <w:color w:val="000000"/>
        </w:rPr>
        <w:t xml:space="preserve">2.13. </w:t>
      </w:r>
      <w:r w:rsidRPr="003575AE">
        <w:rPr>
          <w:rStyle w:val="2"/>
          <w:color w:val="000000"/>
        </w:rPr>
        <w:t xml:space="preserve">В случае письменного обращения заявителя максимальный срок предоставления муниципальной услуги не должен превышать 25 календарных дней со дня регистрации обращения в Управлении образования. </w:t>
      </w:r>
    </w:p>
    <w:p w:rsidR="001A20AF" w:rsidRPr="003575AE" w:rsidRDefault="001A20AF" w:rsidP="001A20AF">
      <w:pPr>
        <w:pStyle w:val="21"/>
        <w:shd w:val="clear" w:color="auto" w:fill="auto"/>
        <w:tabs>
          <w:tab w:val="left" w:pos="0"/>
        </w:tabs>
        <w:spacing w:before="0"/>
        <w:ind w:firstLine="709"/>
      </w:pPr>
      <w:r w:rsidRPr="003575AE">
        <w:rPr>
          <w:rStyle w:val="2"/>
          <w:color w:val="000000"/>
        </w:rPr>
        <w:t>Отказ в предоставлении услуги может быть оформлен в случае, если:</w:t>
      </w:r>
    </w:p>
    <w:p w:rsidR="001A20AF" w:rsidRPr="003575AE" w:rsidRDefault="001A20AF" w:rsidP="001A20AF">
      <w:pPr>
        <w:pStyle w:val="21"/>
        <w:shd w:val="clear" w:color="auto" w:fill="auto"/>
        <w:tabs>
          <w:tab w:val="left" w:pos="0"/>
          <w:tab w:val="left" w:pos="776"/>
        </w:tabs>
        <w:spacing w:before="0"/>
        <w:ind w:firstLine="709"/>
      </w:pPr>
      <w:r w:rsidRPr="003575AE">
        <w:rPr>
          <w:rStyle w:val="2"/>
          <w:color w:val="000000"/>
        </w:rPr>
        <w:t xml:space="preserve">- </w:t>
      </w:r>
      <w:r>
        <w:rPr>
          <w:rStyle w:val="2"/>
          <w:color w:val="000000"/>
        </w:rPr>
        <w:t>запрашиваемая информация не</w:t>
      </w:r>
      <w:r w:rsidRPr="003575AE">
        <w:rPr>
          <w:rStyle w:val="2"/>
          <w:color w:val="000000"/>
        </w:rPr>
        <w:t xml:space="preserve"> входит в перечень сведений</w:t>
      </w:r>
      <w:r>
        <w:rPr>
          <w:rStyle w:val="2"/>
          <w:color w:val="000000"/>
        </w:rPr>
        <w:t>, предоставляемых по обращению (</w:t>
      </w:r>
      <w:r w:rsidRPr="003575AE">
        <w:rPr>
          <w:rStyle w:val="2"/>
          <w:color w:val="000000"/>
        </w:rPr>
        <w:t>запросу, заявлению);</w:t>
      </w:r>
    </w:p>
    <w:p w:rsidR="001A20AF" w:rsidRPr="003575AE" w:rsidRDefault="001A20AF" w:rsidP="001A20AF">
      <w:pPr>
        <w:pStyle w:val="21"/>
        <w:shd w:val="clear" w:color="auto" w:fill="auto"/>
        <w:tabs>
          <w:tab w:val="left" w:pos="0"/>
          <w:tab w:val="left" w:pos="786"/>
        </w:tabs>
        <w:spacing w:before="0"/>
        <w:ind w:firstLine="709"/>
      </w:pPr>
      <w:proofErr w:type="gramStart"/>
      <w:r w:rsidRPr="003575AE">
        <w:rPr>
          <w:rStyle w:val="2"/>
          <w:color w:val="000000"/>
        </w:rPr>
        <w:t>- в письменном обращении не указаны фамилия гражданина (наименование юридическою лица), направившего обращение, и почтовый адрес, но которому должен быть направлен ответ;</w:t>
      </w:r>
      <w:proofErr w:type="gramEnd"/>
    </w:p>
    <w:p w:rsidR="001A20AF" w:rsidRPr="003575AE" w:rsidRDefault="001A20AF" w:rsidP="001A20AF">
      <w:pPr>
        <w:pStyle w:val="21"/>
        <w:shd w:val="clear" w:color="auto" w:fill="auto"/>
        <w:tabs>
          <w:tab w:val="left" w:pos="0"/>
          <w:tab w:val="left" w:pos="826"/>
        </w:tabs>
        <w:spacing w:before="0"/>
        <w:ind w:firstLine="709"/>
      </w:pPr>
      <w:r w:rsidRPr="003575AE">
        <w:rPr>
          <w:rStyle w:val="2"/>
          <w:color w:val="000000"/>
        </w:rPr>
        <w:t>- в обращении обжалуется судебное решение;</w:t>
      </w:r>
    </w:p>
    <w:p w:rsidR="001A20AF" w:rsidRPr="003575AE" w:rsidRDefault="001A20AF" w:rsidP="001A20AF">
      <w:pPr>
        <w:pStyle w:val="21"/>
        <w:shd w:val="clear" w:color="auto" w:fill="auto"/>
        <w:tabs>
          <w:tab w:val="left" w:pos="0"/>
        </w:tabs>
        <w:spacing w:before="0"/>
        <w:ind w:firstLine="709"/>
      </w:pPr>
      <w:r w:rsidRPr="003575AE">
        <w:rPr>
          <w:rStyle w:val="2"/>
          <w:color w:val="000000"/>
        </w:rPr>
        <w:t>- в обращении содержатся нецензурные либо оскорбительные выражения, угрозы жизни, здоровью и имуществу должностного лица, а также членов его семьи (такое заявление остается без ответа по существу поставленных в нем вопросов, при этом заявителю сообщается о недопустимости злоупотребления правом);</w:t>
      </w:r>
    </w:p>
    <w:p w:rsidR="001A20AF" w:rsidRPr="003575AE" w:rsidRDefault="001A20AF" w:rsidP="001A20AF">
      <w:pPr>
        <w:pStyle w:val="21"/>
        <w:shd w:val="clear" w:color="auto" w:fill="auto"/>
        <w:tabs>
          <w:tab w:val="left" w:pos="0"/>
          <w:tab w:val="left" w:pos="826"/>
        </w:tabs>
        <w:spacing w:before="0"/>
        <w:ind w:firstLine="709"/>
      </w:pPr>
      <w:r w:rsidRPr="003575AE">
        <w:rPr>
          <w:rStyle w:val="2"/>
          <w:color w:val="000000"/>
        </w:rPr>
        <w:t>- текст обращения не поддается прочтению;</w:t>
      </w:r>
    </w:p>
    <w:p w:rsidR="001A20AF" w:rsidRPr="003575AE" w:rsidRDefault="001A20AF" w:rsidP="001A20AF">
      <w:pPr>
        <w:pStyle w:val="21"/>
        <w:shd w:val="clear" w:color="auto" w:fill="auto"/>
        <w:tabs>
          <w:tab w:val="left" w:pos="0"/>
          <w:tab w:val="left" w:pos="790"/>
        </w:tabs>
        <w:spacing w:before="0"/>
        <w:ind w:firstLine="709"/>
      </w:pPr>
      <w:r w:rsidRPr="003575AE">
        <w:rPr>
          <w:rStyle w:val="2"/>
          <w:color w:val="000000"/>
        </w:rPr>
        <w:t>- в письменном обращении гражданина содержится вопрос, на который ему многократно давались письменные ответы,</w:t>
      </w:r>
      <w:r>
        <w:rPr>
          <w:rStyle w:val="2"/>
          <w:color w:val="000000"/>
        </w:rPr>
        <w:t xml:space="preserve"> п</w:t>
      </w:r>
      <w:r w:rsidRPr="003575AE">
        <w:rPr>
          <w:rStyle w:val="2"/>
          <w:color w:val="000000"/>
        </w:rPr>
        <w:t>о существу в связи с ранее направляемыми обращениями, и при этом в обращении не приводятся новые доводы или обстоятельства;</w:t>
      </w:r>
    </w:p>
    <w:p w:rsidR="001A20AF" w:rsidRPr="003575AE" w:rsidRDefault="001A20AF" w:rsidP="001A20AF">
      <w:pPr>
        <w:pStyle w:val="21"/>
        <w:shd w:val="clear" w:color="auto" w:fill="auto"/>
        <w:tabs>
          <w:tab w:val="left" w:pos="0"/>
          <w:tab w:val="left" w:pos="790"/>
        </w:tabs>
        <w:spacing w:before="0"/>
        <w:ind w:firstLine="709"/>
      </w:pPr>
      <w:r w:rsidRPr="003575AE">
        <w:rPr>
          <w:rStyle w:val="2"/>
          <w:color w:val="000000"/>
        </w:rPr>
        <w:t xml:space="preserve">- ответ по существу поставленного в обращении вопроса не может быть дан без разглашения сведении, составляющих государственную или иную </w:t>
      </w:r>
      <w:r w:rsidRPr="003575AE">
        <w:rPr>
          <w:rStyle w:val="2"/>
          <w:color w:val="000000"/>
        </w:rPr>
        <w:lastRenderedPageBreak/>
        <w:t>охраняемую федеральным законом тайну (заявителю сообщается о невозможности дать ответ в связи с недопустимостью разглашения указанных сведений);</w:t>
      </w:r>
    </w:p>
    <w:p w:rsidR="001A20AF" w:rsidRPr="003575AE" w:rsidRDefault="001A20AF" w:rsidP="001A20AF">
      <w:pPr>
        <w:pStyle w:val="21"/>
        <w:shd w:val="clear" w:color="auto" w:fill="auto"/>
        <w:tabs>
          <w:tab w:val="left" w:pos="0"/>
          <w:tab w:val="left" w:pos="790"/>
        </w:tabs>
        <w:spacing w:before="0"/>
        <w:ind w:firstLine="709"/>
      </w:pPr>
      <w:r w:rsidRPr="003575AE">
        <w:rPr>
          <w:rStyle w:val="2"/>
          <w:color w:val="000000"/>
        </w:rPr>
        <w:t>- в ходе личного приема гражданину может быть отказано в дальнейшем рассмотрении обращения, если ему ранее был дан ответ по существу поставленных вопросов.</w:t>
      </w:r>
    </w:p>
    <w:p w:rsidR="00E566BF" w:rsidRPr="006D55BB" w:rsidRDefault="00E566BF" w:rsidP="00E566BF">
      <w:pPr>
        <w:tabs>
          <w:tab w:val="left" w:pos="9639"/>
          <w:tab w:val="left" w:pos="9781"/>
        </w:tabs>
        <w:ind w:firstLine="709"/>
        <w:jc w:val="both"/>
        <w:textAlignment w:val="top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2"/>
        </w:rPr>
        <w:t>2.14.</w:t>
      </w:r>
      <w:r w:rsidRPr="006D55BB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муниципальная услуга</w:t>
      </w:r>
      <w:r w:rsidRPr="006D55BB">
        <w:rPr>
          <w:rFonts w:ascii="Times New Roman" w:hAnsi="Times New Roman" w:cs="Times New Roman"/>
          <w:bCs/>
          <w:sz w:val="28"/>
          <w:szCs w:val="28"/>
        </w:rPr>
        <w:t>, к местам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E566BF" w:rsidRPr="006D55BB" w:rsidRDefault="00E566BF" w:rsidP="00E566B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5B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6D55BB">
        <w:rPr>
          <w:rFonts w:ascii="Times New Roman" w:hAnsi="Times New Roman" w:cs="Times New Roman"/>
          <w:sz w:val="28"/>
          <w:szCs w:val="28"/>
        </w:rPr>
        <w:t>.1. Помещения, в которых предоставляется муниципальная услуга, должны соответствовать установленным противопожарным и санитарно-эпидемиологическим правилам и нормативам.</w:t>
      </w:r>
    </w:p>
    <w:p w:rsidR="00E566BF" w:rsidRPr="006D55BB" w:rsidRDefault="00E566BF" w:rsidP="00E566B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5BB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иметь туалет со свободным доступом к нему в рабочее время.</w:t>
      </w:r>
    </w:p>
    <w:p w:rsidR="00E566BF" w:rsidRPr="006D55BB" w:rsidRDefault="00E566BF" w:rsidP="00E566BF">
      <w:pPr>
        <w:spacing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D55BB">
        <w:rPr>
          <w:rFonts w:ascii="Times New Roman" w:hAnsi="Times New Roman"/>
          <w:sz w:val="28"/>
          <w:szCs w:val="28"/>
        </w:rPr>
        <w:t>Места информирования, предназначенные для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</w:t>
      </w:r>
    </w:p>
    <w:p w:rsidR="00E566BF" w:rsidRPr="006D55BB" w:rsidRDefault="00E566BF" w:rsidP="00E566B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5BB">
        <w:rPr>
          <w:rFonts w:ascii="Times New Roman" w:hAnsi="Times New Roman" w:cs="Times New Roman"/>
          <w:sz w:val="28"/>
          <w:szCs w:val="28"/>
        </w:rPr>
        <w:t>При оборудовании помещений, в которых предоставляется муниципальная услуга, обеспечивается возможность беспрепятственной эвакуации всех заявителей и специалистов учреждений в случае возникновения чрезвычайной ситуации.</w:t>
      </w:r>
    </w:p>
    <w:p w:rsidR="00E566BF" w:rsidRPr="006D55BB" w:rsidRDefault="00E566BF" w:rsidP="00E566B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5BB">
        <w:rPr>
          <w:rFonts w:ascii="Times New Roman" w:hAnsi="Times New Roman" w:cs="Times New Roman"/>
          <w:sz w:val="28"/>
          <w:szCs w:val="28"/>
        </w:rPr>
        <w:t>Места для ожидания должны соответствовать комфортным условиям для заявителей и оптимальным условиям работы специалистов учреждений.</w:t>
      </w:r>
    </w:p>
    <w:p w:rsidR="00E566BF" w:rsidRPr="006D55BB" w:rsidRDefault="00E566BF" w:rsidP="00E566B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5BB">
        <w:rPr>
          <w:rFonts w:ascii="Times New Roman" w:hAnsi="Times New Roman" w:cs="Times New Roman"/>
          <w:sz w:val="28"/>
          <w:szCs w:val="28"/>
        </w:rPr>
        <w:t>Места для ожидания оборудуются стульями, количество которых определяется исходя из фактической нагрузки и возможностей для их размещения в здании, но не может составлять менее 5 мест.</w:t>
      </w:r>
    </w:p>
    <w:p w:rsidR="00E566BF" w:rsidRPr="006D55BB" w:rsidRDefault="00E566BF" w:rsidP="00E566B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5BB">
        <w:rPr>
          <w:rFonts w:ascii="Times New Roman" w:hAnsi="Times New Roman" w:cs="Times New Roman"/>
          <w:sz w:val="28"/>
          <w:szCs w:val="28"/>
        </w:rPr>
        <w:t>Места для информирования и заполнения необходимых документов</w:t>
      </w:r>
      <w:r w:rsidRPr="006D55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55BB">
        <w:rPr>
          <w:rFonts w:ascii="Times New Roman" w:hAnsi="Times New Roman" w:cs="Times New Roman"/>
          <w:sz w:val="28"/>
          <w:szCs w:val="28"/>
        </w:rPr>
        <w:t>оборудуются информационными стендами, стульями и столами либо стойками для оформления документов, обеспечиваются бланками заявлений и необходимыми канцелярскими принадлежностями.</w:t>
      </w:r>
    </w:p>
    <w:p w:rsidR="00E566BF" w:rsidRPr="006D55BB" w:rsidRDefault="00E566BF" w:rsidP="00E566B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5BB">
        <w:rPr>
          <w:rFonts w:ascii="Times New Roman" w:hAnsi="Times New Roman" w:cs="Times New Roman"/>
          <w:sz w:val="28"/>
          <w:szCs w:val="28"/>
        </w:rPr>
        <w:t>На информационных стендах должны быть размещены следующие информационные материалы:</w:t>
      </w:r>
    </w:p>
    <w:p w:rsidR="00E566BF" w:rsidRPr="006D55BB" w:rsidRDefault="00E566BF" w:rsidP="00E566B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5BB">
        <w:rPr>
          <w:rFonts w:ascii="Times New Roman" w:hAnsi="Times New Roman" w:cs="Times New Roman"/>
          <w:sz w:val="28"/>
          <w:szCs w:val="28"/>
        </w:rPr>
        <w:t>- адреса, номера телефонов и факсов, график работы Управления образования или учреждения, адреса электронной почты и официального сайта, адрес федерального портала;</w:t>
      </w:r>
    </w:p>
    <w:p w:rsidR="00E566BF" w:rsidRPr="006D55BB" w:rsidRDefault="00E566BF" w:rsidP="00E566B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5BB">
        <w:rPr>
          <w:rFonts w:ascii="Times New Roman" w:hAnsi="Times New Roman" w:cs="Times New Roman"/>
          <w:sz w:val="28"/>
          <w:szCs w:val="28"/>
        </w:rPr>
        <w:t>- сведения о нормативных актах по вопросам исполнения услуги;</w:t>
      </w:r>
    </w:p>
    <w:p w:rsidR="00E566BF" w:rsidRPr="006D55BB" w:rsidRDefault="00E566BF" w:rsidP="00E566B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5BB">
        <w:rPr>
          <w:rFonts w:ascii="Times New Roman" w:hAnsi="Times New Roman" w:cs="Times New Roman"/>
          <w:sz w:val="28"/>
          <w:szCs w:val="28"/>
        </w:rPr>
        <w:t xml:space="preserve">- перечень документов, необходимых для предоставления услуги; </w:t>
      </w:r>
    </w:p>
    <w:p w:rsidR="00E566BF" w:rsidRPr="006D55BB" w:rsidRDefault="00E566BF" w:rsidP="00E566B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5BB">
        <w:rPr>
          <w:rFonts w:ascii="Times New Roman" w:hAnsi="Times New Roman" w:cs="Times New Roman"/>
          <w:sz w:val="28"/>
          <w:szCs w:val="28"/>
        </w:rPr>
        <w:t>- порядок досудебного (внесудебного) обжалования решений и действий (бездействия) администрации, должностных лиц;</w:t>
      </w:r>
    </w:p>
    <w:p w:rsidR="00E566BF" w:rsidRPr="006D55BB" w:rsidRDefault="00E566BF" w:rsidP="00E566B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5BB">
        <w:rPr>
          <w:rFonts w:ascii="Times New Roman" w:hAnsi="Times New Roman" w:cs="Times New Roman"/>
          <w:sz w:val="28"/>
          <w:szCs w:val="28"/>
        </w:rPr>
        <w:t>- образец заявления;</w:t>
      </w:r>
    </w:p>
    <w:p w:rsidR="00E566BF" w:rsidRPr="006D55BB" w:rsidRDefault="00E566BF" w:rsidP="00E566B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5BB">
        <w:rPr>
          <w:rFonts w:ascii="Times New Roman" w:hAnsi="Times New Roman" w:cs="Times New Roman"/>
          <w:sz w:val="28"/>
          <w:szCs w:val="28"/>
        </w:rPr>
        <w:t>- текст настоящего административного регламента;</w:t>
      </w:r>
    </w:p>
    <w:p w:rsidR="00E566BF" w:rsidRPr="006D55BB" w:rsidRDefault="00E566BF" w:rsidP="00E566B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5BB">
        <w:rPr>
          <w:rFonts w:ascii="Times New Roman" w:hAnsi="Times New Roman" w:cs="Times New Roman"/>
          <w:sz w:val="28"/>
          <w:szCs w:val="28"/>
        </w:rPr>
        <w:t>- перечень оснований для отказа в предоставлении муниципальной услуги;</w:t>
      </w:r>
    </w:p>
    <w:p w:rsidR="00E566BF" w:rsidRPr="006D55BB" w:rsidRDefault="00E566BF" w:rsidP="00E566B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5BB">
        <w:rPr>
          <w:rFonts w:ascii="Times New Roman" w:hAnsi="Times New Roman" w:cs="Times New Roman"/>
          <w:sz w:val="28"/>
          <w:szCs w:val="28"/>
        </w:rPr>
        <w:lastRenderedPageBreak/>
        <w:t>-  необходимая оперативная информация по предоставлению муниципальной услуги.</w:t>
      </w:r>
    </w:p>
    <w:p w:rsidR="00E566BF" w:rsidRPr="006D55BB" w:rsidRDefault="00E566BF" w:rsidP="00E566B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5BB">
        <w:rPr>
          <w:rFonts w:ascii="Times New Roman" w:hAnsi="Times New Roman" w:cs="Times New Roman"/>
          <w:sz w:val="28"/>
          <w:szCs w:val="28"/>
        </w:rPr>
        <w:t>При изменении условий и порядка предоставления муниципальной услуги информация об изменениях выделяется цветом и пометкой "Важно".</w:t>
      </w:r>
    </w:p>
    <w:p w:rsidR="00E566BF" w:rsidRPr="006D55BB" w:rsidRDefault="00E566BF" w:rsidP="00E566B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5BB">
        <w:rPr>
          <w:rFonts w:ascii="Times New Roman" w:hAnsi="Times New Roman" w:cs="Times New Roman"/>
          <w:sz w:val="28"/>
          <w:szCs w:val="28"/>
        </w:rPr>
        <w:t xml:space="preserve">Информационные стенды должны быть максимально заметны, хорошо просматриваемы и функциональны. </w:t>
      </w:r>
    </w:p>
    <w:p w:rsidR="00E566BF" w:rsidRPr="006D55BB" w:rsidRDefault="00E566BF" w:rsidP="00E566B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5BB">
        <w:rPr>
          <w:rFonts w:ascii="Times New Roman" w:hAnsi="Times New Roman" w:cs="Times New Roman"/>
          <w:sz w:val="28"/>
          <w:szCs w:val="28"/>
        </w:rPr>
        <w:t>Текст материалов, размещаемых на стендах, печатается удобным для чтения шрифтом, основные моменты и наиболее важные места выделяются жирным шрифтом.</w:t>
      </w:r>
    </w:p>
    <w:p w:rsidR="00E566BF" w:rsidRPr="006D55BB" w:rsidRDefault="00E566BF" w:rsidP="00E566BF">
      <w:pPr>
        <w:spacing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D55BB">
        <w:rPr>
          <w:rFonts w:ascii="Times New Roman" w:hAnsi="Times New Roman"/>
          <w:sz w:val="28"/>
          <w:szCs w:val="28"/>
        </w:rPr>
        <w:t>В помещениях, в которых предоставляется муниципальная услуга, обеспечивается создание инвалидам условий доступности объектов в соответствии с требованиями, установленными законодательством Российской Федерации, в том числе:</w:t>
      </w:r>
    </w:p>
    <w:p w:rsidR="00E566BF" w:rsidRPr="006D55BB" w:rsidRDefault="00E566BF" w:rsidP="00E566BF">
      <w:pPr>
        <w:spacing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D55BB">
        <w:rPr>
          <w:rFonts w:ascii="Times New Roman" w:hAnsi="Times New Roman"/>
          <w:sz w:val="28"/>
          <w:szCs w:val="28"/>
        </w:rPr>
        <w:t>1) возможность беспрепятственного входа в здание и выхода из него;</w:t>
      </w:r>
    </w:p>
    <w:p w:rsidR="00E566BF" w:rsidRPr="006D55BB" w:rsidRDefault="00E566BF" w:rsidP="00E566BF">
      <w:pPr>
        <w:spacing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D55BB">
        <w:rPr>
          <w:rFonts w:ascii="Times New Roman" w:hAnsi="Times New Roman"/>
          <w:sz w:val="28"/>
          <w:szCs w:val="28"/>
        </w:rPr>
        <w:t>2) возможность самостоятельного передвижения по территории в целях доступа к месту предоставления муниципальной услуги, в том числе с помощью ответственных специалистов, участвующих в оказании муниципальной услуги;</w:t>
      </w:r>
    </w:p>
    <w:p w:rsidR="00E566BF" w:rsidRPr="006D55BB" w:rsidRDefault="00E566BF" w:rsidP="00E566BF">
      <w:pPr>
        <w:spacing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D55BB">
        <w:rPr>
          <w:rFonts w:ascii="Times New Roman" w:hAnsi="Times New Roman"/>
          <w:sz w:val="28"/>
          <w:szCs w:val="28"/>
        </w:rPr>
        <w:t>3) сопровождение инвалидов, имеющих стойкие нарушения функции зрения и самостоятельного передвижения по территории;</w:t>
      </w:r>
    </w:p>
    <w:p w:rsidR="00E566BF" w:rsidRPr="006D55BB" w:rsidRDefault="00E566BF" w:rsidP="00E566BF">
      <w:pPr>
        <w:spacing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D55BB">
        <w:rPr>
          <w:rFonts w:ascii="Times New Roman" w:hAnsi="Times New Roman"/>
          <w:sz w:val="28"/>
          <w:szCs w:val="28"/>
        </w:rPr>
        <w:t xml:space="preserve">4) обеспечение допуска собаки-проводника при наличии документа, подтверждающего ее специальное обучение, выданного по форме и порядке, </w:t>
      </w:r>
      <w:proofErr w:type="gramStart"/>
      <w:r w:rsidRPr="006D55BB">
        <w:rPr>
          <w:rFonts w:ascii="Times New Roman" w:hAnsi="Times New Roman"/>
          <w:sz w:val="28"/>
          <w:szCs w:val="28"/>
        </w:rPr>
        <w:t>утвержденных</w:t>
      </w:r>
      <w:proofErr w:type="gramEnd"/>
      <w:r w:rsidRPr="006D55BB">
        <w:rPr>
          <w:rFonts w:ascii="Times New Roman" w:hAnsi="Times New Roman"/>
          <w:sz w:val="28"/>
          <w:szCs w:val="28"/>
        </w:rPr>
        <w:t xml:space="preserve"> приказом Министерства труда и социальной защиты Российской Федерации от 22.06.2015 </w:t>
      </w:r>
      <w:r>
        <w:rPr>
          <w:rFonts w:ascii="Times New Roman" w:hAnsi="Times New Roman"/>
          <w:sz w:val="28"/>
          <w:szCs w:val="28"/>
        </w:rPr>
        <w:t>№</w:t>
      </w:r>
      <w:r w:rsidRPr="006D55BB">
        <w:rPr>
          <w:rFonts w:ascii="Times New Roman" w:hAnsi="Times New Roman"/>
          <w:sz w:val="28"/>
          <w:szCs w:val="28"/>
        </w:rPr>
        <w:t xml:space="preserve"> 386н.</w:t>
      </w:r>
    </w:p>
    <w:p w:rsidR="00E566BF" w:rsidRPr="006D55BB" w:rsidRDefault="00E566BF" w:rsidP="00E566B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5BB">
        <w:rPr>
          <w:rFonts w:ascii="Times New Roman" w:hAnsi="Times New Roman" w:cs="Times New Roman"/>
          <w:sz w:val="28"/>
          <w:szCs w:val="28"/>
        </w:rPr>
        <w:t>Прием заявителей осуществляется в служебных кабинетах специалистов учреждений, ведущих прием.</w:t>
      </w:r>
    </w:p>
    <w:p w:rsidR="00E566BF" w:rsidRPr="006D55BB" w:rsidRDefault="00E566BF" w:rsidP="00E566B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5BB">
        <w:rPr>
          <w:rFonts w:ascii="Times New Roman" w:hAnsi="Times New Roman" w:cs="Times New Roman"/>
          <w:sz w:val="28"/>
          <w:szCs w:val="28"/>
        </w:rPr>
        <w:t>Кабинеты приема заявителей должны быть оборудованы информационными табличками с указанием:</w:t>
      </w:r>
    </w:p>
    <w:p w:rsidR="00E566BF" w:rsidRPr="006D55BB" w:rsidRDefault="00E566BF" w:rsidP="00E566B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5BB">
        <w:rPr>
          <w:rFonts w:ascii="Times New Roman" w:hAnsi="Times New Roman" w:cs="Times New Roman"/>
          <w:sz w:val="28"/>
          <w:szCs w:val="28"/>
        </w:rPr>
        <w:t>а) номера кабинета;</w:t>
      </w:r>
    </w:p>
    <w:p w:rsidR="00E566BF" w:rsidRPr="006D55BB" w:rsidRDefault="00E566BF" w:rsidP="00E566B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5BB">
        <w:rPr>
          <w:rFonts w:ascii="Times New Roman" w:hAnsi="Times New Roman" w:cs="Times New Roman"/>
          <w:sz w:val="28"/>
          <w:szCs w:val="28"/>
        </w:rPr>
        <w:t>б) фамилии, имени, отчества специалиста учреждения, ведущего прием;</w:t>
      </w:r>
    </w:p>
    <w:p w:rsidR="00E566BF" w:rsidRPr="006D55BB" w:rsidRDefault="00E566BF" w:rsidP="00E566B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5BB">
        <w:rPr>
          <w:rFonts w:ascii="Times New Roman" w:hAnsi="Times New Roman" w:cs="Times New Roman"/>
          <w:sz w:val="28"/>
          <w:szCs w:val="28"/>
        </w:rPr>
        <w:t>в) графика приема.</w:t>
      </w:r>
    </w:p>
    <w:p w:rsidR="00E566BF" w:rsidRPr="006D55BB" w:rsidRDefault="00E566BF" w:rsidP="00E566B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5BB">
        <w:rPr>
          <w:rFonts w:ascii="Times New Roman" w:hAnsi="Times New Roman" w:cs="Times New Roman"/>
          <w:sz w:val="28"/>
          <w:szCs w:val="28"/>
        </w:rPr>
        <w:t>В целях обеспечения конфиденциальности сведений о заявителе одним специалистом одновременно ведется прием только одного заявителя. Одновременный прием двух и более заявителей не допускается.</w:t>
      </w:r>
    </w:p>
    <w:p w:rsidR="00E566BF" w:rsidRPr="006D55BB" w:rsidRDefault="00E566BF" w:rsidP="00E566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5BB">
        <w:rPr>
          <w:rFonts w:ascii="Times New Roman" w:hAnsi="Times New Roman" w:cs="Times New Roman"/>
          <w:sz w:val="28"/>
          <w:szCs w:val="28"/>
        </w:rPr>
        <w:t>Каждое рабочее место специалиста учреждения должно быть оборудовано телефоном, персональным компьютером с возможностью доступа к информационным базам данных, печатающим и сканирующим устройствами.</w:t>
      </w:r>
    </w:p>
    <w:p w:rsidR="001A20AF" w:rsidRPr="003575AE" w:rsidRDefault="000407D7" w:rsidP="00E566BF">
      <w:pPr>
        <w:pStyle w:val="21"/>
        <w:shd w:val="clear" w:color="auto" w:fill="auto"/>
        <w:tabs>
          <w:tab w:val="left" w:pos="0"/>
        </w:tabs>
        <w:spacing w:before="0"/>
        <w:ind w:firstLine="709"/>
        <w:rPr>
          <w:rStyle w:val="2"/>
          <w:shd w:val="clear" w:color="auto" w:fill="auto"/>
        </w:rPr>
      </w:pPr>
      <w:r>
        <w:rPr>
          <w:rStyle w:val="2"/>
          <w:color w:val="000000"/>
        </w:rPr>
        <w:t>2.15</w:t>
      </w:r>
      <w:r w:rsidR="001A20AF">
        <w:rPr>
          <w:rStyle w:val="2"/>
          <w:color w:val="000000"/>
        </w:rPr>
        <w:t xml:space="preserve">. </w:t>
      </w:r>
      <w:r w:rsidR="001A20AF" w:rsidRPr="003575AE">
        <w:rPr>
          <w:rStyle w:val="2"/>
          <w:color w:val="000000"/>
        </w:rPr>
        <w:t>Для получения муниципальной услуги заявитель должен предоставить в Управление образования администрации Чебаркульского городского округа</w:t>
      </w:r>
      <w:r w:rsidR="00E566BF">
        <w:rPr>
          <w:rStyle w:val="2"/>
          <w:color w:val="000000"/>
        </w:rPr>
        <w:t xml:space="preserve">, муниципальную образовательную организацию </w:t>
      </w:r>
      <w:r w:rsidR="001A20AF" w:rsidRPr="003575AE">
        <w:rPr>
          <w:rStyle w:val="2"/>
          <w:color w:val="000000"/>
        </w:rPr>
        <w:t xml:space="preserve"> обращение о предоставлении муници</w:t>
      </w:r>
      <w:r w:rsidR="001A20AF">
        <w:rPr>
          <w:rStyle w:val="2"/>
          <w:color w:val="000000"/>
        </w:rPr>
        <w:t>пальной услуги с использованием</w:t>
      </w:r>
      <w:r w:rsidR="001A20AF" w:rsidRPr="003575AE">
        <w:rPr>
          <w:rStyle w:val="2"/>
          <w:color w:val="000000"/>
        </w:rPr>
        <w:t xml:space="preserve"> средств почтовой, факсимильной связи, электро</w:t>
      </w:r>
      <w:r w:rsidR="001A20AF">
        <w:rPr>
          <w:rStyle w:val="2"/>
          <w:color w:val="000000"/>
        </w:rPr>
        <w:t>нной почты</w:t>
      </w:r>
      <w:r w:rsidR="001A20AF" w:rsidRPr="003575AE">
        <w:rPr>
          <w:rStyle w:val="2"/>
          <w:color w:val="000000"/>
        </w:rPr>
        <w:t>.</w:t>
      </w:r>
    </w:p>
    <w:p w:rsidR="001A20AF" w:rsidRPr="003575AE" w:rsidRDefault="000407D7" w:rsidP="001A20AF">
      <w:pPr>
        <w:pStyle w:val="21"/>
        <w:shd w:val="clear" w:color="auto" w:fill="auto"/>
        <w:tabs>
          <w:tab w:val="left" w:pos="0"/>
          <w:tab w:val="left" w:pos="590"/>
        </w:tabs>
        <w:spacing w:before="0"/>
        <w:ind w:firstLine="709"/>
      </w:pPr>
      <w:r>
        <w:rPr>
          <w:rStyle w:val="2"/>
          <w:color w:val="000000"/>
        </w:rPr>
        <w:t>2.16</w:t>
      </w:r>
      <w:r w:rsidR="001A20AF">
        <w:rPr>
          <w:rStyle w:val="2"/>
          <w:color w:val="000000"/>
        </w:rPr>
        <w:t xml:space="preserve">. </w:t>
      </w:r>
      <w:proofErr w:type="gramStart"/>
      <w:r w:rsidR="001A20AF" w:rsidRPr="003575AE">
        <w:rPr>
          <w:rStyle w:val="2"/>
          <w:color w:val="000000"/>
        </w:rPr>
        <w:t>В письменном обращении в обязательном порядке указывается либо наименование органа местного самоуправления, учреждения, в которые направляет</w:t>
      </w:r>
      <w:r w:rsidR="001A20AF">
        <w:rPr>
          <w:rStyle w:val="2"/>
          <w:color w:val="000000"/>
        </w:rPr>
        <w:t>ся</w:t>
      </w:r>
      <w:r w:rsidR="001A20AF" w:rsidRPr="003575AE">
        <w:rPr>
          <w:rStyle w:val="2"/>
          <w:color w:val="000000"/>
        </w:rPr>
        <w:t xml:space="preserve"> письменн</w:t>
      </w:r>
      <w:r w:rsidR="001A20AF">
        <w:rPr>
          <w:rStyle w:val="2"/>
          <w:color w:val="000000"/>
        </w:rPr>
        <w:t>ое обращение, либо фамилию, имя,</w:t>
      </w:r>
      <w:r w:rsidR="001A20AF" w:rsidRPr="003575AE">
        <w:rPr>
          <w:rStyle w:val="2"/>
          <w:color w:val="000000"/>
        </w:rPr>
        <w:t xml:space="preserve"> отчество </w:t>
      </w:r>
      <w:r w:rsidR="001A20AF" w:rsidRPr="003575AE">
        <w:rPr>
          <w:rStyle w:val="2"/>
          <w:color w:val="000000"/>
        </w:rPr>
        <w:lastRenderedPageBreak/>
        <w:t>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</w:t>
      </w:r>
      <w:r w:rsidR="001A20AF">
        <w:rPr>
          <w:rStyle w:val="2"/>
          <w:color w:val="000000"/>
        </w:rPr>
        <w:t>ся личная подпись и</w:t>
      </w:r>
      <w:proofErr w:type="gramEnd"/>
      <w:r w:rsidR="001A20AF">
        <w:rPr>
          <w:rStyle w:val="2"/>
          <w:color w:val="000000"/>
        </w:rPr>
        <w:t xml:space="preserve"> дата</w:t>
      </w:r>
      <w:r w:rsidR="001A20AF" w:rsidRPr="003575AE">
        <w:rPr>
          <w:rStyle w:val="2"/>
          <w:color w:val="000000"/>
        </w:rPr>
        <w:t>.</w:t>
      </w:r>
    </w:p>
    <w:p w:rsidR="001A20AF" w:rsidRPr="003575AE" w:rsidRDefault="000407D7" w:rsidP="001A20AF">
      <w:pPr>
        <w:pStyle w:val="21"/>
        <w:shd w:val="clear" w:color="auto" w:fill="auto"/>
        <w:tabs>
          <w:tab w:val="left" w:pos="0"/>
        </w:tabs>
        <w:spacing w:before="0"/>
        <w:ind w:firstLine="709"/>
      </w:pPr>
      <w:r>
        <w:rPr>
          <w:rStyle w:val="2"/>
          <w:color w:val="000000"/>
        </w:rPr>
        <w:t>2.17</w:t>
      </w:r>
      <w:r w:rsidR="001A20AF">
        <w:rPr>
          <w:rStyle w:val="2"/>
          <w:color w:val="000000"/>
        </w:rPr>
        <w:t xml:space="preserve">. </w:t>
      </w:r>
      <w:r w:rsidR="001A20AF" w:rsidRPr="003575AE">
        <w:rPr>
          <w:rStyle w:val="2"/>
          <w:color w:val="000000"/>
        </w:rPr>
        <w:t>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1A20AF" w:rsidRPr="003575AE" w:rsidRDefault="000407D7" w:rsidP="001A20AF">
      <w:pPr>
        <w:pStyle w:val="21"/>
        <w:shd w:val="clear" w:color="auto" w:fill="auto"/>
        <w:tabs>
          <w:tab w:val="left" w:pos="0"/>
          <w:tab w:val="left" w:pos="590"/>
        </w:tabs>
        <w:spacing w:before="0"/>
        <w:ind w:firstLine="709"/>
      </w:pPr>
      <w:r>
        <w:rPr>
          <w:rStyle w:val="2"/>
          <w:color w:val="000000"/>
        </w:rPr>
        <w:t>2.18</w:t>
      </w:r>
      <w:r w:rsidR="001A20AF">
        <w:rPr>
          <w:rStyle w:val="2"/>
          <w:color w:val="000000"/>
        </w:rPr>
        <w:t xml:space="preserve">. </w:t>
      </w:r>
      <w:r w:rsidR="001A20AF" w:rsidRPr="003575AE">
        <w:rPr>
          <w:rStyle w:val="2"/>
          <w:color w:val="000000"/>
        </w:rPr>
        <w:t xml:space="preserve">Обращение, поступившее в форме электронного документа, подлежит рассмотрению в порядке, установленном настоящим регламентом. </w:t>
      </w:r>
      <w:proofErr w:type="gramStart"/>
      <w:r w:rsidR="001A20AF" w:rsidRPr="003575AE">
        <w:rPr>
          <w:rStyle w:val="2"/>
          <w:color w:val="000000"/>
        </w:rPr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отвез</w:t>
      </w:r>
      <w:r w:rsidR="001A20AF">
        <w:rPr>
          <w:rStyle w:val="2"/>
          <w:color w:val="000000"/>
        </w:rPr>
        <w:t>,</w:t>
      </w:r>
      <w:r w:rsidR="001A20AF" w:rsidRPr="003575AE">
        <w:rPr>
          <w:rStyle w:val="2"/>
          <w:color w:val="000000"/>
        </w:rPr>
        <w:t xml:space="preserve"> должен быть направлен в письменной форме.</w:t>
      </w:r>
      <w:proofErr w:type="gramEnd"/>
      <w:r w:rsidR="001A20AF" w:rsidRPr="003575AE">
        <w:rPr>
          <w:rStyle w:val="2"/>
          <w:color w:val="000000"/>
        </w:rP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1A20AF" w:rsidRDefault="000407D7" w:rsidP="001A20AF">
      <w:pPr>
        <w:pStyle w:val="21"/>
        <w:shd w:val="clear" w:color="auto" w:fill="auto"/>
        <w:tabs>
          <w:tab w:val="left" w:pos="0"/>
        </w:tabs>
        <w:spacing w:before="0"/>
        <w:ind w:firstLine="709"/>
        <w:rPr>
          <w:rStyle w:val="2"/>
          <w:color w:val="000000"/>
        </w:rPr>
      </w:pPr>
      <w:r>
        <w:rPr>
          <w:rStyle w:val="2"/>
          <w:color w:val="000000"/>
        </w:rPr>
        <w:t>2.19</w:t>
      </w:r>
      <w:r w:rsidR="001A20AF">
        <w:rPr>
          <w:rStyle w:val="2"/>
          <w:color w:val="000000"/>
        </w:rPr>
        <w:t xml:space="preserve">. </w:t>
      </w:r>
      <w:r w:rsidR="001A20AF" w:rsidRPr="003575AE">
        <w:rPr>
          <w:rStyle w:val="2"/>
          <w:color w:val="000000"/>
        </w:rPr>
        <w:t>Исполнение муниципальной услуги осуществляется бесплатно для заявителей.</w:t>
      </w:r>
    </w:p>
    <w:p w:rsidR="00E566BF" w:rsidRPr="006D55BB" w:rsidRDefault="000407D7" w:rsidP="00E566BF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2.20</w:t>
      </w:r>
      <w:r w:rsidR="00E566BF" w:rsidRPr="006D55BB">
        <w:rPr>
          <w:rFonts w:ascii="Times New Roman" w:hAnsi="Times New Roman" w:cs="Times New Roman"/>
          <w:bCs/>
          <w:sz w:val="28"/>
          <w:szCs w:val="28"/>
        </w:rPr>
        <w:t xml:space="preserve">. Показатели </w:t>
      </w:r>
      <w:r w:rsidR="002822D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доступности и</w:t>
      </w:r>
      <w:r w:rsidR="002822D9" w:rsidRPr="006D55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566BF" w:rsidRPr="006D55BB">
        <w:rPr>
          <w:rFonts w:ascii="Times New Roman" w:hAnsi="Times New Roman" w:cs="Times New Roman"/>
          <w:bCs/>
          <w:sz w:val="28"/>
          <w:szCs w:val="28"/>
        </w:rPr>
        <w:t>качества муниципальной услуги:</w:t>
      </w:r>
    </w:p>
    <w:p w:rsidR="00E566BF" w:rsidRPr="006D55BB" w:rsidRDefault="00E566BF" w:rsidP="00E566BF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55BB">
        <w:rPr>
          <w:rFonts w:ascii="Times New Roman" w:hAnsi="Times New Roman" w:cs="Times New Roman"/>
          <w:bCs/>
          <w:sz w:val="28"/>
          <w:szCs w:val="28"/>
        </w:rPr>
        <w:t>а) сокращение фактического срока предоставления муниципальной услуги относительно нормативно установленного;</w:t>
      </w:r>
    </w:p>
    <w:p w:rsidR="00E566BF" w:rsidRPr="006D55BB" w:rsidRDefault="00E566BF" w:rsidP="00E566BF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6D55BB">
        <w:rPr>
          <w:rFonts w:ascii="Times New Roman" w:hAnsi="Times New Roman" w:cs="Times New Roman"/>
          <w:bCs/>
          <w:sz w:val="28"/>
          <w:szCs w:val="28"/>
        </w:rPr>
        <w:t>б) соблюдение стандарта предоставления муниципальной услуги;</w:t>
      </w:r>
    </w:p>
    <w:p w:rsidR="002822D9" w:rsidRDefault="00E566BF" w:rsidP="00E566BF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6D55BB">
        <w:rPr>
          <w:rFonts w:ascii="Times New Roman" w:hAnsi="Times New Roman" w:cs="Times New Roman"/>
          <w:bCs/>
          <w:sz w:val="28"/>
          <w:szCs w:val="28"/>
        </w:rPr>
        <w:t>в) отсутствие обоснованных жалоб заявителей на действия (бездействие) должностных лиц образовательного учреждения</w:t>
      </w:r>
      <w:r w:rsidRPr="006D55BB">
        <w:rPr>
          <w:rFonts w:ascii="Times New Roman" w:hAnsi="Times New Roman" w:cs="Times New Roman"/>
          <w:sz w:val="28"/>
          <w:szCs w:val="28"/>
        </w:rPr>
        <w:t>, Управления образования, образовательных учреждений.</w:t>
      </w:r>
      <w:r w:rsidR="002822D9" w:rsidRPr="002822D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E566BF" w:rsidRPr="006D55BB" w:rsidRDefault="002822D9" w:rsidP="00E566BF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г) точность исполнения муниципальной услуги, высокая культура обслуживания заявителей, наличие различных каналов получения информации о предоставлении муниципальной услуги.</w:t>
      </w:r>
    </w:p>
    <w:p w:rsidR="00E566BF" w:rsidRPr="003575AE" w:rsidRDefault="00E566BF" w:rsidP="001A20AF">
      <w:pPr>
        <w:pStyle w:val="21"/>
        <w:shd w:val="clear" w:color="auto" w:fill="auto"/>
        <w:tabs>
          <w:tab w:val="left" w:pos="0"/>
        </w:tabs>
        <w:spacing w:before="0"/>
        <w:ind w:firstLine="709"/>
        <w:rPr>
          <w:rStyle w:val="2"/>
          <w:shd w:val="clear" w:color="auto" w:fill="auto"/>
        </w:rPr>
      </w:pPr>
    </w:p>
    <w:p w:rsidR="001A20AF" w:rsidRPr="003575AE" w:rsidRDefault="001A20AF" w:rsidP="001A20AF">
      <w:pPr>
        <w:pStyle w:val="21"/>
        <w:shd w:val="clear" w:color="auto" w:fill="auto"/>
        <w:tabs>
          <w:tab w:val="left" w:pos="0"/>
        </w:tabs>
        <w:spacing w:before="0"/>
        <w:ind w:firstLine="709"/>
      </w:pPr>
    </w:p>
    <w:p w:rsidR="001A20AF" w:rsidRDefault="001A20AF" w:rsidP="001A20AF">
      <w:pPr>
        <w:pStyle w:val="50"/>
        <w:shd w:val="clear" w:color="auto" w:fill="auto"/>
        <w:tabs>
          <w:tab w:val="left" w:pos="0"/>
        </w:tabs>
        <w:spacing w:before="0" w:after="0"/>
        <w:ind w:firstLine="709"/>
        <w:rPr>
          <w:rStyle w:val="5"/>
          <w:color w:val="000000"/>
        </w:rPr>
      </w:pPr>
      <w:r w:rsidRPr="003575AE">
        <w:rPr>
          <w:rStyle w:val="51"/>
          <w:color w:val="000000"/>
        </w:rPr>
        <w:t>3. Раздел «</w:t>
      </w:r>
      <w:r w:rsidRPr="003575AE">
        <w:rPr>
          <w:rStyle w:val="5"/>
          <w:color w:val="000000"/>
        </w:rPr>
        <w:t>Состав, последовательность и сроки выполнения административных процедур, требования к порядку их выполнения»</w:t>
      </w:r>
    </w:p>
    <w:p w:rsidR="001A20AF" w:rsidRPr="003575AE" w:rsidRDefault="001A20AF" w:rsidP="001A20AF">
      <w:pPr>
        <w:pStyle w:val="50"/>
        <w:shd w:val="clear" w:color="auto" w:fill="auto"/>
        <w:tabs>
          <w:tab w:val="left" w:pos="0"/>
        </w:tabs>
        <w:spacing w:before="0" w:after="0"/>
        <w:ind w:firstLine="709"/>
      </w:pPr>
    </w:p>
    <w:p w:rsidR="001A20AF" w:rsidRPr="003575AE" w:rsidRDefault="001A20AF" w:rsidP="001A20AF">
      <w:pPr>
        <w:pStyle w:val="21"/>
        <w:shd w:val="clear" w:color="auto" w:fill="auto"/>
        <w:tabs>
          <w:tab w:val="left" w:pos="0"/>
        </w:tabs>
        <w:spacing w:before="0"/>
        <w:ind w:firstLine="709"/>
      </w:pPr>
      <w:r>
        <w:rPr>
          <w:rStyle w:val="2"/>
          <w:color w:val="000000"/>
        </w:rPr>
        <w:t xml:space="preserve">3.1. </w:t>
      </w:r>
      <w:r w:rsidRPr="003575AE">
        <w:rPr>
          <w:rStyle w:val="2"/>
          <w:color w:val="000000"/>
        </w:rPr>
        <w:t xml:space="preserve">Основанием для начала предоставления муниципальной услуги является поступление от заявителя в адрес Управления образования администрации Чебаркульского городского округа документов, указанных в п. </w:t>
      </w:r>
      <w:r w:rsidR="00E83E5C">
        <w:rPr>
          <w:rStyle w:val="2"/>
          <w:color w:val="000000"/>
        </w:rPr>
        <w:t>2.11</w:t>
      </w:r>
      <w:r w:rsidRPr="003575AE">
        <w:rPr>
          <w:rStyle w:val="2"/>
          <w:color w:val="000000"/>
        </w:rPr>
        <w:t xml:space="preserve"> настоящего Регламента (далее - обращение).</w:t>
      </w:r>
    </w:p>
    <w:p w:rsidR="001A20AF" w:rsidRPr="003575AE" w:rsidRDefault="001A20AF" w:rsidP="001A20AF">
      <w:pPr>
        <w:pStyle w:val="21"/>
        <w:shd w:val="clear" w:color="auto" w:fill="auto"/>
        <w:tabs>
          <w:tab w:val="left" w:pos="0"/>
          <w:tab w:val="left" w:pos="660"/>
        </w:tabs>
        <w:spacing w:before="0"/>
        <w:ind w:firstLine="709"/>
      </w:pPr>
      <w:r>
        <w:rPr>
          <w:rStyle w:val="2"/>
          <w:color w:val="000000"/>
        </w:rPr>
        <w:t xml:space="preserve">3.2. </w:t>
      </w:r>
      <w:r w:rsidRPr="003575AE">
        <w:rPr>
          <w:rStyle w:val="2"/>
          <w:color w:val="000000"/>
        </w:rPr>
        <w:t>Предоставление муниципальной услуги включает в себя следующие административные процедуры:</w:t>
      </w:r>
    </w:p>
    <w:p w:rsidR="001A20AF" w:rsidRPr="003575AE" w:rsidRDefault="001A20AF" w:rsidP="001A20AF">
      <w:pPr>
        <w:pStyle w:val="21"/>
        <w:shd w:val="clear" w:color="auto" w:fill="auto"/>
        <w:tabs>
          <w:tab w:val="left" w:pos="0"/>
          <w:tab w:val="left" w:pos="790"/>
        </w:tabs>
        <w:spacing w:before="0"/>
        <w:ind w:firstLine="709"/>
      </w:pPr>
      <w:r w:rsidRPr="003575AE">
        <w:rPr>
          <w:rStyle w:val="2"/>
          <w:color w:val="000000"/>
        </w:rPr>
        <w:t>- регистрация обращения в Управлении образования администрации Чебаркульского городского округа;</w:t>
      </w:r>
    </w:p>
    <w:p w:rsidR="001A20AF" w:rsidRPr="003575AE" w:rsidRDefault="001A20AF" w:rsidP="001A20AF">
      <w:pPr>
        <w:pStyle w:val="21"/>
        <w:shd w:val="clear" w:color="auto" w:fill="auto"/>
        <w:tabs>
          <w:tab w:val="left" w:pos="0"/>
          <w:tab w:val="left" w:pos="813"/>
        </w:tabs>
        <w:spacing w:before="0"/>
        <w:ind w:firstLine="709"/>
      </w:pPr>
      <w:r w:rsidRPr="003575AE">
        <w:rPr>
          <w:rStyle w:val="2"/>
          <w:color w:val="000000"/>
        </w:rPr>
        <w:t>- проверка правильности оформления документов;</w:t>
      </w:r>
    </w:p>
    <w:p w:rsidR="001A20AF" w:rsidRPr="003575AE" w:rsidRDefault="001A20AF" w:rsidP="001A20AF">
      <w:pPr>
        <w:pStyle w:val="21"/>
        <w:shd w:val="clear" w:color="auto" w:fill="auto"/>
        <w:tabs>
          <w:tab w:val="left" w:pos="0"/>
          <w:tab w:val="left" w:pos="783"/>
        </w:tabs>
        <w:spacing w:before="0"/>
        <w:ind w:firstLine="709"/>
      </w:pPr>
      <w:r w:rsidRPr="003575AE">
        <w:rPr>
          <w:rStyle w:val="2"/>
          <w:color w:val="000000"/>
        </w:rPr>
        <w:t>- подготовка запроса на предоставление требуемой заявителю информации (при необходимости);</w:t>
      </w:r>
    </w:p>
    <w:p w:rsidR="001A20AF" w:rsidRPr="003575AE" w:rsidRDefault="001A20AF" w:rsidP="001A20AF">
      <w:pPr>
        <w:pStyle w:val="21"/>
        <w:shd w:val="clear" w:color="auto" w:fill="auto"/>
        <w:tabs>
          <w:tab w:val="left" w:pos="0"/>
          <w:tab w:val="left" w:pos="813"/>
        </w:tabs>
        <w:spacing w:before="0"/>
        <w:ind w:firstLine="709"/>
      </w:pPr>
      <w:r w:rsidRPr="003575AE">
        <w:rPr>
          <w:rStyle w:val="2"/>
          <w:color w:val="000000"/>
        </w:rPr>
        <w:t>- подготовка ответа заявителю.</w:t>
      </w:r>
    </w:p>
    <w:p w:rsidR="001A20AF" w:rsidRPr="003575AE" w:rsidRDefault="001A20AF" w:rsidP="001A20AF">
      <w:pPr>
        <w:pStyle w:val="21"/>
        <w:shd w:val="clear" w:color="auto" w:fill="auto"/>
        <w:tabs>
          <w:tab w:val="left" w:pos="0"/>
        </w:tabs>
        <w:spacing w:before="0"/>
        <w:ind w:firstLine="709"/>
      </w:pPr>
      <w:r>
        <w:rPr>
          <w:rStyle w:val="2"/>
          <w:color w:val="000000"/>
        </w:rPr>
        <w:lastRenderedPageBreak/>
        <w:t xml:space="preserve">3.3. </w:t>
      </w:r>
      <w:r w:rsidRPr="003575AE">
        <w:rPr>
          <w:rStyle w:val="2"/>
          <w:color w:val="000000"/>
        </w:rPr>
        <w:t xml:space="preserve">Последовательность действий при предоставлении муниципальной услуги на территории МО «Чебаркульского городского округа» наглядно представлена в </w:t>
      </w:r>
      <w:r>
        <w:rPr>
          <w:rStyle w:val="20"/>
          <w:color w:val="000000"/>
          <w:u w:val="none"/>
        </w:rPr>
        <w:t>П</w:t>
      </w:r>
      <w:r w:rsidRPr="00724E64">
        <w:rPr>
          <w:rStyle w:val="20"/>
          <w:color w:val="000000"/>
          <w:u w:val="none"/>
        </w:rPr>
        <w:t>риложении</w:t>
      </w:r>
      <w:r w:rsidRPr="003575AE">
        <w:rPr>
          <w:rStyle w:val="2"/>
          <w:color w:val="000000"/>
        </w:rPr>
        <w:t xml:space="preserve"> </w:t>
      </w:r>
      <w:r w:rsidR="0005517C">
        <w:rPr>
          <w:rStyle w:val="2"/>
          <w:color w:val="000000"/>
        </w:rPr>
        <w:t>2</w:t>
      </w:r>
      <w:r w:rsidRPr="003575AE">
        <w:rPr>
          <w:rStyle w:val="2"/>
          <w:color w:val="000000"/>
        </w:rPr>
        <w:t xml:space="preserve"> к </w:t>
      </w:r>
      <w:r>
        <w:rPr>
          <w:rStyle w:val="2"/>
          <w:color w:val="000000"/>
        </w:rPr>
        <w:t>Р</w:t>
      </w:r>
      <w:r w:rsidRPr="003575AE">
        <w:rPr>
          <w:rStyle w:val="2"/>
          <w:color w:val="000000"/>
        </w:rPr>
        <w:t>егламенту.</w:t>
      </w:r>
    </w:p>
    <w:p w:rsidR="001A20AF" w:rsidRPr="003575AE" w:rsidRDefault="001A20AF" w:rsidP="001A20AF">
      <w:pPr>
        <w:pStyle w:val="21"/>
        <w:shd w:val="clear" w:color="auto" w:fill="auto"/>
        <w:tabs>
          <w:tab w:val="left" w:pos="0"/>
        </w:tabs>
        <w:spacing w:before="0"/>
        <w:ind w:firstLine="709"/>
      </w:pPr>
      <w:r>
        <w:rPr>
          <w:rStyle w:val="2"/>
          <w:color w:val="000000"/>
        </w:rPr>
        <w:t xml:space="preserve">3.4. </w:t>
      </w:r>
      <w:r w:rsidRPr="003575AE">
        <w:rPr>
          <w:rStyle w:val="2"/>
          <w:color w:val="000000"/>
        </w:rPr>
        <w:t>Поступившее письменное обращение в течение 2 рабочих дней в установленном порядке регистрируется. Обращению присваивается внутренний входящий номер.</w:t>
      </w:r>
    </w:p>
    <w:p w:rsidR="001A20AF" w:rsidRPr="003575AE" w:rsidRDefault="001A20AF" w:rsidP="001A20AF">
      <w:pPr>
        <w:pStyle w:val="21"/>
        <w:shd w:val="clear" w:color="auto" w:fill="auto"/>
        <w:tabs>
          <w:tab w:val="left" w:pos="0"/>
        </w:tabs>
        <w:spacing w:before="0"/>
        <w:ind w:firstLine="709"/>
      </w:pPr>
      <w:r>
        <w:rPr>
          <w:rStyle w:val="2"/>
          <w:color w:val="000000"/>
        </w:rPr>
        <w:t xml:space="preserve">3.5. </w:t>
      </w:r>
      <w:r w:rsidRPr="003575AE">
        <w:rPr>
          <w:rStyle w:val="2"/>
          <w:color w:val="000000"/>
        </w:rPr>
        <w:t>Должностное лицо, ответственное за предоставление муниципальной услуги, определяет правильность оформления обращения, а также входит ли запрашиваемая информация в перечень сведений для передачи заявителям в рамках пред</w:t>
      </w:r>
      <w:r>
        <w:rPr>
          <w:rStyle w:val="2"/>
          <w:color w:val="000000"/>
        </w:rPr>
        <w:t>оставления муниципальной услуги</w:t>
      </w:r>
      <w:r w:rsidRPr="003575AE">
        <w:rPr>
          <w:rStyle w:val="2"/>
          <w:color w:val="000000"/>
        </w:rPr>
        <w:t>.</w:t>
      </w:r>
    </w:p>
    <w:p w:rsidR="001A20AF" w:rsidRPr="003575AE" w:rsidRDefault="001A20AF" w:rsidP="001A20AF">
      <w:pPr>
        <w:pStyle w:val="21"/>
        <w:shd w:val="clear" w:color="auto" w:fill="auto"/>
        <w:tabs>
          <w:tab w:val="left" w:pos="0"/>
        </w:tabs>
        <w:spacing w:before="0"/>
        <w:ind w:firstLine="709"/>
      </w:pPr>
      <w:r>
        <w:rPr>
          <w:rStyle w:val="2"/>
          <w:color w:val="000000"/>
        </w:rPr>
        <w:t xml:space="preserve">3.6. </w:t>
      </w:r>
      <w:r w:rsidRPr="003575AE">
        <w:rPr>
          <w:rStyle w:val="2"/>
          <w:color w:val="000000"/>
        </w:rPr>
        <w:t>В случае если документы оформлены неправильно, в ни</w:t>
      </w:r>
      <w:r>
        <w:rPr>
          <w:rStyle w:val="2"/>
          <w:color w:val="000000"/>
        </w:rPr>
        <w:t>х отсутствуют</w:t>
      </w:r>
      <w:r w:rsidRPr="003575AE">
        <w:rPr>
          <w:rStyle w:val="2"/>
          <w:color w:val="000000"/>
        </w:rPr>
        <w:t xml:space="preserve"> необходимые для предоставления муниципальной услуги сведения, а также запрашиваемая информация не входит в перечень сведений для передачи заявителям в рамках предоставления муниципальной услуги, должностное лицо, ответственное за предоставление муниципальной услуги, готовит мотивированное уведомление об отказе в приеме документов.</w:t>
      </w:r>
    </w:p>
    <w:p w:rsidR="001A20AF" w:rsidRPr="003575AE" w:rsidRDefault="001A20AF" w:rsidP="001A20AF">
      <w:pPr>
        <w:pStyle w:val="21"/>
        <w:shd w:val="clear" w:color="auto" w:fill="auto"/>
        <w:tabs>
          <w:tab w:val="left" w:pos="0"/>
        </w:tabs>
        <w:spacing w:before="0" w:line="310" w:lineRule="exact"/>
        <w:ind w:firstLine="709"/>
      </w:pPr>
      <w:r>
        <w:rPr>
          <w:rStyle w:val="2"/>
          <w:color w:val="000000"/>
        </w:rPr>
        <w:t xml:space="preserve">3.7. </w:t>
      </w:r>
      <w:r w:rsidRPr="003575AE">
        <w:rPr>
          <w:rStyle w:val="2"/>
          <w:color w:val="000000"/>
        </w:rPr>
        <w:t>Уведомление об отказе в приеме документов должно содержать причины отказа и способы их устранения.</w:t>
      </w:r>
    </w:p>
    <w:p w:rsidR="001A20AF" w:rsidRPr="003575AE" w:rsidRDefault="001A20AF" w:rsidP="001A20AF">
      <w:pPr>
        <w:pStyle w:val="21"/>
        <w:shd w:val="clear" w:color="auto" w:fill="auto"/>
        <w:tabs>
          <w:tab w:val="left" w:pos="0"/>
        </w:tabs>
        <w:spacing w:before="0" w:line="310" w:lineRule="exact"/>
        <w:ind w:firstLine="709"/>
      </w:pPr>
      <w:r>
        <w:rPr>
          <w:rStyle w:val="2"/>
          <w:color w:val="000000"/>
        </w:rPr>
        <w:t xml:space="preserve">3.8. </w:t>
      </w:r>
      <w:r w:rsidRPr="003575AE">
        <w:rPr>
          <w:rStyle w:val="2"/>
          <w:color w:val="000000"/>
        </w:rPr>
        <w:t>Уведомление об отказе в предоставлении муниципальной услуги подписывается руководителем Управления образования администрации Чебаркульского городского округа.</w:t>
      </w:r>
    </w:p>
    <w:p w:rsidR="001A20AF" w:rsidRPr="003575AE" w:rsidRDefault="001A20AF" w:rsidP="001A20AF">
      <w:pPr>
        <w:pStyle w:val="21"/>
        <w:shd w:val="clear" w:color="auto" w:fill="auto"/>
        <w:tabs>
          <w:tab w:val="left" w:pos="0"/>
        </w:tabs>
        <w:spacing w:before="0"/>
        <w:ind w:firstLine="709"/>
      </w:pPr>
      <w:r>
        <w:rPr>
          <w:rStyle w:val="2"/>
          <w:color w:val="000000"/>
        </w:rPr>
        <w:t xml:space="preserve">3.9. </w:t>
      </w:r>
      <w:r w:rsidRPr="003575AE">
        <w:rPr>
          <w:rStyle w:val="2"/>
          <w:color w:val="000000"/>
        </w:rPr>
        <w:t>Уведомление об отказе в предоставлении государственной услуги в течение 5 рабочих дней направляется заявителю по почте.</w:t>
      </w:r>
    </w:p>
    <w:p w:rsidR="001A20AF" w:rsidRPr="003575AE" w:rsidRDefault="001A20AF" w:rsidP="001A20AF">
      <w:pPr>
        <w:pStyle w:val="21"/>
        <w:shd w:val="clear" w:color="auto" w:fill="auto"/>
        <w:tabs>
          <w:tab w:val="left" w:pos="0"/>
          <w:tab w:val="left" w:pos="660"/>
        </w:tabs>
        <w:spacing w:before="0"/>
        <w:ind w:firstLine="709"/>
      </w:pPr>
      <w:r>
        <w:rPr>
          <w:rStyle w:val="2"/>
          <w:color w:val="000000"/>
        </w:rPr>
        <w:t xml:space="preserve">3.10. </w:t>
      </w:r>
      <w:r w:rsidRPr="003575AE">
        <w:rPr>
          <w:rStyle w:val="2"/>
          <w:color w:val="000000"/>
        </w:rPr>
        <w:t>Датой принятия обращения считается день регистрации обращения оформленного в соответствии с требованиями настоящего Регламента.</w:t>
      </w:r>
    </w:p>
    <w:p w:rsidR="001A20AF" w:rsidRPr="003575AE" w:rsidRDefault="001A20AF" w:rsidP="001A20AF">
      <w:pPr>
        <w:pStyle w:val="21"/>
        <w:shd w:val="clear" w:color="auto" w:fill="auto"/>
        <w:tabs>
          <w:tab w:val="left" w:pos="0"/>
        </w:tabs>
        <w:spacing w:before="0"/>
        <w:ind w:firstLine="709"/>
      </w:pPr>
      <w:r>
        <w:rPr>
          <w:rStyle w:val="2"/>
          <w:color w:val="000000"/>
        </w:rPr>
        <w:t xml:space="preserve">3.11. </w:t>
      </w:r>
      <w:r w:rsidRPr="003575AE">
        <w:rPr>
          <w:rStyle w:val="2"/>
          <w:color w:val="000000"/>
        </w:rPr>
        <w:t>Должностное лицо, ответственное за предоставление муниципальной услуги в Управле</w:t>
      </w:r>
      <w:r>
        <w:rPr>
          <w:rStyle w:val="2"/>
          <w:color w:val="000000"/>
        </w:rPr>
        <w:t>нии образовании, готовит ответ н</w:t>
      </w:r>
      <w:r w:rsidRPr="003575AE">
        <w:rPr>
          <w:rStyle w:val="2"/>
          <w:color w:val="000000"/>
        </w:rPr>
        <w:t>а интересующие заявителя вопросы и направляет его для подписи руководителю.</w:t>
      </w:r>
    </w:p>
    <w:p w:rsidR="001A20AF" w:rsidRPr="003575AE" w:rsidRDefault="001A20AF" w:rsidP="001A20AF">
      <w:pPr>
        <w:tabs>
          <w:tab w:val="left" w:pos="0"/>
        </w:tabs>
        <w:ind w:firstLine="709"/>
        <w:jc w:val="both"/>
        <w:rPr>
          <w:rStyle w:val="2"/>
        </w:rPr>
      </w:pPr>
      <w:r w:rsidRPr="003575AE">
        <w:rPr>
          <w:rStyle w:val="2"/>
        </w:rPr>
        <w:t>По просьбе заявителя отправка ответа на интересующие вопросы может быть продублирована с использованием средств факсимильной связи, электронной почты.</w:t>
      </w:r>
    </w:p>
    <w:p w:rsidR="001A20AF" w:rsidRPr="003575AE" w:rsidRDefault="001A20AF" w:rsidP="001A20AF">
      <w:pPr>
        <w:tabs>
          <w:tab w:val="left" w:pos="0"/>
        </w:tabs>
        <w:ind w:firstLine="709"/>
        <w:jc w:val="both"/>
        <w:rPr>
          <w:rStyle w:val="2"/>
        </w:rPr>
      </w:pPr>
    </w:p>
    <w:p w:rsidR="001A20AF" w:rsidRPr="003575AE" w:rsidRDefault="001A20AF" w:rsidP="001A20AF">
      <w:pPr>
        <w:tabs>
          <w:tab w:val="left" w:pos="0"/>
        </w:tabs>
        <w:ind w:firstLine="709"/>
        <w:jc w:val="center"/>
        <w:rPr>
          <w:rStyle w:val="2"/>
        </w:rPr>
      </w:pPr>
      <w:r w:rsidRPr="003575AE">
        <w:rPr>
          <w:rStyle w:val="2"/>
        </w:rPr>
        <w:t xml:space="preserve">4.Раздел «Формы </w:t>
      </w:r>
      <w:proofErr w:type="gramStart"/>
      <w:r w:rsidRPr="003575AE">
        <w:rPr>
          <w:rStyle w:val="2"/>
        </w:rPr>
        <w:t>контроля за</w:t>
      </w:r>
      <w:proofErr w:type="gramEnd"/>
      <w:r w:rsidRPr="003575AE">
        <w:rPr>
          <w:rStyle w:val="2"/>
        </w:rPr>
        <w:t xml:space="preserve"> исполнением административного </w:t>
      </w:r>
      <w:r>
        <w:rPr>
          <w:rStyle w:val="2"/>
        </w:rPr>
        <w:t>Р</w:t>
      </w:r>
      <w:r w:rsidRPr="003575AE">
        <w:rPr>
          <w:rStyle w:val="2"/>
        </w:rPr>
        <w:t>егламента»</w:t>
      </w:r>
    </w:p>
    <w:p w:rsidR="001A20AF" w:rsidRPr="003575AE" w:rsidRDefault="001A20AF" w:rsidP="001A20AF">
      <w:pPr>
        <w:tabs>
          <w:tab w:val="left" w:pos="0"/>
        </w:tabs>
        <w:ind w:firstLine="709"/>
        <w:jc w:val="both"/>
        <w:rPr>
          <w:rStyle w:val="2"/>
        </w:rPr>
      </w:pPr>
    </w:p>
    <w:p w:rsidR="00AF29D6" w:rsidRDefault="00AF29D6" w:rsidP="00AF29D6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4.1.Текущий </w:t>
      </w:r>
      <w:proofErr w:type="gram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контроль за</w:t>
      </w:r>
      <w:proofErr w:type="gramEnd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соблюдением последовательности действий, определенных административными процедурами в рамках предоставления муниципальной услуги, и принятием решений должностными лицами муниципальных образовательных организаций, должностными лицами Управления образования осуществляется начальником Управления образования, внутренний контроль осуществляется руководителем муниципальной образовательной организации.</w:t>
      </w:r>
    </w:p>
    <w:p w:rsidR="00AF29D6" w:rsidRDefault="00AF29D6" w:rsidP="00AF29D6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4.2. Текущий контроль осуществляется путем проведения начальником Управления образования проверок соблюдения и исполнения должностными лицами муниципальных образовательных </w:t>
      </w:r>
      <w:proofErr w:type="spell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органиаций</w:t>
      </w:r>
      <w:proofErr w:type="spellEnd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Управления образования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>положений настоящего регламента, иных нормативных правовых актов Российской Федерации, Челябинской области.</w:t>
      </w:r>
    </w:p>
    <w:p w:rsidR="00AF29D6" w:rsidRDefault="00AF29D6" w:rsidP="00AF29D6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Текущий </w:t>
      </w:r>
      <w:proofErr w:type="gram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контроль за</w:t>
      </w:r>
      <w:proofErr w:type="gramEnd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соблюдением последовательности действий, определенных административными процедурами по исполнению муниципальной услуги, и принятием решений осуществляется специалистом, ответственным за организацию работы по исполнению муниципальной услуги путем проведения должностным лицом проверок соблюдения и исполнения специалистом положений настоящего регламента, иных нормативных правовых актов Российской Федерации.</w:t>
      </w:r>
    </w:p>
    <w:p w:rsidR="00AF29D6" w:rsidRDefault="00AF29D6" w:rsidP="00AF29D6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Специалист, осуществляющий прием документов, несет персональную ответственность за правильность приема и сохранность сведений в соответствии с законодательством Российской Федерации, а также несет дисциплинарную ответственность за соблюдение сроков и порядка проведения административных процедур, установленных настоящим регламентом.</w:t>
      </w:r>
    </w:p>
    <w:p w:rsidR="00AF29D6" w:rsidRDefault="00AF29D6" w:rsidP="00AF29D6">
      <w:pPr>
        <w:pStyle w:val="21"/>
        <w:shd w:val="clear" w:color="auto" w:fill="auto"/>
        <w:tabs>
          <w:tab w:val="left" w:pos="0"/>
        </w:tabs>
        <w:spacing w:before="0"/>
        <w:ind w:firstLine="709"/>
        <w:rPr>
          <w:rStyle w:val="2"/>
          <w:color w:val="000000"/>
        </w:rPr>
      </w:pPr>
    </w:p>
    <w:p w:rsidR="00AF29D6" w:rsidRPr="003575AE" w:rsidRDefault="00AF29D6" w:rsidP="001A20AF">
      <w:pPr>
        <w:pStyle w:val="21"/>
        <w:shd w:val="clear" w:color="auto" w:fill="auto"/>
        <w:tabs>
          <w:tab w:val="left" w:pos="0"/>
        </w:tabs>
        <w:spacing w:before="0" w:after="180"/>
        <w:ind w:firstLine="709"/>
      </w:pPr>
    </w:p>
    <w:p w:rsidR="001A20AF" w:rsidRPr="003575AE" w:rsidRDefault="001A20AF" w:rsidP="001A20AF">
      <w:pPr>
        <w:pStyle w:val="ConsPlusNormal"/>
        <w:widowControl/>
        <w:tabs>
          <w:tab w:val="left" w:pos="0"/>
        </w:tabs>
        <w:spacing w:line="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575AE">
        <w:rPr>
          <w:rFonts w:ascii="Times New Roman" w:hAnsi="Times New Roman" w:cs="Times New Roman"/>
          <w:sz w:val="28"/>
          <w:szCs w:val="28"/>
        </w:rPr>
        <w:t>5. Раздел «Досудебный  (внесудебный) порядок обжалования решений и действий (бездействия) органа, исполняющего муниципальную функцию или предоставляющего муниципальную услугу, а также должностных лиц, муниципальных служащих».</w:t>
      </w:r>
    </w:p>
    <w:p w:rsidR="001A20AF" w:rsidRPr="003575AE" w:rsidRDefault="001A20AF" w:rsidP="001A20AF">
      <w:pPr>
        <w:pStyle w:val="ConsPlusNormal"/>
        <w:widowControl/>
        <w:tabs>
          <w:tab w:val="left" w:pos="0"/>
        </w:tabs>
        <w:spacing w:line="0" w:lineRule="atLeast"/>
        <w:ind w:left="709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F29D6" w:rsidRDefault="00AF29D6" w:rsidP="00AF29D6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5.1.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AF29D6" w:rsidRDefault="00AF29D6" w:rsidP="00AF29D6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5.2. Предмет досудебного (внесудебного) обжалования:</w:t>
      </w:r>
    </w:p>
    <w:p w:rsidR="00AF29D6" w:rsidRDefault="00AF29D6" w:rsidP="00AF29D6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Заявитель может обратиться с жалобой в следующих случаях:</w:t>
      </w:r>
    </w:p>
    <w:p w:rsidR="00AF29D6" w:rsidRDefault="00AF29D6" w:rsidP="00AF29D6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- нарушение срока регистрации заявления заявителя о предоставлении муниципальной услуги;</w:t>
      </w:r>
    </w:p>
    <w:p w:rsidR="00AF29D6" w:rsidRDefault="00AF29D6" w:rsidP="00AF29D6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- нарушение срока предоставления муниципальной услуги;</w:t>
      </w:r>
    </w:p>
    <w:p w:rsidR="00AF29D6" w:rsidRDefault="00AF29D6" w:rsidP="00AF29D6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требование у заявителя документов, не предусмотренных нормативными правовыми актами Российской Федерации, Челябинской области, </w:t>
      </w:r>
      <w:r w:rsidR="00F1788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Чебаркульского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городского округа для предоставления муниципальной услуги;</w:t>
      </w:r>
    </w:p>
    <w:p w:rsidR="00AF29D6" w:rsidRDefault="00AF29D6" w:rsidP="00AF29D6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отказ в приеме документов, предоставление которых предусмотрено нормативными правовыми актами Российской Федерации, Челябинской области, </w:t>
      </w:r>
      <w:r w:rsidR="00F1788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Чебаркульского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городского округа для предоставления муниципальной услуги, у заявителя;</w:t>
      </w:r>
    </w:p>
    <w:p w:rsidR="00AF29D6" w:rsidRDefault="00AF29D6" w:rsidP="00AF29D6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Челябинской области, </w:t>
      </w:r>
      <w:r w:rsidR="00F1788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Чебаркульского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городского округа;</w:t>
      </w:r>
    </w:p>
    <w:p w:rsidR="00AF29D6" w:rsidRDefault="00AF29D6" w:rsidP="00AF29D6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Челябинской области, </w:t>
      </w:r>
      <w:r w:rsidR="00F1788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Чебаркульского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городского округа;</w:t>
      </w:r>
    </w:p>
    <w:p w:rsidR="00AF29D6" w:rsidRDefault="00AF29D6" w:rsidP="00AF29D6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 xml:space="preserve">- отказ должностного лица </w:t>
      </w:r>
      <w:r w:rsidR="00F1788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муниципальной образовательной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организации, Управления образования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AF29D6" w:rsidRDefault="00AF29D6" w:rsidP="00AF29D6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- нарушение срока или порядка выдачи документов по результатам предоставления муниципальной услуги;</w:t>
      </w:r>
    </w:p>
    <w:p w:rsidR="00AF29D6" w:rsidRDefault="00AF29D6" w:rsidP="00AF29D6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приостановление предоставления муниципальной услуги, если основания приостановления не предусмотрены нормативными правовыми актами Российской Федерации, Челябинской области, </w:t>
      </w:r>
      <w:r w:rsidR="00F1788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Чебаркульского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городского округа;</w:t>
      </w:r>
    </w:p>
    <w:p w:rsidR="00AF29D6" w:rsidRDefault="00AF29D6" w:rsidP="00AF29D6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- требование у заявителя при предоставлении муниципальной услуги документов или информации, отсутствие и (или) недостоверность которых не указывалась при первоначальном отказе в приеме документов, необходимых для предоставления муниципальной услуги.</w:t>
      </w:r>
    </w:p>
    <w:p w:rsidR="00AF29D6" w:rsidRDefault="00AF29D6" w:rsidP="00AF29D6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5.3. Общие требования к порядку подачи и рассмотрения жалобы:</w:t>
      </w:r>
    </w:p>
    <w:p w:rsidR="00AF29D6" w:rsidRDefault="00AF29D6" w:rsidP="00AF29D6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5.3.1. Жалоба подается в письменной форме на бумажном носителе, в электронной форме в </w:t>
      </w:r>
      <w:r w:rsidR="00F1788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муниципальную образовательную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организацию или Управление образования. Жалоба может быть направлена по почте с использованием информационно-телекоммуникационной сети "Интернет", а также может быть принята при личном приеме заявителя.</w:t>
      </w:r>
    </w:p>
    <w:p w:rsidR="00AF29D6" w:rsidRDefault="00AF29D6" w:rsidP="00AF29D6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5.3.2. Жалоба должна содержать:</w:t>
      </w:r>
    </w:p>
    <w:p w:rsidR="00AF29D6" w:rsidRDefault="00AF29D6" w:rsidP="00AF29D6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(бездействия) которых обжалуются;</w:t>
      </w:r>
    </w:p>
    <w:p w:rsidR="00AF29D6" w:rsidRDefault="00AF29D6" w:rsidP="00AF29D6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F29D6" w:rsidRDefault="00AF29D6" w:rsidP="00AF29D6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сведения об обжалуемых решениях и действиях (бездействии) общеобразовательной организации или Управления образования, должностного лица </w:t>
      </w:r>
      <w:r w:rsidR="00F1788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муниципальной образовательной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организации или Управления образования либо муниципального служащего;</w:t>
      </w:r>
    </w:p>
    <w:p w:rsidR="00AF29D6" w:rsidRDefault="00AF29D6" w:rsidP="00AF29D6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доводы, на основании которых заявитель не согласен с решениями, действием (бездействием) </w:t>
      </w:r>
      <w:r w:rsidR="00F1788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муниципальной образовательной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организации или Управления образования либо муниципального служащего.</w:t>
      </w:r>
    </w:p>
    <w:p w:rsidR="00AF29D6" w:rsidRDefault="00AF29D6" w:rsidP="00AF29D6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5.4. Основанием для начала процедуры досудебного (внесудебного) обжалования является поступившее в </w:t>
      </w:r>
      <w:r w:rsidR="00F1788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муниципальную образовательную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организацию или Управление образования обращение.</w:t>
      </w:r>
    </w:p>
    <w:p w:rsidR="00AF29D6" w:rsidRDefault="00AF29D6" w:rsidP="00AF29D6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5.5. Заявитель имеет право на получение информации и документов, необходимых для обоснования и рассмотрения жалобы.</w:t>
      </w:r>
    </w:p>
    <w:p w:rsidR="00AF29D6" w:rsidRDefault="00AF29D6" w:rsidP="00AF29D6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5.6. Жалоба на решения, принятые </w:t>
      </w:r>
      <w:r w:rsidR="00F1788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муниципальной образовательной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организацией или Управлением образования, рассматривается начальником Управления образования.</w:t>
      </w:r>
    </w:p>
    <w:p w:rsidR="00AF29D6" w:rsidRDefault="00AF29D6" w:rsidP="00AF29D6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>5.7. Сроки рассмотрения жалобы.</w:t>
      </w:r>
    </w:p>
    <w:p w:rsidR="00AF29D6" w:rsidRDefault="00AF29D6" w:rsidP="00AF29D6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Жалоба, поступившая в </w:t>
      </w:r>
      <w:r w:rsidR="00F1788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муниципальную образовательную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организацию или Управление образования, подлежит рассмотрению должностным лицом, наделенным полномочиями по рассмотрению жалоб, в течение 15 рабочих дней со дня ее регистрации, в случае обжалования отказа </w:t>
      </w:r>
      <w:r w:rsidR="00F1788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муниципальной образовательной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организации или Управления образования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</w:t>
      </w:r>
      <w:proofErr w:type="gramEnd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5 рабочих дней со дня ее регистрации.</w:t>
      </w:r>
    </w:p>
    <w:p w:rsidR="00AF29D6" w:rsidRDefault="00AF29D6" w:rsidP="00AF29D6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5.8. Решение, принимаемое по результатам рассмотрения жалобы </w:t>
      </w:r>
      <w:r w:rsidR="00F1788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муниципальной образовательной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организацией или Управлением образования.</w:t>
      </w:r>
    </w:p>
    <w:p w:rsidR="00AF29D6" w:rsidRDefault="00AF29D6" w:rsidP="00AF29D6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1) Жалоба удовлетворяется, в том числе в форме отмены принятого решения, исправления допущенных </w:t>
      </w:r>
      <w:r w:rsidR="00F1788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муниципальной образовательной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организацией или Управлением образования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Челябинской области, а также в иных формах.</w:t>
      </w:r>
      <w:proofErr w:type="gramEnd"/>
    </w:p>
    <w:p w:rsidR="00AF29D6" w:rsidRDefault="00AF29D6" w:rsidP="00AF29D6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 случае признания жалобы подлежащей удовлетворению в ответе заявителю дается информация о действиях, осуществляемых Управлением образования или </w:t>
      </w:r>
      <w:r w:rsidR="00F1788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муниципальной образовательной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организацией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неудобства</w:t>
      </w:r>
      <w:proofErr w:type="gramEnd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им муниципальной услуги.</w:t>
      </w:r>
    </w:p>
    <w:p w:rsidR="00AF29D6" w:rsidRDefault="00AF29D6" w:rsidP="00AF29D6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2) В удовлетворении жалобы отказывается. В случае признания </w:t>
      </w:r>
      <w:proofErr w:type="gram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жалобы</w:t>
      </w:r>
      <w:proofErr w:type="gramEnd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F29D6" w:rsidRDefault="00AF29D6" w:rsidP="00AF29D6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5.9. Не позднее дня, следующего за днем принятия решения по результатам рассмотрения жалобы </w:t>
      </w:r>
      <w:r w:rsidR="00F1788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муниципальной образовательной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организацией или Управлением образования,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AF29D6" w:rsidRDefault="00AF29D6" w:rsidP="00AF29D6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 случае установления в ходе или по результатам </w:t>
      </w:r>
      <w:proofErr w:type="gram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 (надзорного органа).</w:t>
      </w:r>
    </w:p>
    <w:p w:rsidR="00AF29D6" w:rsidRDefault="00AF29D6" w:rsidP="00AF29D6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5.10. Право заявителя на получение информации и документов, необходимых для обоснования и рассмотрения жалобы.</w:t>
      </w:r>
    </w:p>
    <w:p w:rsidR="00AF29D6" w:rsidRDefault="00AF29D6" w:rsidP="00AF29D6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5.10.1. При рассмотрении обращения гражданин имеет право:</w:t>
      </w:r>
    </w:p>
    <w:p w:rsidR="00AF29D6" w:rsidRDefault="00AF29D6" w:rsidP="00AF29D6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- представлять документы и материалы либо обращаться с просьбой об их истребовании;</w:t>
      </w:r>
    </w:p>
    <w:p w:rsidR="00AF29D6" w:rsidRDefault="00AF29D6" w:rsidP="00AF29D6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>-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охраняемую федеральным законом тайну.</w:t>
      </w:r>
    </w:p>
    <w:p w:rsidR="00AF29D6" w:rsidRDefault="00AF29D6" w:rsidP="00AF29D6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5.11. Способы информирования заявителей о порядке подачи и рассмотрения жалобы.</w:t>
      </w:r>
    </w:p>
    <w:p w:rsidR="00AF29D6" w:rsidRDefault="00AF29D6" w:rsidP="00AF29D6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5.11.1. Информация о порядке подачи и рассмотрения жалобы на действия (бездействия) и принятых решений работниками, связанные с исполнением муниципальной услуги, размещается на официальном сайте Управления образования.</w:t>
      </w:r>
    </w:p>
    <w:p w:rsidR="00AF29D6" w:rsidRDefault="00AF29D6" w:rsidP="00AF29D6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5.11.2. Заявитель имеет право на получение информации в обосновании жалобы.</w:t>
      </w:r>
    </w:p>
    <w:p w:rsidR="00AF29D6" w:rsidRDefault="00AF29D6" w:rsidP="00AF29D6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5.12. Заявители вправе обжаловать решения, принятые по жалобе в судебном порядке.</w:t>
      </w:r>
    </w:p>
    <w:p w:rsidR="00780828" w:rsidRDefault="00780828" w:rsidP="00AF29D6"/>
    <w:p w:rsidR="00D31E2F" w:rsidRDefault="00D31E2F"/>
    <w:p w:rsidR="00D31E2F" w:rsidRDefault="00D31E2F"/>
    <w:p w:rsidR="00D31E2F" w:rsidRDefault="00D31E2F"/>
    <w:p w:rsidR="00D31E2F" w:rsidRDefault="00D31E2F"/>
    <w:p w:rsidR="00D31E2F" w:rsidRDefault="00D31E2F"/>
    <w:p w:rsidR="00D31E2F" w:rsidRDefault="00D31E2F"/>
    <w:p w:rsidR="00D31E2F" w:rsidRDefault="00D31E2F"/>
    <w:p w:rsidR="00D31E2F" w:rsidRDefault="00D31E2F"/>
    <w:p w:rsidR="00D31E2F" w:rsidRDefault="00D31E2F"/>
    <w:p w:rsidR="00D31E2F" w:rsidRDefault="00D31E2F"/>
    <w:p w:rsidR="00D31E2F" w:rsidRDefault="00D31E2F"/>
    <w:p w:rsidR="00D31E2F" w:rsidRDefault="00D31E2F"/>
    <w:p w:rsidR="00D31E2F" w:rsidRDefault="00D31E2F"/>
    <w:p w:rsidR="00D31E2F" w:rsidRDefault="00D31E2F"/>
    <w:p w:rsidR="00D31E2F" w:rsidRDefault="00D31E2F"/>
    <w:p w:rsidR="00D31E2F" w:rsidRDefault="00D31E2F"/>
    <w:p w:rsidR="00D31E2F" w:rsidRDefault="00D31E2F"/>
    <w:p w:rsidR="00D31E2F" w:rsidRDefault="00D31E2F" w:rsidP="00D31E2F">
      <w:pPr>
        <w:widowControl/>
        <w:autoSpaceDE w:val="0"/>
        <w:autoSpaceDN w:val="0"/>
        <w:adjustRightInd w:val="0"/>
        <w:spacing w:line="0" w:lineRule="atLeast"/>
        <w:ind w:firstLine="709"/>
        <w:jc w:val="right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17886" w:rsidRDefault="00F17886" w:rsidP="00D31E2F">
      <w:pPr>
        <w:widowControl/>
        <w:autoSpaceDE w:val="0"/>
        <w:autoSpaceDN w:val="0"/>
        <w:adjustRightInd w:val="0"/>
        <w:spacing w:line="0" w:lineRule="atLeast"/>
        <w:ind w:firstLine="709"/>
        <w:jc w:val="right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17886" w:rsidRDefault="00F17886" w:rsidP="00D31E2F">
      <w:pPr>
        <w:widowControl/>
        <w:autoSpaceDE w:val="0"/>
        <w:autoSpaceDN w:val="0"/>
        <w:adjustRightInd w:val="0"/>
        <w:spacing w:line="0" w:lineRule="atLeast"/>
        <w:ind w:firstLine="709"/>
        <w:jc w:val="right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17886" w:rsidRDefault="00F17886" w:rsidP="00D31E2F">
      <w:pPr>
        <w:widowControl/>
        <w:autoSpaceDE w:val="0"/>
        <w:autoSpaceDN w:val="0"/>
        <w:adjustRightInd w:val="0"/>
        <w:spacing w:line="0" w:lineRule="atLeast"/>
        <w:ind w:firstLine="709"/>
        <w:jc w:val="right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17886" w:rsidRDefault="00F17886" w:rsidP="00D31E2F">
      <w:pPr>
        <w:widowControl/>
        <w:autoSpaceDE w:val="0"/>
        <w:autoSpaceDN w:val="0"/>
        <w:adjustRightInd w:val="0"/>
        <w:spacing w:line="0" w:lineRule="atLeast"/>
        <w:ind w:firstLine="709"/>
        <w:jc w:val="right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17886" w:rsidRDefault="00F17886" w:rsidP="00D31E2F">
      <w:pPr>
        <w:widowControl/>
        <w:autoSpaceDE w:val="0"/>
        <w:autoSpaceDN w:val="0"/>
        <w:adjustRightInd w:val="0"/>
        <w:spacing w:line="0" w:lineRule="atLeast"/>
        <w:ind w:firstLine="709"/>
        <w:jc w:val="right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17886" w:rsidRDefault="00F17886" w:rsidP="00D31E2F">
      <w:pPr>
        <w:widowControl/>
        <w:autoSpaceDE w:val="0"/>
        <w:autoSpaceDN w:val="0"/>
        <w:adjustRightInd w:val="0"/>
        <w:spacing w:line="0" w:lineRule="atLeast"/>
        <w:ind w:firstLine="709"/>
        <w:jc w:val="right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31E2F" w:rsidRPr="00D31E2F" w:rsidRDefault="00D31E2F" w:rsidP="00D31E2F">
      <w:pPr>
        <w:widowControl/>
        <w:autoSpaceDE w:val="0"/>
        <w:autoSpaceDN w:val="0"/>
        <w:adjustRightInd w:val="0"/>
        <w:spacing w:line="0" w:lineRule="atLeast"/>
        <w:ind w:firstLine="709"/>
        <w:jc w:val="right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Приложение  1</w:t>
      </w:r>
    </w:p>
    <w:p w:rsidR="00D31E2F" w:rsidRPr="00D31E2F" w:rsidRDefault="00D31E2F" w:rsidP="00D31E2F">
      <w:pPr>
        <w:widowControl/>
        <w:autoSpaceDE w:val="0"/>
        <w:autoSpaceDN w:val="0"/>
        <w:adjustRightInd w:val="0"/>
        <w:spacing w:line="0" w:lineRule="atLeast"/>
        <w:ind w:firstLine="709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31E2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</w:t>
      </w:r>
      <w:r w:rsidRPr="00D31E2F">
        <w:rPr>
          <w:rFonts w:ascii="Times New Roman" w:eastAsia="Times New Roman" w:hAnsi="Times New Roman" w:cs="Times New Roman"/>
          <w:color w:val="auto"/>
          <w:sz w:val="28"/>
          <w:szCs w:val="28"/>
        </w:rPr>
        <w:t>к регламенту</w:t>
      </w:r>
    </w:p>
    <w:p w:rsidR="00D31E2F" w:rsidRPr="00D31E2F" w:rsidRDefault="00D31E2F" w:rsidP="00D31E2F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</w:t>
      </w:r>
      <w:r w:rsidRPr="00D31E2F">
        <w:rPr>
          <w:rFonts w:ascii="Times New Roman" w:eastAsia="Times New Roman" w:hAnsi="Times New Roman" w:cs="Times New Roman"/>
          <w:color w:val="auto"/>
          <w:sz w:val="28"/>
          <w:szCs w:val="28"/>
        </w:rPr>
        <w:t>Примерная форма заявления</w:t>
      </w:r>
    </w:p>
    <w:p w:rsidR="00D31E2F" w:rsidRPr="00D31E2F" w:rsidRDefault="00D31E2F" w:rsidP="00D31E2F">
      <w:pPr>
        <w:widowControl/>
        <w:autoSpaceDE w:val="0"/>
        <w:autoSpaceDN w:val="0"/>
        <w:adjustRightInd w:val="0"/>
        <w:jc w:val="right"/>
        <w:rPr>
          <w:rFonts w:ascii="Times New Roman" w:eastAsiaTheme="minorEastAsia" w:hAnsi="Times New Roman" w:cs="Times New Roman"/>
          <w:color w:val="auto"/>
          <w:sz w:val="27"/>
          <w:szCs w:val="27"/>
        </w:rPr>
      </w:pPr>
      <w:r w:rsidRPr="00D31E2F">
        <w:rPr>
          <w:rFonts w:ascii="Times New Roman" w:eastAsiaTheme="minorEastAsia" w:hAnsi="Times New Roman" w:cs="Times New Roman"/>
          <w:color w:val="auto"/>
          <w:sz w:val="27"/>
          <w:szCs w:val="27"/>
        </w:rPr>
        <w:t xml:space="preserve">                               </w:t>
      </w:r>
    </w:p>
    <w:p w:rsidR="00D31E2F" w:rsidRPr="00D31E2F" w:rsidRDefault="00D31E2F" w:rsidP="00D31E2F">
      <w:pPr>
        <w:widowControl/>
        <w:autoSpaceDE w:val="0"/>
        <w:autoSpaceDN w:val="0"/>
        <w:adjustRightInd w:val="0"/>
        <w:jc w:val="right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D31E2F">
        <w:rPr>
          <w:rFonts w:ascii="Times New Roman" w:eastAsiaTheme="minorEastAsia" w:hAnsi="Times New Roman" w:cs="Times New Roman"/>
          <w:color w:val="auto"/>
          <w:sz w:val="28"/>
          <w:szCs w:val="28"/>
        </w:rPr>
        <w:t>Руководителю _______________________________</w:t>
      </w:r>
    </w:p>
    <w:p w:rsidR="00D31E2F" w:rsidRPr="00D31E2F" w:rsidRDefault="00D31E2F" w:rsidP="00D31E2F">
      <w:pPr>
        <w:widowControl/>
        <w:autoSpaceDE w:val="0"/>
        <w:autoSpaceDN w:val="0"/>
        <w:adjustRightInd w:val="0"/>
        <w:jc w:val="right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D31E2F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                                    (название образовательного учреждения</w:t>
      </w:r>
      <w:r>
        <w:rPr>
          <w:rFonts w:ascii="Times New Roman" w:eastAsiaTheme="minorEastAsia" w:hAnsi="Times New Roman" w:cs="Times New Roman"/>
          <w:color w:val="auto"/>
          <w:sz w:val="28"/>
          <w:szCs w:val="28"/>
        </w:rPr>
        <w:t>/Управление образования администрации Чебаркульского городского округа</w:t>
      </w:r>
      <w:r w:rsidRPr="00D31E2F">
        <w:rPr>
          <w:rFonts w:ascii="Times New Roman" w:eastAsiaTheme="minorEastAsia" w:hAnsi="Times New Roman" w:cs="Times New Roman"/>
          <w:color w:val="auto"/>
          <w:sz w:val="28"/>
          <w:szCs w:val="28"/>
        </w:rPr>
        <w:t>)</w:t>
      </w:r>
    </w:p>
    <w:p w:rsidR="00D31E2F" w:rsidRPr="00D31E2F" w:rsidRDefault="00336E45" w:rsidP="00336E45">
      <w:pPr>
        <w:widowControl/>
        <w:autoSpaceDE w:val="0"/>
        <w:autoSpaceDN w:val="0"/>
        <w:adjustRightInd w:val="0"/>
        <w:jc w:val="right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                             </w:t>
      </w:r>
      <w:r w:rsidR="00D31E2F" w:rsidRPr="00D31E2F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                             </w:t>
      </w:r>
    </w:p>
    <w:p w:rsidR="00D31E2F" w:rsidRPr="00D31E2F" w:rsidRDefault="00D31E2F" w:rsidP="00D31E2F">
      <w:pPr>
        <w:widowControl/>
        <w:autoSpaceDE w:val="0"/>
        <w:autoSpaceDN w:val="0"/>
        <w:adjustRightInd w:val="0"/>
        <w:jc w:val="right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D31E2F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                              от _________________________________________</w:t>
      </w:r>
    </w:p>
    <w:p w:rsidR="00D31E2F" w:rsidRPr="00D31E2F" w:rsidRDefault="00D31E2F" w:rsidP="00D31E2F">
      <w:pPr>
        <w:widowControl/>
        <w:autoSpaceDE w:val="0"/>
        <w:autoSpaceDN w:val="0"/>
        <w:adjustRightInd w:val="0"/>
        <w:jc w:val="right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D31E2F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                                (Ф.И.О. </w:t>
      </w:r>
      <w:r>
        <w:rPr>
          <w:rFonts w:ascii="Times New Roman" w:eastAsiaTheme="minorEastAsia" w:hAnsi="Times New Roman" w:cs="Times New Roman"/>
          <w:color w:val="auto"/>
          <w:sz w:val="28"/>
          <w:szCs w:val="28"/>
        </w:rPr>
        <w:t>заявителя</w:t>
      </w:r>
      <w:r w:rsidRPr="00D31E2F">
        <w:rPr>
          <w:rFonts w:ascii="Times New Roman" w:eastAsiaTheme="minorEastAsia" w:hAnsi="Times New Roman" w:cs="Times New Roman"/>
          <w:color w:val="auto"/>
          <w:sz w:val="28"/>
          <w:szCs w:val="28"/>
        </w:rPr>
        <w:t>)</w:t>
      </w:r>
    </w:p>
    <w:p w:rsidR="00D31E2F" w:rsidRPr="00D31E2F" w:rsidRDefault="00D31E2F" w:rsidP="00D31E2F">
      <w:pPr>
        <w:widowControl/>
        <w:autoSpaceDE w:val="0"/>
        <w:autoSpaceDN w:val="0"/>
        <w:adjustRightInd w:val="0"/>
        <w:jc w:val="right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D31E2F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                              адрес: ____________________________________,</w:t>
      </w:r>
    </w:p>
    <w:p w:rsidR="00D31E2F" w:rsidRPr="00D31E2F" w:rsidRDefault="00D31E2F" w:rsidP="00D31E2F">
      <w:pPr>
        <w:widowControl/>
        <w:autoSpaceDE w:val="0"/>
        <w:autoSpaceDN w:val="0"/>
        <w:adjustRightInd w:val="0"/>
        <w:jc w:val="right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D31E2F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            телефон: __________________________________, </w:t>
      </w:r>
    </w:p>
    <w:p w:rsidR="00D31E2F" w:rsidRPr="00D31E2F" w:rsidRDefault="00D31E2F" w:rsidP="00D31E2F">
      <w:pPr>
        <w:widowControl/>
        <w:autoSpaceDE w:val="0"/>
        <w:autoSpaceDN w:val="0"/>
        <w:adjustRightInd w:val="0"/>
        <w:jc w:val="right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D31E2F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                              адрес электронной почты: ___________________</w:t>
      </w:r>
    </w:p>
    <w:p w:rsidR="00D31E2F" w:rsidRPr="00D31E2F" w:rsidRDefault="00D31E2F" w:rsidP="00D31E2F">
      <w:pPr>
        <w:widowControl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</w:p>
    <w:p w:rsidR="00D31E2F" w:rsidRPr="00D31E2F" w:rsidRDefault="00D31E2F" w:rsidP="00D31E2F">
      <w:pPr>
        <w:widowControl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D31E2F">
        <w:rPr>
          <w:rFonts w:ascii="Times New Roman" w:eastAsiaTheme="minorEastAsia" w:hAnsi="Times New Roman" w:cs="Times New Roman"/>
          <w:color w:val="auto"/>
          <w:sz w:val="28"/>
          <w:szCs w:val="28"/>
        </w:rPr>
        <w:t>Заявление</w:t>
      </w:r>
    </w:p>
    <w:p w:rsidR="00336E45" w:rsidRPr="00336E45" w:rsidRDefault="00336E45" w:rsidP="00336E45">
      <w:pPr>
        <w:widowControl/>
        <w:suppressAutoHyphens/>
        <w:ind w:firstLine="708"/>
        <w:jc w:val="both"/>
        <w:rPr>
          <w:rFonts w:ascii="Calibri" w:eastAsia="Times New Roman" w:hAnsi="Calibri" w:cs="Calibri"/>
          <w:color w:val="auto"/>
          <w:sz w:val="28"/>
          <w:szCs w:val="28"/>
          <w:lang w:eastAsia="zh-CN"/>
        </w:rPr>
      </w:pPr>
      <w:r w:rsidRPr="00336E45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Прошу предоставить информацию об организации общедоступного и бесплатного образования в муниципальных образовательных организациях, расположенных на территории МО «Чебаркульского городского округа», по направлениям (необходимое подчеркнуть):</w:t>
      </w:r>
    </w:p>
    <w:p w:rsidR="00336E45" w:rsidRPr="00336E45" w:rsidRDefault="00336E45" w:rsidP="00336E45">
      <w:pPr>
        <w:widowControl/>
        <w:suppressAutoHyphens/>
        <w:ind w:firstLine="708"/>
        <w:jc w:val="both"/>
        <w:rPr>
          <w:rFonts w:ascii="Calibri" w:eastAsia="Times New Roman" w:hAnsi="Calibri" w:cs="Calibri"/>
          <w:color w:val="auto"/>
          <w:sz w:val="28"/>
          <w:szCs w:val="28"/>
          <w:lang w:eastAsia="zh-CN"/>
        </w:rPr>
      </w:pPr>
      <w:r w:rsidRPr="00336E45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- дошкольное образование;</w:t>
      </w:r>
    </w:p>
    <w:p w:rsidR="00336E45" w:rsidRPr="00336E45" w:rsidRDefault="00336E45" w:rsidP="00336E45">
      <w:pPr>
        <w:widowControl/>
        <w:suppressAutoHyphens/>
        <w:ind w:firstLine="708"/>
        <w:jc w:val="both"/>
        <w:rPr>
          <w:rFonts w:ascii="Calibri" w:eastAsia="Times New Roman" w:hAnsi="Calibri" w:cs="Calibri"/>
          <w:color w:val="auto"/>
          <w:sz w:val="28"/>
          <w:szCs w:val="28"/>
          <w:lang w:eastAsia="zh-CN"/>
        </w:rPr>
      </w:pPr>
      <w:r w:rsidRPr="00336E45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- начальное общее образование;</w:t>
      </w:r>
    </w:p>
    <w:p w:rsidR="00336E45" w:rsidRPr="00336E45" w:rsidRDefault="00336E45" w:rsidP="00336E45">
      <w:pPr>
        <w:widowControl/>
        <w:suppressAutoHyphens/>
        <w:ind w:firstLine="708"/>
        <w:jc w:val="both"/>
        <w:rPr>
          <w:rFonts w:ascii="Calibri" w:eastAsia="Times New Roman" w:hAnsi="Calibri" w:cs="Calibri"/>
          <w:color w:val="auto"/>
          <w:sz w:val="28"/>
          <w:szCs w:val="28"/>
          <w:lang w:eastAsia="zh-CN"/>
        </w:rPr>
      </w:pPr>
      <w:r w:rsidRPr="00336E45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- основное общее образование;</w:t>
      </w:r>
    </w:p>
    <w:p w:rsidR="00336E45" w:rsidRPr="00336E45" w:rsidRDefault="00336E45" w:rsidP="00336E45">
      <w:pPr>
        <w:widowControl/>
        <w:suppressAutoHyphens/>
        <w:ind w:firstLine="708"/>
        <w:jc w:val="both"/>
        <w:rPr>
          <w:rFonts w:ascii="Calibri" w:eastAsia="Times New Roman" w:hAnsi="Calibri" w:cs="Calibri"/>
          <w:color w:val="auto"/>
          <w:sz w:val="28"/>
          <w:szCs w:val="28"/>
          <w:lang w:eastAsia="zh-CN"/>
        </w:rPr>
      </w:pPr>
      <w:r w:rsidRPr="00336E45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- среднее общее образование;</w:t>
      </w:r>
    </w:p>
    <w:p w:rsidR="00336E45" w:rsidRPr="00336E45" w:rsidRDefault="00336E45" w:rsidP="00336E45">
      <w:pPr>
        <w:widowControl/>
        <w:suppressAutoHyphens/>
        <w:ind w:firstLine="708"/>
        <w:jc w:val="both"/>
        <w:rPr>
          <w:rFonts w:ascii="Calibri" w:eastAsia="Times New Roman" w:hAnsi="Calibri" w:cs="Calibri"/>
          <w:color w:val="auto"/>
          <w:sz w:val="28"/>
          <w:szCs w:val="28"/>
          <w:lang w:eastAsia="zh-CN"/>
        </w:rPr>
      </w:pPr>
      <w:r w:rsidRPr="00336E45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- дополнительное образование</w:t>
      </w:r>
    </w:p>
    <w:p w:rsidR="00336E45" w:rsidRPr="00336E45" w:rsidRDefault="00336E45" w:rsidP="00336E45">
      <w:pPr>
        <w:widowControl/>
        <w:suppressAutoHyphens/>
        <w:jc w:val="both"/>
        <w:rPr>
          <w:rFonts w:ascii="Calibri" w:eastAsia="Times New Roman" w:hAnsi="Calibri" w:cs="Calibri"/>
          <w:color w:val="auto"/>
          <w:sz w:val="28"/>
          <w:szCs w:val="28"/>
          <w:lang w:eastAsia="zh-CN"/>
        </w:rPr>
      </w:pPr>
      <w:r w:rsidRPr="00336E45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________________________________________________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____________________</w:t>
      </w:r>
    </w:p>
    <w:p w:rsidR="00336E45" w:rsidRPr="00336E45" w:rsidRDefault="00336E45" w:rsidP="00336E45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                       </w:t>
      </w:r>
      <w:r w:rsidRPr="00336E45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(конкретизировать перечень необходимой организации)</w:t>
      </w:r>
    </w:p>
    <w:p w:rsidR="00336E45" w:rsidRPr="00336E45" w:rsidRDefault="00336E45" w:rsidP="00336E4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</w:pPr>
      <w:r w:rsidRPr="00336E45"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 xml:space="preserve">    1. ____________________________________________________________________</w:t>
      </w:r>
    </w:p>
    <w:p w:rsidR="00336E45" w:rsidRPr="00336E45" w:rsidRDefault="00336E45" w:rsidP="00336E4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</w:pPr>
      <w:r w:rsidRPr="00336E45"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 xml:space="preserve">    2. ____________________________________________________________________</w:t>
      </w:r>
    </w:p>
    <w:p w:rsidR="00336E45" w:rsidRPr="00336E45" w:rsidRDefault="00336E45" w:rsidP="00336E45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lang w:eastAsia="zh-CN"/>
        </w:rPr>
      </w:pPr>
    </w:p>
    <w:p w:rsidR="00336E45" w:rsidRPr="0005517C" w:rsidRDefault="00336E45" w:rsidP="0005517C">
      <w:pPr>
        <w:pStyle w:val="1"/>
        <w:keepNext w:val="0"/>
        <w:numPr>
          <w:ilvl w:val="0"/>
          <w:numId w:val="0"/>
        </w:numPr>
        <w:suppressAutoHyphens w:val="0"/>
        <w:autoSpaceDE w:val="0"/>
        <w:autoSpaceDN w:val="0"/>
        <w:adjustRightInd w:val="0"/>
        <w:spacing w:before="0" w:after="0"/>
        <w:ind w:firstLine="708"/>
        <w:jc w:val="both"/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</w:pPr>
      <w:r w:rsidRPr="00336E45"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 xml:space="preserve">В   соответствии   с  Федеральным </w:t>
      </w:r>
      <w:r w:rsidRPr="00336E45">
        <w:rPr>
          <w:rFonts w:ascii="Times New Roman" w:eastAsia="Times New Roman" w:hAnsi="Times New Roman"/>
          <w:b w:val="0"/>
          <w:bCs w:val="0"/>
          <w:sz w:val="28"/>
          <w:szCs w:val="28"/>
          <w:lang w:val="ru-RU" w:eastAsia="ru-RU"/>
        </w:rPr>
        <w:t xml:space="preserve">законом </w:t>
      </w:r>
      <w:r w:rsidRPr="00336E45"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 xml:space="preserve">от  27.07.2006  </w:t>
      </w:r>
      <w:r w:rsidRPr="00336E45">
        <w:rPr>
          <w:rFonts w:ascii="Times New Roman" w:eastAsia="Times New Roman" w:hAnsi="Times New Roman"/>
          <w:b w:val="0"/>
          <w:bCs w:val="0"/>
          <w:sz w:val="28"/>
          <w:szCs w:val="28"/>
          <w:lang w:val="ru-RU" w:eastAsia="ru-RU"/>
        </w:rPr>
        <w:t>№</w:t>
      </w:r>
      <w:r w:rsidRPr="00336E45"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 xml:space="preserve"> 152-ФЗ </w:t>
      </w:r>
      <w:r w:rsidRPr="00336E45">
        <w:rPr>
          <w:rFonts w:ascii="Times New Roman" w:eastAsia="Times New Roman" w:hAnsi="Times New Roman"/>
          <w:b w:val="0"/>
          <w:bCs w:val="0"/>
          <w:sz w:val="28"/>
          <w:szCs w:val="28"/>
          <w:lang w:val="ru-RU" w:eastAsia="ru-RU"/>
        </w:rPr>
        <w:t>«</w:t>
      </w:r>
      <w:r w:rsidRPr="00336E45"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О</w:t>
      </w:r>
      <w:r w:rsidRPr="00336E45">
        <w:rPr>
          <w:rFonts w:ascii="Times New Roman" w:eastAsia="Times New Roman" w:hAnsi="Times New Roman"/>
          <w:b w:val="0"/>
          <w:bCs w:val="0"/>
          <w:sz w:val="28"/>
          <w:szCs w:val="28"/>
          <w:lang w:val="ru-RU" w:eastAsia="ru-RU"/>
        </w:rPr>
        <w:t xml:space="preserve"> </w:t>
      </w:r>
      <w:r w:rsidRPr="00336E45"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персональных  данных</w:t>
      </w:r>
      <w:r w:rsidRPr="00336E45">
        <w:rPr>
          <w:rFonts w:ascii="Times New Roman" w:eastAsia="Times New Roman" w:hAnsi="Times New Roman"/>
          <w:b w:val="0"/>
          <w:bCs w:val="0"/>
          <w:sz w:val="28"/>
          <w:szCs w:val="28"/>
          <w:lang w:val="ru-RU" w:eastAsia="ru-RU"/>
        </w:rPr>
        <w:t>»</w:t>
      </w:r>
      <w:r w:rsidRPr="00336E45"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,  даю  согласие  на  обработку (сбор, систематизацию,</w:t>
      </w:r>
      <w:r w:rsidRPr="00336E45">
        <w:rPr>
          <w:rFonts w:ascii="Times New Roman" w:eastAsia="Times New Roman" w:hAnsi="Times New Roman"/>
          <w:b w:val="0"/>
          <w:bCs w:val="0"/>
          <w:sz w:val="28"/>
          <w:szCs w:val="28"/>
          <w:lang w:val="ru-RU" w:eastAsia="ru-RU"/>
        </w:rPr>
        <w:t xml:space="preserve"> </w:t>
      </w:r>
      <w:r w:rsidRPr="00336E45"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накопление,  хранение,  уточнение,  использование,  распространение  (в том</w:t>
      </w:r>
      <w:r w:rsidRPr="00336E45">
        <w:rPr>
          <w:rFonts w:ascii="Times New Roman" w:eastAsia="Times New Roman" w:hAnsi="Times New Roman"/>
          <w:b w:val="0"/>
          <w:bCs w:val="0"/>
          <w:sz w:val="28"/>
          <w:szCs w:val="28"/>
          <w:lang w:val="ru-RU" w:eastAsia="ru-RU"/>
        </w:rPr>
        <w:t xml:space="preserve"> </w:t>
      </w:r>
      <w:r w:rsidRPr="00336E45"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числе   передачу),   обезличивание,  блокирование,  уничтожение)  сведений,</w:t>
      </w:r>
      <w:r w:rsidRPr="00336E45">
        <w:rPr>
          <w:rFonts w:ascii="Times New Roman" w:eastAsia="Times New Roman" w:hAnsi="Times New Roman"/>
          <w:b w:val="0"/>
          <w:bCs w:val="0"/>
          <w:sz w:val="28"/>
          <w:szCs w:val="28"/>
          <w:lang w:val="ru-RU" w:eastAsia="ru-RU"/>
        </w:rPr>
        <w:t xml:space="preserve"> </w:t>
      </w:r>
      <w:r w:rsidRPr="00336E45"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указанных в настоящем заявлении и прилагаемых документах.</w:t>
      </w:r>
      <w:r w:rsidRPr="00336E45">
        <w:rPr>
          <w:rFonts w:ascii="Times New Roman" w:eastAsia="Times New Roman" w:hAnsi="Times New Roman"/>
          <w:b w:val="0"/>
          <w:bCs w:val="0"/>
          <w:sz w:val="28"/>
          <w:szCs w:val="28"/>
          <w:lang w:val="ru-RU" w:eastAsia="ru-RU"/>
        </w:rPr>
        <w:t xml:space="preserve"> </w:t>
      </w:r>
      <w:r w:rsidRPr="00336E45"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Мне известно, что данное согласие может быть отозвано мною в письменной</w:t>
      </w:r>
      <w:r w:rsidRPr="00336E45">
        <w:rPr>
          <w:rFonts w:ascii="Times New Roman" w:eastAsia="Times New Roman" w:hAnsi="Times New Roman"/>
          <w:b w:val="0"/>
          <w:bCs w:val="0"/>
          <w:sz w:val="28"/>
          <w:szCs w:val="28"/>
          <w:lang w:val="ru-RU" w:eastAsia="ru-RU"/>
        </w:rPr>
        <w:t xml:space="preserve"> </w:t>
      </w:r>
      <w:r w:rsidRPr="00336E45"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форме.</w:t>
      </w:r>
    </w:p>
    <w:p w:rsidR="00D31E2F" w:rsidRPr="00D31E2F" w:rsidRDefault="00D31E2F" w:rsidP="00D31E2F">
      <w:pPr>
        <w:widowControl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D31E2F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         Приложения:</w:t>
      </w:r>
    </w:p>
    <w:p w:rsidR="00D31E2F" w:rsidRPr="00D31E2F" w:rsidRDefault="0005517C" w:rsidP="0005517C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D31E2F" w:rsidRPr="00D31E2F" w:rsidRDefault="00D31E2F" w:rsidP="00D31E2F">
      <w:pPr>
        <w:widowControl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D31E2F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   «___»_________________ ____ </w:t>
      </w:r>
      <w:proofErr w:type="gramStart"/>
      <w:r w:rsidRPr="00D31E2F">
        <w:rPr>
          <w:rFonts w:ascii="Times New Roman" w:eastAsiaTheme="minorEastAsia" w:hAnsi="Times New Roman" w:cs="Times New Roman"/>
          <w:color w:val="auto"/>
          <w:sz w:val="28"/>
          <w:szCs w:val="28"/>
        </w:rPr>
        <w:t>г</w:t>
      </w:r>
      <w:proofErr w:type="gramEnd"/>
      <w:r w:rsidRPr="00D31E2F">
        <w:rPr>
          <w:rFonts w:ascii="Times New Roman" w:eastAsiaTheme="minorEastAsia" w:hAnsi="Times New Roman" w:cs="Times New Roman"/>
          <w:color w:val="auto"/>
          <w:sz w:val="28"/>
          <w:szCs w:val="28"/>
        </w:rPr>
        <w:t>.</w:t>
      </w:r>
    </w:p>
    <w:p w:rsidR="00D31E2F" w:rsidRPr="00D31E2F" w:rsidRDefault="00D31E2F" w:rsidP="00D31E2F">
      <w:pPr>
        <w:widowControl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</w:p>
    <w:p w:rsidR="00D31E2F" w:rsidRPr="00D31E2F" w:rsidRDefault="00D31E2F" w:rsidP="00D31E2F">
      <w:pPr>
        <w:widowControl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D31E2F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   Заявитель:</w:t>
      </w:r>
    </w:p>
    <w:p w:rsidR="00D31E2F" w:rsidRPr="00D31E2F" w:rsidRDefault="00D31E2F" w:rsidP="00D31E2F">
      <w:pPr>
        <w:widowControl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D31E2F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   ____________________/_________________</w:t>
      </w:r>
    </w:p>
    <w:p w:rsidR="00855D20" w:rsidRDefault="00D31E2F" w:rsidP="00336E45">
      <w:pPr>
        <w:widowControl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D31E2F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    </w:t>
      </w:r>
      <w:r w:rsidR="00336E45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   (подпись)           (Ф.И.О.)</w:t>
      </w:r>
    </w:p>
    <w:p w:rsidR="00855D20" w:rsidRDefault="00855D20">
      <w:pPr>
        <w:widowControl/>
        <w:spacing w:after="200" w:line="276" w:lineRule="auto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>
        <w:rPr>
          <w:rFonts w:ascii="Times New Roman" w:eastAsiaTheme="minorEastAsia" w:hAnsi="Times New Roman" w:cs="Times New Roman"/>
          <w:color w:val="auto"/>
          <w:sz w:val="28"/>
          <w:szCs w:val="28"/>
        </w:rPr>
        <w:br w:type="page"/>
      </w:r>
    </w:p>
    <w:p w:rsidR="00855D20" w:rsidRPr="00322A4A" w:rsidRDefault="00855D20" w:rsidP="00855D20">
      <w:pPr>
        <w:autoSpaceDE w:val="0"/>
        <w:autoSpaceDN w:val="0"/>
        <w:adjustRightInd w:val="0"/>
        <w:spacing w:line="0" w:lineRule="atLeast"/>
        <w:ind w:firstLine="709"/>
        <w:jc w:val="right"/>
        <w:outlineLvl w:val="0"/>
        <w:rPr>
          <w:rFonts w:ascii="Times New Roman" w:eastAsia="Times New Roman" w:hAnsi="Times New Roman" w:cs="Times New Roman"/>
          <w:sz w:val="27"/>
          <w:szCs w:val="27"/>
        </w:rPr>
      </w:pPr>
      <w:bookmarkStart w:id="0" w:name="_GoBack"/>
      <w:bookmarkEnd w:id="0"/>
    </w:p>
    <w:p w:rsidR="00855D20" w:rsidRPr="00322A4A" w:rsidRDefault="00855D20" w:rsidP="00855D20">
      <w:pPr>
        <w:autoSpaceDE w:val="0"/>
        <w:autoSpaceDN w:val="0"/>
        <w:adjustRightInd w:val="0"/>
        <w:spacing w:line="0" w:lineRule="atLeast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 2</w:t>
      </w:r>
    </w:p>
    <w:p w:rsidR="00855D20" w:rsidRPr="00322A4A" w:rsidRDefault="00855D20" w:rsidP="00855D20">
      <w:pPr>
        <w:autoSpaceDE w:val="0"/>
        <w:autoSpaceDN w:val="0"/>
        <w:adjustRightInd w:val="0"/>
        <w:spacing w:line="0" w:lineRule="atLeas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22A4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322A4A">
        <w:rPr>
          <w:rFonts w:ascii="Times New Roman" w:eastAsia="Times New Roman" w:hAnsi="Times New Roman" w:cs="Times New Roman"/>
          <w:sz w:val="28"/>
          <w:szCs w:val="28"/>
        </w:rPr>
        <w:t>к регламенту</w:t>
      </w:r>
    </w:p>
    <w:p w:rsidR="00855D20" w:rsidRPr="00322A4A" w:rsidRDefault="00855D20" w:rsidP="00855D20">
      <w:pPr>
        <w:autoSpaceDE w:val="0"/>
        <w:autoSpaceDN w:val="0"/>
        <w:adjustRightInd w:val="0"/>
        <w:spacing w:line="0" w:lineRule="atLeas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55D20" w:rsidRPr="00322A4A" w:rsidRDefault="00855D20" w:rsidP="00855D20">
      <w:pPr>
        <w:autoSpaceDE w:val="0"/>
        <w:autoSpaceDN w:val="0"/>
        <w:adjustRightInd w:val="0"/>
        <w:spacing w:line="0" w:lineRule="atLeas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55D20" w:rsidRPr="00322A4A" w:rsidRDefault="00855D20" w:rsidP="00855D20">
      <w:pPr>
        <w:autoSpaceDE w:val="0"/>
        <w:autoSpaceDN w:val="0"/>
        <w:adjustRightInd w:val="0"/>
        <w:spacing w:line="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22A4A">
        <w:rPr>
          <w:rFonts w:ascii="Times New Roman" w:eastAsia="Times New Roman" w:hAnsi="Times New Roman" w:cs="Times New Roman"/>
          <w:sz w:val="28"/>
          <w:szCs w:val="28"/>
        </w:rPr>
        <w:t>БЛОК-СХЕМА</w:t>
      </w:r>
    </w:p>
    <w:p w:rsidR="00855D20" w:rsidRPr="00322A4A" w:rsidRDefault="00855D20" w:rsidP="00855D20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5D20" w:rsidRPr="00322A4A" w:rsidRDefault="00855D20" w:rsidP="00855D20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sz w:val="27"/>
          <w:szCs w:val="27"/>
        </w:rPr>
        <w:pict>
          <v:rect id="Прямоугольник 27" o:spid="_x0000_s1027" style="position:absolute;left:0;text-align:left;margin-left:159.3pt;margin-top:-.1pt;width:200.95pt;height:49.4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">
            <v:textbox>
              <w:txbxContent>
                <w:p w:rsidR="00855D20" w:rsidRPr="006E578C" w:rsidRDefault="00855D20" w:rsidP="00855D20">
                  <w:pPr>
                    <w:jc w:val="center"/>
                    <w:rPr>
                      <w:rFonts w:ascii="Times New Roman" w:hAnsi="Times New Roman"/>
                    </w:rPr>
                  </w:pPr>
                  <w:r w:rsidRPr="006E578C">
                    <w:rPr>
                      <w:rFonts w:ascii="Times New Roman" w:hAnsi="Times New Roman"/>
                    </w:rPr>
                    <w:t>Заявитель</w:t>
                  </w:r>
                </w:p>
                <w:p w:rsidR="00855D20" w:rsidRPr="006E578C" w:rsidRDefault="00855D20" w:rsidP="00855D20">
                  <w:pPr>
                    <w:jc w:val="center"/>
                    <w:rPr>
                      <w:rFonts w:ascii="Times New Roman" w:hAnsi="Times New Roman"/>
                    </w:rPr>
                  </w:pPr>
                  <w:r w:rsidRPr="006E578C">
                    <w:rPr>
                      <w:rFonts w:ascii="Times New Roman" w:hAnsi="Times New Roman"/>
                    </w:rPr>
                    <w:t>(представитель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6E578C">
                    <w:rPr>
                      <w:rFonts w:ascii="Times New Roman" w:hAnsi="Times New Roman"/>
                    </w:rPr>
                    <w:t>заявителя)</w:t>
                  </w:r>
                </w:p>
              </w:txbxContent>
            </v:textbox>
          </v:rect>
        </w:pict>
      </w:r>
    </w:p>
    <w:p w:rsidR="00855D20" w:rsidRPr="00322A4A" w:rsidRDefault="00855D20" w:rsidP="00855D20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sz w:val="27"/>
          <w:szCs w:val="27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6" o:spid="_x0000_s1051" type="#_x0000_t32" style="position:absolute;left:0;text-align:left;margin-left:380.3pt;margin-top:464.95pt;width:.05pt;height:88.8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7"/>
          <w:szCs w:val="27"/>
        </w:rPr>
        <w:pict>
          <v:rect id="Прямоугольник 25" o:spid="_x0000_s1037" style="position:absolute;left:0;text-align:left;margin-left:296.6pt;margin-top:401.35pt;width:201.75pt;height:63.6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">
            <v:textbox>
              <w:txbxContent>
                <w:p w:rsidR="00855D20" w:rsidRPr="005C7CBA" w:rsidRDefault="00855D20" w:rsidP="00855D20">
                  <w:pPr>
                    <w:jc w:val="center"/>
                    <w:rPr>
                      <w:rFonts w:ascii="Times New Roman" w:hAnsi="Times New Roman"/>
                    </w:rPr>
                  </w:pPr>
                  <w:r w:rsidRPr="005C7CBA">
                    <w:rPr>
                      <w:rFonts w:ascii="Times New Roman" w:hAnsi="Times New Roman"/>
                    </w:rPr>
                    <w:t xml:space="preserve">Подготовка </w:t>
                  </w:r>
                  <w:r>
                    <w:rPr>
                      <w:rFonts w:ascii="Times New Roman" w:hAnsi="Times New Roman"/>
                    </w:rPr>
                    <w:t>ответа заявителю</w:t>
                  </w:r>
                  <w:r w:rsidRPr="005C7CBA">
                    <w:rPr>
                      <w:rFonts w:ascii="Times New Roman" w:hAnsi="Times New Roman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7"/>
          <w:szCs w:val="27"/>
        </w:rPr>
        <w:pict>
          <v:shape id="Прямая со стрелкой 24" o:spid="_x0000_s1052" type="#_x0000_t32" style="position:absolute;left:0;text-align:left;margin-left:100.7pt;margin-top:492.6pt;width:0;height:68.6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7"/>
          <w:szCs w:val="27"/>
        </w:rPr>
        <w:pict>
          <v:shape id="Прямая со стрелкой 23" o:spid="_x0000_s1050" type="#_x0000_t32" style="position:absolute;left:0;text-align:left;margin-left:93.15pt;margin-top:388pt;width:.85pt;height:19.2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7"/>
          <w:szCs w:val="27"/>
        </w:rPr>
        <w:pict>
          <v:shape id="Прямая со стрелкой 22" o:spid="_x0000_s1049" type="#_x0000_t32" style="position:absolute;left:0;text-align:left;margin-left:392.05pt;margin-top:383pt;width:0;height:18.3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7"/>
          <w:szCs w:val="27"/>
        </w:rPr>
        <w:pict>
          <v:shape id="Прямая со стрелкой 21" o:spid="_x0000_s1048" type="#_x0000_t32" style="position:absolute;left:0;text-align:left;margin-left:149.25pt;margin-top:321pt;width:10.05pt;height:15.05pt;flip:x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7"/>
          <w:szCs w:val="27"/>
        </w:rPr>
        <w:pict>
          <v:shape id="Прямая со стрелкой 20" o:spid="_x0000_s1047" type="#_x0000_t32" style="position:absolute;left:0;text-align:left;margin-left:340.15pt;margin-top:321pt;width:5.05pt;height:10.0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7"/>
          <w:szCs w:val="27"/>
        </w:rPr>
        <w:pict>
          <v:shape id="Прямая со стрелкой 19" o:spid="_x0000_s1046" type="#_x0000_t32" style="position:absolute;left:0;text-align:left;margin-left:254.75pt;margin-top:242.3pt;width:0;height:15.9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7"/>
          <w:szCs w:val="27"/>
        </w:rPr>
        <w:pict>
          <v:shape id="Прямая со стрелкой 18" o:spid="_x0000_s1045" type="#_x0000_t32" style="position:absolute;left:0;text-align:left;margin-left:426.35pt;margin-top:184.4pt;width:0;height:18.5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7"/>
          <w:szCs w:val="27"/>
        </w:rPr>
        <w:pict>
          <v:shape id="Прямая со стрелкой 17" o:spid="_x0000_s1044" type="#_x0000_t32" style="position:absolute;left:0;text-align:left;margin-left:100.7pt;margin-top:178.55pt;width:0;height:24.4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7"/>
          <w:szCs w:val="27"/>
        </w:rPr>
        <w:pict>
          <v:shape id="Прямая со стрелкой 16" o:spid="_x0000_s1043" type="#_x0000_t32" style="position:absolute;left:0;text-align:left;margin-left:249.7pt;margin-top:178.55pt;width:0;height:24.4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7"/>
          <w:szCs w:val="27"/>
        </w:rPr>
        <w:pict>
          <v:shape id="Прямая со стрелкой 15" o:spid="_x0000_s1042" type="#_x0000_t32" style="position:absolute;left:0;text-align:left;margin-left:136.7pt;margin-top:112.45pt;width:32.65pt;height:25.2pt;flip:x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7"/>
          <w:szCs w:val="27"/>
        </w:rPr>
        <w:pict>
          <v:shape id="Прямая со стрелкой 14" o:spid="_x0000_s1041" type="#_x0000_t32" style="position:absolute;left:0;text-align:left;margin-left:340.15pt;margin-top:112.45pt;width:32.65pt;height:25.2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7"/>
          <w:szCs w:val="27"/>
        </w:rPr>
        <w:pict>
          <v:shape id="Прямая со стрелкой 13" o:spid="_x0000_s1040" type="#_x0000_t32" style="position:absolute;left:0;text-align:left;margin-left:254.75pt;margin-top:112.45pt;width:0;height:25.2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7"/>
          <w:szCs w:val="27"/>
        </w:rPr>
        <w:pict>
          <v:shape id="Прямая со стрелкой 12" o:spid="_x0000_s1039" type="#_x0000_t32" style="position:absolute;left:0;text-align:left;margin-left:249.7pt;margin-top:33.8pt;width:0;height:24.3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7"/>
          <w:szCs w:val="27"/>
        </w:rPr>
        <w:pict>
          <v:rect id="Прямоугольник 11" o:spid="_x0000_s1036" style="position:absolute;left:0;text-align:left;margin-left:16.95pt;margin-top:407.2pt;width:157.45pt;height:85.4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">
            <v:textbox>
              <w:txbxContent>
                <w:p w:rsidR="00855D20" w:rsidRPr="005C7CBA" w:rsidRDefault="00855D20" w:rsidP="00855D20">
                  <w:pPr>
                    <w:jc w:val="center"/>
                    <w:rPr>
                      <w:rFonts w:ascii="Times New Roman" w:hAnsi="Times New Roman"/>
                    </w:rPr>
                  </w:pPr>
                  <w:r w:rsidRPr="005C7CBA">
                    <w:rPr>
                      <w:rFonts w:ascii="Times New Roman" w:hAnsi="Times New Roman"/>
                    </w:rPr>
                    <w:t>Подготовка мотивированного отказа заявител</w:t>
                  </w:r>
                  <w:proofErr w:type="gramStart"/>
                  <w:r w:rsidRPr="005C7CBA">
                    <w:rPr>
                      <w:rFonts w:ascii="Times New Roman" w:hAnsi="Times New Roman"/>
                    </w:rPr>
                    <w:t>ю(</w:t>
                  </w:r>
                  <w:proofErr w:type="gramEnd"/>
                  <w:r w:rsidRPr="005C7CBA">
                    <w:rPr>
                      <w:rFonts w:ascii="Times New Roman" w:hAnsi="Times New Roman"/>
                    </w:rPr>
                    <w:t>представителю заявителя в предоставлении муниципальной услуги)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7"/>
          <w:szCs w:val="27"/>
        </w:rPr>
        <w:pict>
          <v:rect id="Прямоугольник 10" o:spid="_x0000_s1034" style="position:absolute;left:0;text-align:left;margin-left:23.65pt;margin-top:336.05pt;width:129.8pt;height:51.9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">
            <v:textbox>
              <w:txbxContent>
                <w:p w:rsidR="00855D20" w:rsidRPr="00E86D97" w:rsidRDefault="00855D20" w:rsidP="00855D20">
                  <w:pPr>
                    <w:jc w:val="center"/>
                    <w:rPr>
                      <w:rFonts w:ascii="Times New Roman" w:hAnsi="Times New Roman"/>
                    </w:rPr>
                  </w:pPr>
                  <w:r w:rsidRPr="00E86D97">
                    <w:rPr>
                      <w:rFonts w:ascii="Times New Roman" w:hAnsi="Times New Roman"/>
                    </w:rPr>
                    <w:t>Обращение не соответствует требованиям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7"/>
          <w:szCs w:val="27"/>
        </w:rPr>
        <w:pict>
          <v:rect id="Прямоугольник 9" o:spid="_x0000_s1035" style="position:absolute;left:0;text-align:left;margin-left:340.15pt;margin-top:331.05pt;width:137.25pt;height:51.9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">
            <v:textbox>
              <w:txbxContent>
                <w:p w:rsidR="00855D20" w:rsidRPr="005C7CBA" w:rsidRDefault="00855D20" w:rsidP="00855D20">
                  <w:pPr>
                    <w:jc w:val="center"/>
                    <w:rPr>
                      <w:rFonts w:ascii="Times New Roman" w:hAnsi="Times New Roman"/>
                    </w:rPr>
                  </w:pPr>
                  <w:r w:rsidRPr="005C7CBA">
                    <w:rPr>
                      <w:rFonts w:ascii="Times New Roman" w:hAnsi="Times New Roman"/>
                    </w:rPr>
                    <w:t>Обращение соответствует требованиям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7"/>
          <w:szCs w:val="27"/>
        </w:rPr>
        <w:pict>
          <v:rect id="Прямоугольник 8" o:spid="_x0000_s1033" style="position:absolute;left:0;text-align:left;margin-left:159.3pt;margin-top:258.2pt;width:180.85pt;height:62.8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">
            <v:textbox>
              <w:txbxContent>
                <w:p w:rsidR="00855D20" w:rsidRPr="005C7CBA" w:rsidRDefault="00855D20" w:rsidP="00855D20">
                  <w:pPr>
                    <w:jc w:val="center"/>
                    <w:rPr>
                      <w:rFonts w:ascii="Times New Roman" w:hAnsi="Times New Roman"/>
                    </w:rPr>
                  </w:pPr>
                  <w:r w:rsidRPr="005C7CBA">
                    <w:rPr>
                      <w:rFonts w:ascii="Times New Roman" w:hAnsi="Times New Roman"/>
                    </w:rPr>
                    <w:t>Определение соответствия обращения требованиям Регламента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7"/>
          <w:szCs w:val="27"/>
        </w:rPr>
        <w:pict>
          <v:rect id="Прямоугольник 7" o:spid="_x0000_s1032" style="position:absolute;left:0;text-align:left;margin-left:40.4pt;margin-top:202.95pt;width:437pt;height:39.3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">
            <v:textbox>
              <w:txbxContent>
                <w:p w:rsidR="00855D20" w:rsidRPr="005C7CBA" w:rsidRDefault="00855D20" w:rsidP="00855D20">
                  <w:pPr>
                    <w:jc w:val="center"/>
                    <w:rPr>
                      <w:rFonts w:ascii="Times New Roman" w:hAnsi="Times New Roman"/>
                    </w:rPr>
                  </w:pPr>
                  <w:r w:rsidRPr="005C7CBA">
                    <w:rPr>
                      <w:rFonts w:ascii="Times New Roman" w:hAnsi="Times New Roman"/>
                    </w:rPr>
                    <w:t>Прием и регистрация документов от заявителя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7"/>
          <w:szCs w:val="27"/>
        </w:rPr>
        <w:pict>
          <v:rect id="Прямоугольник 6" o:spid="_x0000_s1030" style="position:absolute;left:0;text-align:left;margin-left:372.8pt;margin-top:137.65pt;width:104.6pt;height:46.7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">
            <v:textbox>
              <w:txbxContent>
                <w:p w:rsidR="00855D20" w:rsidRPr="006E578C" w:rsidRDefault="00855D20" w:rsidP="00855D20">
                  <w:pPr>
                    <w:jc w:val="center"/>
                    <w:rPr>
                      <w:rFonts w:ascii="Times New Roman" w:hAnsi="Times New Roman"/>
                    </w:rPr>
                  </w:pPr>
                  <w:r w:rsidRPr="006E578C">
                    <w:rPr>
                      <w:rFonts w:ascii="Times New Roman" w:hAnsi="Times New Roman"/>
                    </w:rPr>
                    <w:t>Электронной почтой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7"/>
          <w:szCs w:val="27"/>
        </w:rPr>
        <w:pict>
          <v:rect id="Прямоугольник 5" o:spid="_x0000_s1031" style="position:absolute;left:0;text-align:left;margin-left:47.1pt;margin-top:137.65pt;width:89.6pt;height:40.9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">
            <v:textbox>
              <w:txbxContent>
                <w:p w:rsidR="00855D20" w:rsidRPr="006E578C" w:rsidRDefault="00855D20" w:rsidP="00855D20">
                  <w:pPr>
                    <w:jc w:val="center"/>
                    <w:rPr>
                      <w:rFonts w:ascii="Times New Roman" w:hAnsi="Times New Roman"/>
                    </w:rPr>
                  </w:pPr>
                  <w:r w:rsidRPr="006E578C">
                    <w:rPr>
                      <w:rFonts w:ascii="Times New Roman" w:hAnsi="Times New Roman"/>
                    </w:rPr>
                    <w:t>Почтой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7"/>
          <w:szCs w:val="27"/>
        </w:rPr>
        <w:pict>
          <v:rect id="Прямоугольник 4" o:spid="_x0000_s1029" style="position:absolute;left:0;text-align:left;margin-left:206.25pt;margin-top:137.65pt;width:97.9pt;height:40.9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">
            <v:textbox>
              <w:txbxContent>
                <w:p w:rsidR="00855D20" w:rsidRPr="006E578C" w:rsidRDefault="00855D20" w:rsidP="00855D20">
                  <w:pPr>
                    <w:jc w:val="center"/>
                    <w:rPr>
                      <w:rFonts w:ascii="Times New Roman" w:hAnsi="Times New Roman"/>
                    </w:rPr>
                  </w:pPr>
                  <w:r w:rsidRPr="006E578C">
                    <w:rPr>
                      <w:rFonts w:ascii="Times New Roman" w:hAnsi="Times New Roman"/>
                    </w:rPr>
                    <w:t>Лично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7"/>
          <w:szCs w:val="27"/>
        </w:rPr>
        <w:pict>
          <v:rect id="Прямоугольник 3" o:spid="_x0000_s1028" style="position:absolute;left:0;text-align:left;margin-left:169.35pt;margin-top:58.1pt;width:175.85pt;height:54.3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">
            <v:textbox>
              <w:txbxContent>
                <w:p w:rsidR="00855D20" w:rsidRPr="006E578C" w:rsidRDefault="00855D20" w:rsidP="00855D20">
                  <w:pPr>
                    <w:jc w:val="center"/>
                    <w:rPr>
                      <w:rFonts w:ascii="Times New Roman" w:hAnsi="Times New Roman"/>
                    </w:rPr>
                  </w:pPr>
                  <w:r w:rsidRPr="006E578C">
                    <w:rPr>
                      <w:rFonts w:ascii="Times New Roman" w:hAnsi="Times New Roman"/>
                    </w:rPr>
                    <w:t>Направление письменного обращения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7"/>
          <w:szCs w:val="27"/>
        </w:rPr>
        <w:pict>
          <v:rect id="Прямоугольник 2" o:spid="_x0000_s1038" style="position:absolute;left:0;text-align:left;margin-left:32.9pt;margin-top:561.25pt;width:420.25pt;height:37.7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">
            <v:textbox>
              <w:txbxContent>
                <w:p w:rsidR="00855D20" w:rsidRPr="005C7CBA" w:rsidRDefault="00855D20" w:rsidP="00855D20">
                  <w:pPr>
                    <w:jc w:val="center"/>
                    <w:rPr>
                      <w:rFonts w:ascii="Times New Roman" w:hAnsi="Times New Roman"/>
                    </w:rPr>
                  </w:pPr>
                  <w:r w:rsidRPr="005C7CBA">
                    <w:rPr>
                      <w:rFonts w:ascii="Times New Roman" w:hAnsi="Times New Roman"/>
                    </w:rPr>
                    <w:t>Направление ответа заявителя</w:t>
                  </w:r>
                </w:p>
              </w:txbxContent>
            </v:textbox>
          </v:rect>
        </w:pict>
      </w:r>
    </w:p>
    <w:p w:rsidR="00855D20" w:rsidRDefault="00855D20" w:rsidP="00855D20"/>
    <w:p w:rsidR="00D31E2F" w:rsidRPr="00336E45" w:rsidRDefault="00D31E2F" w:rsidP="00336E45">
      <w:pPr>
        <w:widowControl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</w:p>
    <w:sectPr w:rsidR="00D31E2F" w:rsidRPr="00336E45" w:rsidSect="0095145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0EFC"/>
    <w:rsid w:val="000407D7"/>
    <w:rsid w:val="0005517C"/>
    <w:rsid w:val="000B31BC"/>
    <w:rsid w:val="00110269"/>
    <w:rsid w:val="001A20AF"/>
    <w:rsid w:val="001F47FA"/>
    <w:rsid w:val="002822D9"/>
    <w:rsid w:val="00336E45"/>
    <w:rsid w:val="00402DED"/>
    <w:rsid w:val="00646A9E"/>
    <w:rsid w:val="0067217E"/>
    <w:rsid w:val="00780828"/>
    <w:rsid w:val="00855D20"/>
    <w:rsid w:val="00857041"/>
    <w:rsid w:val="008C1058"/>
    <w:rsid w:val="009271E3"/>
    <w:rsid w:val="009531C8"/>
    <w:rsid w:val="00964373"/>
    <w:rsid w:val="00A00DBA"/>
    <w:rsid w:val="00AF29D6"/>
    <w:rsid w:val="00B00EFC"/>
    <w:rsid w:val="00B95DBC"/>
    <w:rsid w:val="00C41070"/>
    <w:rsid w:val="00CB0E8E"/>
    <w:rsid w:val="00D31E2F"/>
    <w:rsid w:val="00E566BF"/>
    <w:rsid w:val="00E83E5C"/>
    <w:rsid w:val="00F17886"/>
    <w:rsid w:val="00F363AA"/>
    <w:rsid w:val="00FA2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6"/>
        <o:r id="V:Rule2" type="connector" idref="#Прямая со стрелкой 24"/>
        <o:r id="V:Rule3" type="connector" idref="#Прямая со стрелкой 23"/>
        <o:r id="V:Rule4" type="connector" idref="#Прямая со стрелкой 22"/>
        <o:r id="V:Rule5" type="connector" idref="#Прямая со стрелкой 21"/>
        <o:r id="V:Rule6" type="connector" idref="#Прямая со стрелкой 20"/>
        <o:r id="V:Rule7" type="connector" idref="#Прямая со стрелкой 19"/>
        <o:r id="V:Rule8" type="connector" idref="#Прямая со стрелкой 18"/>
        <o:r id="V:Rule9" type="connector" idref="#Прямая со стрелкой 17"/>
        <o:r id="V:Rule10" type="connector" idref="#Прямая со стрелкой 16"/>
        <o:r id="V:Rule11" type="connector" idref="#Прямая со стрелкой 15"/>
        <o:r id="V:Rule12" type="connector" idref="#Прямая со стрелкой 14"/>
        <o:r id="V:Rule13" type="connector" idref="#Прямая со стрелкой 13"/>
        <o:r id="V:Rule14" type="connector" idref="#Прямая со стрелкой 1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0A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336E45"/>
    <w:pPr>
      <w:keepNext/>
      <w:widowControl/>
      <w:numPr>
        <w:numId w:val="1"/>
      </w:numPr>
      <w:suppressAutoHyphens/>
      <w:spacing w:before="240" w:after="60"/>
      <w:outlineLvl w:val="0"/>
    </w:pPr>
    <w:rPr>
      <w:rFonts w:ascii="Cambria" w:eastAsia="Calibri" w:hAnsi="Cambria" w:cs="Times New Roman"/>
      <w:b/>
      <w:bCs/>
      <w:color w:val="auto"/>
      <w:kern w:val="2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locked/>
    <w:rsid w:val="001A20AF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1A20A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1A20AF"/>
    <w:pPr>
      <w:shd w:val="clear" w:color="auto" w:fill="FFFFFF"/>
      <w:spacing w:before="660" w:line="320" w:lineRule="exact"/>
      <w:ind w:hanging="80"/>
      <w:jc w:val="both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1A20AF"/>
    <w:pPr>
      <w:shd w:val="clear" w:color="auto" w:fill="FFFFFF"/>
      <w:spacing w:before="420" w:after="420" w:line="320" w:lineRule="exact"/>
      <w:jc w:val="center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paragraph" w:styleId="a3">
    <w:name w:val="Body Text Indent"/>
    <w:basedOn w:val="a"/>
    <w:link w:val="a4"/>
    <w:uiPriority w:val="99"/>
    <w:semiHidden/>
    <w:rsid w:val="001A20AF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A20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1A20AF"/>
    <w:pPr>
      <w:widowControl/>
      <w:spacing w:after="240"/>
    </w:pPr>
    <w:rPr>
      <w:rFonts w:ascii="Times New Roman" w:eastAsia="Times New Roman" w:hAnsi="Times New Roman" w:cs="Times New Roman"/>
      <w:color w:val="auto"/>
    </w:rPr>
  </w:style>
  <w:style w:type="paragraph" w:styleId="a6">
    <w:name w:val="List Paragraph"/>
    <w:basedOn w:val="a"/>
    <w:uiPriority w:val="34"/>
    <w:qFormat/>
    <w:rsid w:val="001A20AF"/>
    <w:pPr>
      <w:ind w:left="708"/>
    </w:pPr>
  </w:style>
  <w:style w:type="character" w:styleId="a7">
    <w:name w:val="Hyperlink"/>
    <w:basedOn w:val="a0"/>
    <w:uiPriority w:val="99"/>
    <w:unhideWhenUsed/>
    <w:rsid w:val="001A20AF"/>
    <w:rPr>
      <w:color w:val="0000FF"/>
      <w:u w:val="single"/>
    </w:rPr>
  </w:style>
  <w:style w:type="character" w:customStyle="1" w:styleId="20">
    <w:name w:val="Основной текст (2)"/>
    <w:basedOn w:val="2"/>
    <w:uiPriority w:val="99"/>
    <w:rsid w:val="001A20AF"/>
    <w:rPr>
      <w:rFonts w:ascii="Times New Roman" w:hAnsi="Times New Roman" w:cs="Times New Roman"/>
      <w:sz w:val="28"/>
      <w:szCs w:val="28"/>
      <w:u w:val="single"/>
      <w:shd w:val="clear" w:color="auto" w:fill="FFFFFF"/>
    </w:rPr>
  </w:style>
  <w:style w:type="character" w:customStyle="1" w:styleId="51">
    <w:name w:val="Основной текст (5) + Не полужирный"/>
    <w:basedOn w:val="5"/>
    <w:uiPriority w:val="99"/>
    <w:rsid w:val="001A20AF"/>
    <w:rPr>
      <w:rFonts w:ascii="Times New Roman" w:hAnsi="Times New Roman" w:cs="Times New Roman"/>
      <w:b/>
      <w:bCs/>
      <w:sz w:val="28"/>
      <w:szCs w:val="28"/>
      <w:u w:val="none"/>
      <w:shd w:val="clear" w:color="auto" w:fill="FFFFFF"/>
    </w:rPr>
  </w:style>
  <w:style w:type="paragraph" w:customStyle="1" w:styleId="ConsPlusNormal">
    <w:name w:val="ConsPlusNormal"/>
    <w:rsid w:val="001A20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336E45"/>
    <w:rPr>
      <w:rFonts w:ascii="Cambria" w:eastAsia="Calibri" w:hAnsi="Cambria" w:cs="Times New Roman"/>
      <w:b/>
      <w:bCs/>
      <w:kern w:val="2"/>
      <w:sz w:val="20"/>
      <w:szCs w:val="20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855D2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5D20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0A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336E45"/>
    <w:pPr>
      <w:keepNext/>
      <w:widowControl/>
      <w:numPr>
        <w:numId w:val="1"/>
      </w:numPr>
      <w:suppressAutoHyphens/>
      <w:spacing w:before="240" w:after="60"/>
      <w:outlineLvl w:val="0"/>
    </w:pPr>
    <w:rPr>
      <w:rFonts w:ascii="Cambria" w:eastAsia="Calibri" w:hAnsi="Cambria" w:cs="Times New Roman"/>
      <w:b/>
      <w:bCs/>
      <w:color w:val="auto"/>
      <w:kern w:val="2"/>
      <w:sz w:val="20"/>
      <w:szCs w:val="20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locked/>
    <w:rsid w:val="001A20AF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1A20A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1A20AF"/>
    <w:pPr>
      <w:shd w:val="clear" w:color="auto" w:fill="FFFFFF"/>
      <w:spacing w:before="660" w:line="320" w:lineRule="exact"/>
      <w:ind w:hanging="80"/>
      <w:jc w:val="both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1A20AF"/>
    <w:pPr>
      <w:shd w:val="clear" w:color="auto" w:fill="FFFFFF"/>
      <w:spacing w:before="420" w:after="420" w:line="320" w:lineRule="exact"/>
      <w:jc w:val="center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paragraph" w:styleId="a3">
    <w:name w:val="Body Text Indent"/>
    <w:basedOn w:val="a"/>
    <w:link w:val="a4"/>
    <w:uiPriority w:val="99"/>
    <w:semiHidden/>
    <w:rsid w:val="001A20AF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A20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1A20AF"/>
    <w:pPr>
      <w:widowControl/>
      <w:spacing w:after="240"/>
    </w:pPr>
    <w:rPr>
      <w:rFonts w:ascii="Times New Roman" w:eastAsia="Times New Roman" w:hAnsi="Times New Roman" w:cs="Times New Roman"/>
      <w:color w:val="auto"/>
    </w:rPr>
  </w:style>
  <w:style w:type="paragraph" w:styleId="a6">
    <w:name w:val="List Paragraph"/>
    <w:basedOn w:val="a"/>
    <w:uiPriority w:val="34"/>
    <w:qFormat/>
    <w:rsid w:val="001A20AF"/>
    <w:pPr>
      <w:ind w:left="708"/>
    </w:pPr>
  </w:style>
  <w:style w:type="character" w:styleId="a7">
    <w:name w:val="Hyperlink"/>
    <w:basedOn w:val="a0"/>
    <w:uiPriority w:val="99"/>
    <w:unhideWhenUsed/>
    <w:rsid w:val="001A20AF"/>
    <w:rPr>
      <w:color w:val="0000FF"/>
      <w:u w:val="single"/>
    </w:rPr>
  </w:style>
  <w:style w:type="character" w:customStyle="1" w:styleId="20">
    <w:name w:val="Основной текст (2)"/>
    <w:basedOn w:val="2"/>
    <w:uiPriority w:val="99"/>
    <w:rsid w:val="001A20AF"/>
    <w:rPr>
      <w:rFonts w:ascii="Times New Roman" w:hAnsi="Times New Roman" w:cs="Times New Roman"/>
      <w:sz w:val="28"/>
      <w:szCs w:val="28"/>
      <w:u w:val="single"/>
      <w:shd w:val="clear" w:color="auto" w:fill="FFFFFF"/>
    </w:rPr>
  </w:style>
  <w:style w:type="character" w:customStyle="1" w:styleId="51">
    <w:name w:val="Основной текст (5) + Не полужирный"/>
    <w:basedOn w:val="5"/>
    <w:uiPriority w:val="99"/>
    <w:rsid w:val="001A20AF"/>
    <w:rPr>
      <w:rFonts w:ascii="Times New Roman" w:hAnsi="Times New Roman" w:cs="Times New Roman"/>
      <w:b/>
      <w:bCs/>
      <w:sz w:val="28"/>
      <w:szCs w:val="28"/>
      <w:u w:val="none"/>
      <w:shd w:val="clear" w:color="auto" w:fill="FFFFFF"/>
    </w:rPr>
  </w:style>
  <w:style w:type="paragraph" w:customStyle="1" w:styleId="ConsPlusNormal">
    <w:name w:val="ConsPlusNormal"/>
    <w:rsid w:val="001A20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336E45"/>
    <w:rPr>
      <w:rFonts w:ascii="Cambria" w:eastAsia="Calibri" w:hAnsi="Cambria" w:cs="Times New Roman"/>
      <w:b/>
      <w:bCs/>
      <w:kern w:val="2"/>
      <w:sz w:val="20"/>
      <w:szCs w:val="20"/>
      <w:lang w:val="x-none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F238DC27174BAF15059532E431E8CA2241229000707AAC0F323033496CCCB665B328000DD1C2B4D1472E2A85A2ADFE012D3B170F9F63B33C1901B9P600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mo74.uco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mail.ru/compose?To=obrazovanie742010@mail.ru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4830</Words>
  <Characters>27532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Усманова А.М.</cp:lastModifiedBy>
  <cp:revision>3</cp:revision>
  <dcterms:created xsi:type="dcterms:W3CDTF">2021-04-12T11:33:00Z</dcterms:created>
  <dcterms:modified xsi:type="dcterms:W3CDTF">2021-04-13T06:28:00Z</dcterms:modified>
</cp:coreProperties>
</file>