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AE" w:rsidRDefault="000A303D" w:rsidP="003279F8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697F33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</w:t>
      </w:r>
    </w:p>
    <w:p w:rsidR="000F37DF" w:rsidRPr="000F37DF" w:rsidRDefault="00697F33" w:rsidP="00D777D0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D777D0">
        <w:rPr>
          <w:color w:val="000000"/>
        </w:rPr>
        <w:t xml:space="preserve">Приложение 1 </w:t>
      </w:r>
    </w:p>
    <w:p w:rsidR="000F37DF" w:rsidRPr="000F37DF" w:rsidRDefault="000F37DF" w:rsidP="000F37DF">
      <w:pPr>
        <w:jc w:val="center"/>
        <w:rPr>
          <w:color w:val="000000"/>
        </w:rPr>
      </w:pPr>
      <w:r w:rsidRPr="000F37DF">
        <w:rPr>
          <w:color w:val="000000"/>
        </w:rPr>
        <w:t xml:space="preserve">                                                                          </w:t>
      </w:r>
      <w:r w:rsidR="00534E44" w:rsidRPr="00EE277E">
        <w:rPr>
          <w:color w:val="000000"/>
        </w:rPr>
        <w:t xml:space="preserve">                             </w:t>
      </w:r>
      <w:r w:rsidR="00D777D0">
        <w:rPr>
          <w:color w:val="000000"/>
        </w:rPr>
        <w:t>к</w:t>
      </w:r>
      <w:r w:rsidRPr="000F37DF">
        <w:rPr>
          <w:color w:val="000000"/>
        </w:rPr>
        <w:t xml:space="preserve"> </w:t>
      </w:r>
      <w:r w:rsidR="005363AB">
        <w:rPr>
          <w:color w:val="000000"/>
        </w:rPr>
        <w:t>постановлению</w:t>
      </w:r>
      <w:r w:rsidRPr="000F37DF">
        <w:rPr>
          <w:color w:val="000000"/>
        </w:rPr>
        <w:t xml:space="preserve"> администрации </w:t>
      </w:r>
    </w:p>
    <w:p w:rsidR="000F37DF" w:rsidRPr="000F37DF" w:rsidRDefault="000F37DF" w:rsidP="000F37DF">
      <w:pPr>
        <w:jc w:val="right"/>
        <w:rPr>
          <w:color w:val="000000"/>
        </w:rPr>
      </w:pPr>
      <w:proofErr w:type="spellStart"/>
      <w:r w:rsidRPr="000F37DF">
        <w:rPr>
          <w:color w:val="000000"/>
        </w:rPr>
        <w:t>Чебаркульского</w:t>
      </w:r>
      <w:proofErr w:type="spellEnd"/>
      <w:r w:rsidRPr="000F37DF">
        <w:rPr>
          <w:color w:val="000000"/>
        </w:rPr>
        <w:t xml:space="preserve"> городского округа </w:t>
      </w:r>
    </w:p>
    <w:p w:rsidR="000F37DF" w:rsidRPr="00AF0EF0" w:rsidRDefault="000F37DF" w:rsidP="000F37DF">
      <w:pPr>
        <w:jc w:val="center"/>
        <w:rPr>
          <w:color w:val="000000"/>
          <w:u w:val="single"/>
        </w:rPr>
      </w:pPr>
      <w:r w:rsidRPr="000F37DF">
        <w:rPr>
          <w:color w:val="000000"/>
        </w:rPr>
        <w:t xml:space="preserve">                                                                            </w:t>
      </w:r>
      <w:r w:rsidR="00534E44" w:rsidRPr="00EE277E">
        <w:rPr>
          <w:color w:val="000000"/>
        </w:rPr>
        <w:t xml:space="preserve">                           </w:t>
      </w:r>
      <w:r w:rsidR="00106ABF">
        <w:rPr>
          <w:color w:val="000000"/>
        </w:rPr>
        <w:t xml:space="preserve">    о</w:t>
      </w:r>
      <w:r w:rsidRPr="000F37DF">
        <w:rPr>
          <w:color w:val="000000"/>
        </w:rPr>
        <w:t>т</w:t>
      </w:r>
      <w:r w:rsidR="001D292A">
        <w:rPr>
          <w:color w:val="000000"/>
        </w:rPr>
        <w:t xml:space="preserve"> «</w:t>
      </w:r>
      <w:r w:rsidR="005E16B2">
        <w:rPr>
          <w:color w:val="000000"/>
        </w:rPr>
        <w:t>02</w:t>
      </w:r>
      <w:r w:rsidR="001D292A">
        <w:rPr>
          <w:color w:val="000000"/>
        </w:rPr>
        <w:t xml:space="preserve">» </w:t>
      </w:r>
      <w:r w:rsidR="005E16B2">
        <w:rPr>
          <w:color w:val="000000"/>
        </w:rPr>
        <w:t>июля</w:t>
      </w:r>
      <w:r w:rsidR="00414B20">
        <w:rPr>
          <w:color w:val="000000"/>
        </w:rPr>
        <w:t xml:space="preserve"> </w:t>
      </w:r>
      <w:r w:rsidR="00106ABF">
        <w:rPr>
          <w:color w:val="000000"/>
        </w:rPr>
        <w:t>2021</w:t>
      </w:r>
      <w:r w:rsidRPr="000F37DF">
        <w:rPr>
          <w:color w:val="000000"/>
        </w:rPr>
        <w:t xml:space="preserve"> № </w:t>
      </w:r>
      <w:r w:rsidR="005E16B2">
        <w:rPr>
          <w:color w:val="000000"/>
          <w:u w:val="single"/>
        </w:rPr>
        <w:t>372</w:t>
      </w:r>
    </w:p>
    <w:p w:rsidR="000F37DF" w:rsidRPr="000F37DF" w:rsidRDefault="000F37DF" w:rsidP="000F37DF">
      <w:pPr>
        <w:jc w:val="right"/>
        <w:rPr>
          <w:color w:val="000000"/>
        </w:rPr>
      </w:pPr>
    </w:p>
    <w:p w:rsidR="000F37DF" w:rsidRPr="000F37DF" w:rsidRDefault="000F37DF" w:rsidP="000F37DF">
      <w:pPr>
        <w:jc w:val="right"/>
        <w:rPr>
          <w:color w:val="000000"/>
        </w:rPr>
      </w:pPr>
    </w:p>
    <w:p w:rsidR="001D292A" w:rsidRPr="001D292A" w:rsidRDefault="001D292A" w:rsidP="001D292A">
      <w:pPr>
        <w:suppressAutoHyphens/>
        <w:jc w:val="center"/>
        <w:rPr>
          <w:bCs/>
          <w:color w:val="000000"/>
          <w:sz w:val="28"/>
          <w:szCs w:val="28"/>
        </w:rPr>
      </w:pPr>
      <w:r w:rsidRPr="001D292A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орядок информирования</w:t>
      </w:r>
      <w:r w:rsidRPr="001D292A">
        <w:rPr>
          <w:bCs/>
          <w:color w:val="000000"/>
          <w:sz w:val="28"/>
          <w:szCs w:val="28"/>
        </w:rPr>
        <w:t xml:space="preserve">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1D292A" w:rsidRDefault="001D292A" w:rsidP="001D292A">
      <w:pPr>
        <w:suppressAutoHyphens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r w:rsidRPr="001D292A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Чебаркульского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округа.</w:t>
      </w:r>
    </w:p>
    <w:p w:rsidR="001D292A" w:rsidRPr="001D292A" w:rsidRDefault="001D292A" w:rsidP="001D292A">
      <w:pPr>
        <w:suppressAutoHyphens/>
        <w:jc w:val="both"/>
        <w:rPr>
          <w:bCs/>
          <w:color w:val="000000"/>
          <w:sz w:val="28"/>
          <w:szCs w:val="28"/>
        </w:rPr>
      </w:pP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>
        <w:rPr>
          <w:sz w:val="28"/>
          <w:szCs w:val="28"/>
          <w:lang w:eastAsia="ar-SA"/>
        </w:rPr>
        <w:t xml:space="preserve"> </w:t>
      </w:r>
      <w:r w:rsidR="001D292A" w:rsidRPr="001D292A">
        <w:rPr>
          <w:sz w:val="28"/>
          <w:szCs w:val="28"/>
          <w:lang w:eastAsia="ar-SA"/>
        </w:rPr>
        <w:t xml:space="preserve">1. Порядок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proofErr w:type="spellStart"/>
      <w:r w:rsidR="00AC0BA5">
        <w:rPr>
          <w:sz w:val="28"/>
          <w:szCs w:val="28"/>
          <w:lang w:eastAsia="ar-SA"/>
        </w:rPr>
        <w:t>Чебаркульского</w:t>
      </w:r>
      <w:proofErr w:type="spellEnd"/>
      <w:r w:rsidR="00AC0BA5">
        <w:rPr>
          <w:sz w:val="28"/>
          <w:szCs w:val="28"/>
          <w:lang w:eastAsia="ar-SA"/>
        </w:rPr>
        <w:t xml:space="preserve"> городского округа.</w:t>
      </w: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>1.1.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</w:t>
      </w:r>
      <w:r w:rsidR="001D292A">
        <w:rPr>
          <w:sz w:val="28"/>
          <w:szCs w:val="28"/>
          <w:lang w:eastAsia="ar-SA"/>
        </w:rPr>
        <w:t xml:space="preserve">фере на территории </w:t>
      </w:r>
      <w:proofErr w:type="spellStart"/>
      <w:r w:rsidR="001D292A">
        <w:rPr>
          <w:sz w:val="28"/>
          <w:szCs w:val="28"/>
          <w:lang w:eastAsia="ar-SA"/>
        </w:rPr>
        <w:t>Чебаркульского</w:t>
      </w:r>
      <w:proofErr w:type="spellEnd"/>
      <w:r w:rsidR="001D292A">
        <w:rPr>
          <w:sz w:val="28"/>
          <w:szCs w:val="28"/>
          <w:lang w:eastAsia="ar-SA"/>
        </w:rPr>
        <w:t xml:space="preserve"> городского округа,</w:t>
      </w:r>
      <w:r w:rsidR="001D292A" w:rsidRPr="001D292A">
        <w:rPr>
          <w:sz w:val="28"/>
          <w:szCs w:val="28"/>
          <w:lang w:eastAsia="ar-SA"/>
        </w:rPr>
        <w:t xml:space="preserve"> осуществляется посредством размещения информации на официальном сайте Администрации </w:t>
      </w:r>
      <w:r w:rsidR="001D292A">
        <w:rPr>
          <w:sz w:val="28"/>
          <w:szCs w:val="28"/>
          <w:lang w:eastAsia="ar-SA"/>
        </w:rPr>
        <w:t xml:space="preserve">ЧГО </w:t>
      </w:r>
      <w:r w:rsidR="001D292A" w:rsidRPr="001D292A">
        <w:rPr>
          <w:sz w:val="28"/>
          <w:szCs w:val="28"/>
          <w:lang w:eastAsia="ar-SA"/>
        </w:rPr>
        <w:t xml:space="preserve">в информационно-телекоммуникационной сети "Интернет" - </w:t>
      </w:r>
      <w:proofErr w:type="spellStart"/>
      <w:r w:rsidR="001D292A" w:rsidRPr="001D292A">
        <w:rPr>
          <w:sz w:val="28"/>
          <w:szCs w:val="28"/>
          <w:lang w:eastAsia="ar-SA"/>
        </w:rPr>
        <w:t>www</w:t>
      </w:r>
      <w:proofErr w:type="spellEnd"/>
      <w:r w:rsidR="001D292A" w:rsidRPr="001D292A">
        <w:rPr>
          <w:sz w:val="28"/>
          <w:szCs w:val="28"/>
          <w:lang w:eastAsia="ar-SA"/>
        </w:rPr>
        <w:t>.</w:t>
      </w:r>
      <w:proofErr w:type="spellStart"/>
      <w:r w:rsidR="000B286B">
        <w:rPr>
          <w:sz w:val="28"/>
          <w:szCs w:val="28"/>
          <w:lang w:val="en-US" w:eastAsia="ar-SA"/>
        </w:rPr>
        <w:t>chebarcu</w:t>
      </w:r>
      <w:proofErr w:type="spellEnd"/>
      <w:r w:rsidR="000B286B">
        <w:rPr>
          <w:sz w:val="28"/>
          <w:szCs w:val="28"/>
          <w:lang w:eastAsia="ar-SA"/>
        </w:rPr>
        <w:t>l</w:t>
      </w:r>
      <w:r w:rsidR="001D292A" w:rsidRPr="001D292A">
        <w:rPr>
          <w:sz w:val="28"/>
          <w:szCs w:val="28"/>
          <w:lang w:eastAsia="ar-SA"/>
        </w:rPr>
        <w:t xml:space="preserve">.ru </w:t>
      </w:r>
      <w:r w:rsidR="000B286B">
        <w:rPr>
          <w:sz w:val="28"/>
          <w:szCs w:val="28"/>
          <w:lang w:eastAsia="ar-SA"/>
        </w:rPr>
        <w:t>(далее - на официальном сайте)</w:t>
      </w:r>
      <w:r w:rsidR="001D292A" w:rsidRPr="001D292A">
        <w:rPr>
          <w:sz w:val="28"/>
          <w:szCs w:val="28"/>
          <w:lang w:eastAsia="ar-SA"/>
        </w:rPr>
        <w:t>, а также путем проведения регулярных встреч с гражданами, организации информационных мероприятий, семинаров и т.п.</w:t>
      </w: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>1.2. Информирование населения производится по мере необходимости путем рассылки в СМИ развернутых информационных релизов, но не реже одного раза в месяц.</w:t>
      </w: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 xml:space="preserve">1.3. Ответственным за взаимодействие с населением и средствами массовой информации в рамках информационной работы и развития общественного контроля является </w:t>
      </w:r>
      <w:r w:rsidR="00E65A57" w:rsidRPr="00E65A57">
        <w:rPr>
          <w:sz w:val="28"/>
          <w:szCs w:val="28"/>
          <w:lang w:eastAsia="ar-SA"/>
        </w:rPr>
        <w:t xml:space="preserve">заместитель главы </w:t>
      </w:r>
      <w:proofErr w:type="spellStart"/>
      <w:r w:rsidR="00E65A57" w:rsidRPr="00E65A57">
        <w:rPr>
          <w:sz w:val="28"/>
          <w:szCs w:val="28"/>
          <w:lang w:eastAsia="ar-SA"/>
        </w:rPr>
        <w:t>Чебаркульского</w:t>
      </w:r>
      <w:proofErr w:type="spellEnd"/>
      <w:r w:rsidR="00E65A57" w:rsidRPr="00E65A57">
        <w:rPr>
          <w:sz w:val="28"/>
          <w:szCs w:val="28"/>
          <w:lang w:eastAsia="ar-SA"/>
        </w:rPr>
        <w:t xml:space="preserve"> городского округа по городскому хозяйству</w:t>
      </w:r>
      <w:r w:rsidR="00E65A57">
        <w:rPr>
          <w:sz w:val="28"/>
          <w:szCs w:val="28"/>
          <w:lang w:eastAsia="ar-SA"/>
        </w:rPr>
        <w:t>.</w:t>
      </w:r>
      <w:r w:rsidR="000B286B" w:rsidRPr="000B286B">
        <w:rPr>
          <w:sz w:val="28"/>
          <w:szCs w:val="28"/>
          <w:lang w:eastAsia="ar-SA"/>
        </w:rPr>
        <w:t xml:space="preserve">                                             </w:t>
      </w: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>2. Порядок размещения на официальном сайте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сфере.</w:t>
      </w: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>2.1.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>- нормативных правовых актов органов местного самоуправления;</w:t>
      </w:r>
    </w:p>
    <w:p w:rsidR="001D292A" w:rsidRPr="001D292A" w:rsidRDefault="001D292A" w:rsidP="00BC4D5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D292A">
        <w:rPr>
          <w:sz w:val="28"/>
          <w:szCs w:val="28"/>
          <w:lang w:eastAsia="ar-SA"/>
        </w:rPr>
        <w:t xml:space="preserve">- сведений о результатах осуществления </w:t>
      </w:r>
      <w:proofErr w:type="gramStart"/>
      <w:r w:rsidRPr="001D292A">
        <w:rPr>
          <w:sz w:val="28"/>
          <w:szCs w:val="28"/>
          <w:lang w:eastAsia="ar-SA"/>
        </w:rPr>
        <w:t>контроля за</w:t>
      </w:r>
      <w:proofErr w:type="gramEnd"/>
      <w:r w:rsidRPr="001D292A">
        <w:rPr>
          <w:sz w:val="28"/>
          <w:szCs w:val="28"/>
          <w:lang w:eastAsia="ar-SA"/>
        </w:rPr>
        <w:t xml:space="preserve"> деятельностью управляющих организаций, в частности о соблюдении установленных требований по раскрытию информации;</w:t>
      </w:r>
    </w:p>
    <w:p w:rsidR="001D292A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>- сведений о деятельности отраслевых органов в сфере жилищно-коммунального хозяйства и по вопросам развития общественного контроля в этой сфере.</w:t>
      </w:r>
    </w:p>
    <w:p w:rsidR="001D292A" w:rsidRPr="00E65A57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1D292A" w:rsidRPr="001D292A">
        <w:rPr>
          <w:sz w:val="28"/>
          <w:szCs w:val="28"/>
          <w:lang w:eastAsia="ar-SA"/>
        </w:rPr>
        <w:t xml:space="preserve">2.2. </w:t>
      </w:r>
      <w:r w:rsidR="001D292A" w:rsidRPr="00E65A57">
        <w:rPr>
          <w:sz w:val="28"/>
          <w:szCs w:val="28"/>
          <w:lang w:eastAsia="ar-SA"/>
        </w:rPr>
        <w:t xml:space="preserve">Информация для публикации направляется в </w:t>
      </w:r>
      <w:r w:rsidR="000B286B" w:rsidRPr="00E65A57">
        <w:rPr>
          <w:sz w:val="28"/>
          <w:szCs w:val="28"/>
          <w:lang w:eastAsia="ar-SA"/>
        </w:rPr>
        <w:t xml:space="preserve">отдел информационно-коммуникационных технологий администрации </w:t>
      </w:r>
      <w:proofErr w:type="spellStart"/>
      <w:r w:rsidR="000B286B" w:rsidRPr="00E65A57">
        <w:rPr>
          <w:sz w:val="28"/>
          <w:szCs w:val="28"/>
          <w:lang w:eastAsia="ar-SA"/>
        </w:rPr>
        <w:t>Чебаркульского</w:t>
      </w:r>
      <w:proofErr w:type="spellEnd"/>
      <w:r w:rsidR="000B286B" w:rsidRPr="00E65A57">
        <w:rPr>
          <w:sz w:val="28"/>
          <w:szCs w:val="28"/>
          <w:lang w:eastAsia="ar-SA"/>
        </w:rPr>
        <w:t xml:space="preserve"> городского округа</w:t>
      </w:r>
      <w:r w:rsidR="001D292A" w:rsidRPr="00E65A57">
        <w:rPr>
          <w:sz w:val="28"/>
          <w:szCs w:val="28"/>
          <w:lang w:eastAsia="ar-SA"/>
        </w:rPr>
        <w:t xml:space="preserve"> по мере необходимости, но не реже одного раза в месяц.</w:t>
      </w:r>
    </w:p>
    <w:p w:rsidR="000B286B" w:rsidRPr="001D292A" w:rsidRDefault="001D292A" w:rsidP="00BC4D5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65A57">
        <w:rPr>
          <w:sz w:val="28"/>
          <w:szCs w:val="28"/>
          <w:lang w:eastAsia="ar-SA"/>
        </w:rPr>
        <w:t>2.3. Ответственным лицом за размещение и обновление информации о принимаемых органом местного самоуправления мерах в сфере жилищно-коммунального хозяйства и по вопросам развития общественного контроля в этой сфере на официальном сайте</w:t>
      </w:r>
      <w:r w:rsidR="000B286B" w:rsidRPr="00E65A57">
        <w:rPr>
          <w:sz w:val="28"/>
          <w:szCs w:val="28"/>
          <w:lang w:eastAsia="ar-SA"/>
        </w:rPr>
        <w:t>,</w:t>
      </w:r>
      <w:r w:rsidRPr="00E65A57">
        <w:rPr>
          <w:sz w:val="28"/>
          <w:szCs w:val="28"/>
          <w:lang w:eastAsia="ar-SA"/>
        </w:rPr>
        <w:t xml:space="preserve"> является начальник </w:t>
      </w:r>
      <w:r w:rsidR="000B286B" w:rsidRPr="00E65A57">
        <w:rPr>
          <w:sz w:val="28"/>
          <w:szCs w:val="28"/>
          <w:lang w:eastAsia="ar-SA"/>
        </w:rPr>
        <w:t>отдел</w:t>
      </w:r>
      <w:r w:rsidR="0076587F" w:rsidRPr="00E65A57">
        <w:rPr>
          <w:sz w:val="28"/>
          <w:szCs w:val="28"/>
          <w:lang w:eastAsia="ar-SA"/>
        </w:rPr>
        <w:t>а</w:t>
      </w:r>
      <w:r w:rsidR="000B286B" w:rsidRPr="00E65A57">
        <w:rPr>
          <w:sz w:val="28"/>
          <w:szCs w:val="28"/>
          <w:lang w:eastAsia="ar-SA"/>
        </w:rPr>
        <w:t xml:space="preserve"> информационно-коммуникационных технологий администрации </w:t>
      </w:r>
      <w:proofErr w:type="spellStart"/>
      <w:r w:rsidR="000B286B" w:rsidRPr="00E65A57">
        <w:rPr>
          <w:sz w:val="28"/>
          <w:szCs w:val="28"/>
          <w:lang w:eastAsia="ar-SA"/>
        </w:rPr>
        <w:t>Чебаркульского</w:t>
      </w:r>
      <w:proofErr w:type="spellEnd"/>
      <w:r w:rsidR="000B286B" w:rsidRPr="00E65A57">
        <w:rPr>
          <w:sz w:val="28"/>
          <w:szCs w:val="28"/>
          <w:lang w:eastAsia="ar-SA"/>
        </w:rPr>
        <w:t xml:space="preserve"> городского округа.</w:t>
      </w:r>
    </w:p>
    <w:p w:rsidR="001D292A" w:rsidRPr="001D292A" w:rsidRDefault="001D292A" w:rsidP="00BC4D5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D292A">
        <w:rPr>
          <w:sz w:val="28"/>
          <w:szCs w:val="28"/>
          <w:lang w:eastAsia="ar-SA"/>
        </w:rPr>
        <w:t xml:space="preserve">3. Проведение регулярных встреч представителей органов местного самоуправления с гражданами, проживающими на территории </w:t>
      </w:r>
      <w:proofErr w:type="spellStart"/>
      <w:r w:rsidR="000B286B">
        <w:rPr>
          <w:sz w:val="28"/>
          <w:szCs w:val="28"/>
          <w:lang w:eastAsia="ar-SA"/>
        </w:rPr>
        <w:t>Чебаркульского</w:t>
      </w:r>
      <w:proofErr w:type="spellEnd"/>
      <w:r w:rsidR="000B286B">
        <w:rPr>
          <w:sz w:val="28"/>
          <w:szCs w:val="28"/>
          <w:lang w:eastAsia="ar-SA"/>
        </w:rPr>
        <w:t xml:space="preserve"> городского округа</w:t>
      </w:r>
      <w:r w:rsidRPr="001D292A">
        <w:rPr>
          <w:sz w:val="28"/>
          <w:szCs w:val="28"/>
          <w:lang w:eastAsia="ar-SA"/>
        </w:rPr>
        <w:t>, по различным вопросам жилищно-коммунального хозяйства.</w:t>
      </w:r>
    </w:p>
    <w:p w:rsidR="001D292A" w:rsidRPr="001D292A" w:rsidRDefault="001D292A" w:rsidP="001D292A">
      <w:pPr>
        <w:tabs>
          <w:tab w:val="left" w:pos="7710"/>
        </w:tabs>
        <w:suppressAutoHyphens/>
        <w:jc w:val="both"/>
        <w:rPr>
          <w:sz w:val="28"/>
          <w:szCs w:val="28"/>
          <w:lang w:eastAsia="ar-SA"/>
        </w:rPr>
      </w:pPr>
      <w:r w:rsidRPr="001D292A">
        <w:rPr>
          <w:sz w:val="28"/>
          <w:szCs w:val="28"/>
          <w:lang w:eastAsia="ar-SA"/>
        </w:rPr>
        <w:t xml:space="preserve">Встречи представителей органов местного самоуправления с гражданами, проживающими на территории </w:t>
      </w:r>
      <w:proofErr w:type="spellStart"/>
      <w:r w:rsidR="000B286B" w:rsidRPr="000B286B">
        <w:rPr>
          <w:sz w:val="28"/>
          <w:szCs w:val="28"/>
          <w:lang w:eastAsia="ar-SA"/>
        </w:rPr>
        <w:t>Чебаркульского</w:t>
      </w:r>
      <w:proofErr w:type="spellEnd"/>
      <w:r w:rsidR="000B286B" w:rsidRPr="000B286B">
        <w:rPr>
          <w:sz w:val="28"/>
          <w:szCs w:val="28"/>
          <w:lang w:eastAsia="ar-SA"/>
        </w:rPr>
        <w:t xml:space="preserve"> городского округа</w:t>
      </w:r>
      <w:r w:rsidRPr="001D292A">
        <w:rPr>
          <w:sz w:val="28"/>
          <w:szCs w:val="28"/>
          <w:lang w:eastAsia="ar-SA"/>
        </w:rPr>
        <w:t>, по различным вопросам жилищно-коммунального хозяйства проводятся ежемесячно.</w:t>
      </w:r>
    </w:p>
    <w:p w:rsidR="001D292A" w:rsidRPr="00E65A57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E65A57">
        <w:rPr>
          <w:sz w:val="28"/>
          <w:szCs w:val="28"/>
          <w:lang w:eastAsia="ar-SA"/>
        </w:rPr>
        <w:t xml:space="preserve">Ответственными за проведение приемов граждан являются отраслевые органы Администрации </w:t>
      </w:r>
      <w:proofErr w:type="spellStart"/>
      <w:r w:rsidR="000B286B" w:rsidRPr="00E65A57">
        <w:rPr>
          <w:sz w:val="28"/>
          <w:szCs w:val="28"/>
          <w:lang w:eastAsia="ar-SA"/>
        </w:rPr>
        <w:t>Чебаркульского</w:t>
      </w:r>
      <w:proofErr w:type="spellEnd"/>
      <w:r w:rsidR="000B286B" w:rsidRPr="00E65A57">
        <w:rPr>
          <w:sz w:val="28"/>
          <w:szCs w:val="28"/>
          <w:lang w:eastAsia="ar-SA"/>
        </w:rPr>
        <w:t xml:space="preserve"> городского округа.</w:t>
      </w:r>
    </w:p>
    <w:p w:rsidR="001D292A" w:rsidRPr="001D292A" w:rsidRDefault="001D292A" w:rsidP="001D292A">
      <w:pPr>
        <w:tabs>
          <w:tab w:val="left" w:pos="771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1D292A">
        <w:rPr>
          <w:sz w:val="28"/>
          <w:szCs w:val="28"/>
          <w:lang w:eastAsia="ar-SA"/>
        </w:rPr>
        <w:t xml:space="preserve">Информационные мероприятия, курсы, семинары, "круглые столы" по тематике жилищно-коммунального хозяйства, развития системы общественного контроля в сфере ЖКХ для представителей собственников жилья, собственников помещений, председателей ТСЖ, ЖСК, ЖК, представителей общественности </w:t>
      </w:r>
      <w:r w:rsidRPr="00E65A57">
        <w:rPr>
          <w:sz w:val="28"/>
          <w:szCs w:val="28"/>
          <w:lang w:eastAsia="ar-SA"/>
        </w:rPr>
        <w:t>проводятся в здани</w:t>
      </w:r>
      <w:r w:rsidR="000B286B" w:rsidRPr="00E65A57">
        <w:rPr>
          <w:sz w:val="28"/>
          <w:szCs w:val="28"/>
          <w:lang w:eastAsia="ar-SA"/>
        </w:rPr>
        <w:t>и</w:t>
      </w:r>
      <w:r w:rsidRPr="00E65A57">
        <w:rPr>
          <w:sz w:val="28"/>
          <w:szCs w:val="28"/>
          <w:lang w:eastAsia="ar-SA"/>
        </w:rPr>
        <w:t xml:space="preserve"> администраци</w:t>
      </w:r>
      <w:r w:rsidR="000B286B" w:rsidRPr="00E65A57">
        <w:rPr>
          <w:sz w:val="28"/>
          <w:szCs w:val="28"/>
          <w:lang w:eastAsia="ar-SA"/>
        </w:rPr>
        <w:t>и</w:t>
      </w:r>
      <w:r w:rsidRPr="00E65A57">
        <w:rPr>
          <w:sz w:val="28"/>
          <w:szCs w:val="28"/>
          <w:lang w:eastAsia="ar-SA"/>
        </w:rPr>
        <w:t xml:space="preserve"> </w:t>
      </w:r>
      <w:proofErr w:type="spellStart"/>
      <w:r w:rsidR="000B286B" w:rsidRPr="00E65A57">
        <w:rPr>
          <w:sz w:val="28"/>
          <w:szCs w:val="28"/>
          <w:lang w:eastAsia="ar-SA"/>
        </w:rPr>
        <w:t>Чебаркульского</w:t>
      </w:r>
      <w:proofErr w:type="spellEnd"/>
      <w:r w:rsidR="000B286B" w:rsidRPr="00E65A57">
        <w:rPr>
          <w:sz w:val="28"/>
          <w:szCs w:val="28"/>
          <w:lang w:eastAsia="ar-SA"/>
        </w:rPr>
        <w:t xml:space="preserve"> городского округа</w:t>
      </w:r>
      <w:r w:rsidR="000B286B">
        <w:rPr>
          <w:sz w:val="28"/>
          <w:szCs w:val="28"/>
          <w:lang w:eastAsia="ar-SA"/>
        </w:rPr>
        <w:t xml:space="preserve"> </w:t>
      </w:r>
      <w:r w:rsidRPr="001D292A">
        <w:rPr>
          <w:sz w:val="28"/>
          <w:szCs w:val="28"/>
          <w:lang w:eastAsia="ar-SA"/>
        </w:rPr>
        <w:t xml:space="preserve">не реже двух раз в год продолжительностью не менее двух часов, </w:t>
      </w:r>
      <w:r w:rsidRPr="00E65A57">
        <w:rPr>
          <w:sz w:val="28"/>
          <w:szCs w:val="28"/>
          <w:lang w:eastAsia="ar-SA"/>
        </w:rPr>
        <w:t>ответственными за их проведение явля</w:t>
      </w:r>
      <w:r w:rsidR="000B286B" w:rsidRPr="00E65A57">
        <w:rPr>
          <w:sz w:val="28"/>
          <w:szCs w:val="28"/>
          <w:lang w:eastAsia="ar-SA"/>
        </w:rPr>
        <w:t>е</w:t>
      </w:r>
      <w:r w:rsidRPr="00E65A57">
        <w:rPr>
          <w:sz w:val="28"/>
          <w:szCs w:val="28"/>
          <w:lang w:eastAsia="ar-SA"/>
        </w:rPr>
        <w:t xml:space="preserve">тся </w:t>
      </w:r>
      <w:r w:rsidR="00E65A57" w:rsidRPr="00E65A57">
        <w:rPr>
          <w:sz w:val="28"/>
          <w:szCs w:val="28"/>
          <w:lang w:eastAsia="ar-SA"/>
        </w:rPr>
        <w:t xml:space="preserve">заместитель главы </w:t>
      </w:r>
      <w:proofErr w:type="spellStart"/>
      <w:r w:rsidR="00E65A57" w:rsidRPr="00E65A57">
        <w:rPr>
          <w:sz w:val="28"/>
          <w:szCs w:val="28"/>
          <w:lang w:eastAsia="ar-SA"/>
        </w:rPr>
        <w:t>Чебаркульского</w:t>
      </w:r>
      <w:proofErr w:type="spellEnd"/>
      <w:r w:rsidR="00E65A57" w:rsidRPr="00E65A57">
        <w:rPr>
          <w:sz w:val="28"/>
          <w:szCs w:val="28"/>
          <w:lang w:eastAsia="ar-SA"/>
        </w:rPr>
        <w:t xml:space="preserve"> городского округа по городскому хозяйству</w:t>
      </w:r>
      <w:r w:rsidR="00E65A57">
        <w:rPr>
          <w:sz w:val="28"/>
          <w:szCs w:val="28"/>
          <w:lang w:eastAsia="ar-SA"/>
        </w:rPr>
        <w:t>.</w:t>
      </w:r>
      <w:proofErr w:type="gramEnd"/>
    </w:p>
    <w:p w:rsidR="000F37DF" w:rsidRPr="001D292A" w:rsidRDefault="00BC4D51" w:rsidP="00BC4D5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D292A" w:rsidRPr="001D292A">
        <w:rPr>
          <w:sz w:val="28"/>
          <w:szCs w:val="28"/>
          <w:lang w:eastAsia="ar-SA"/>
        </w:rPr>
        <w:t xml:space="preserve">Информация о проведении семинаров, курсов размещается на официальном сайте не </w:t>
      </w:r>
      <w:proofErr w:type="gramStart"/>
      <w:r w:rsidR="001D292A" w:rsidRPr="001D292A">
        <w:rPr>
          <w:sz w:val="28"/>
          <w:szCs w:val="28"/>
          <w:lang w:eastAsia="ar-SA"/>
        </w:rPr>
        <w:t>позднее</w:t>
      </w:r>
      <w:proofErr w:type="gramEnd"/>
      <w:r w:rsidR="001D292A" w:rsidRPr="001D292A">
        <w:rPr>
          <w:sz w:val="28"/>
          <w:szCs w:val="28"/>
          <w:lang w:eastAsia="ar-SA"/>
        </w:rPr>
        <w:t xml:space="preserve"> чем за 2 недели до начала проведения.</w:t>
      </w:r>
    </w:p>
    <w:tbl>
      <w:tblPr>
        <w:tblW w:w="117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52"/>
        <w:gridCol w:w="2402"/>
        <w:gridCol w:w="2338"/>
        <w:gridCol w:w="2384"/>
        <w:gridCol w:w="1921"/>
        <w:gridCol w:w="164"/>
        <w:gridCol w:w="1852"/>
      </w:tblGrid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9B7ED4">
            <w:pPr>
              <w:jc w:val="both"/>
              <w:rPr>
                <w:sz w:val="28"/>
                <w:szCs w:val="28"/>
              </w:rPr>
            </w:pPr>
            <w:r w:rsidRPr="000F37DF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rPr>
                <w:sz w:val="28"/>
                <w:szCs w:val="28"/>
              </w:rPr>
            </w:pPr>
          </w:p>
        </w:tc>
      </w:tr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76587F">
            <w:pPr>
              <w:rPr>
                <w:rFonts w:eastAsiaTheme="minorHAnsi"/>
                <w:lang w:eastAsia="en-US"/>
              </w:rPr>
            </w:pPr>
          </w:p>
          <w:p w:rsidR="0076587F" w:rsidRDefault="0076587F" w:rsidP="0076587F">
            <w:pPr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AB14A1" w:rsidRDefault="00AB14A1" w:rsidP="000A303D">
            <w:pPr>
              <w:rPr>
                <w:rFonts w:eastAsiaTheme="minorHAnsi"/>
                <w:lang w:eastAsia="en-US"/>
              </w:rPr>
            </w:pPr>
          </w:p>
          <w:p w:rsidR="000A303D" w:rsidRDefault="000A303D" w:rsidP="000A303D">
            <w:pPr>
              <w:rPr>
                <w:rFonts w:eastAsiaTheme="minorHAnsi"/>
                <w:lang w:eastAsia="en-US"/>
              </w:rPr>
            </w:pPr>
          </w:p>
          <w:p w:rsidR="000A303D" w:rsidRDefault="000A303D" w:rsidP="000A303D">
            <w:pPr>
              <w:rPr>
                <w:rFonts w:eastAsiaTheme="minorHAnsi"/>
                <w:lang w:eastAsia="en-US"/>
              </w:rPr>
            </w:pPr>
          </w:p>
          <w:p w:rsidR="00AB14A1" w:rsidRDefault="00AB14A1" w:rsidP="00D777D0">
            <w:pPr>
              <w:jc w:val="right"/>
              <w:rPr>
                <w:rFonts w:eastAsiaTheme="minorHAnsi"/>
                <w:lang w:eastAsia="en-US"/>
              </w:rPr>
            </w:pPr>
          </w:p>
          <w:p w:rsidR="00D777D0" w:rsidRPr="00D777D0" w:rsidRDefault="00D777D0" w:rsidP="00D777D0">
            <w:pPr>
              <w:jc w:val="right"/>
              <w:rPr>
                <w:rFonts w:eastAsiaTheme="minorHAnsi"/>
                <w:lang w:eastAsia="en-US"/>
              </w:rPr>
            </w:pPr>
            <w:r w:rsidRPr="00D777D0">
              <w:rPr>
                <w:rFonts w:eastAsiaTheme="minorHAnsi"/>
                <w:lang w:eastAsia="en-US"/>
              </w:rPr>
              <w:lastRenderedPageBreak/>
              <w:t>Приложение 2</w:t>
            </w:r>
          </w:p>
          <w:p w:rsidR="00D777D0" w:rsidRPr="00D777D0" w:rsidRDefault="00D777D0" w:rsidP="00D777D0">
            <w:pPr>
              <w:jc w:val="right"/>
              <w:rPr>
                <w:rFonts w:eastAsiaTheme="minorHAnsi"/>
                <w:lang w:eastAsia="en-US"/>
              </w:rPr>
            </w:pPr>
            <w:r w:rsidRPr="00D777D0">
              <w:rPr>
                <w:rFonts w:eastAsiaTheme="minorHAnsi"/>
                <w:lang w:eastAsia="en-US"/>
              </w:rPr>
              <w:t xml:space="preserve">к </w:t>
            </w:r>
            <w:r w:rsidR="00A90A04">
              <w:rPr>
                <w:rFonts w:eastAsiaTheme="minorHAnsi"/>
                <w:lang w:eastAsia="en-US"/>
              </w:rPr>
              <w:t>постановлению</w:t>
            </w:r>
            <w:r w:rsidRPr="00D777D0">
              <w:rPr>
                <w:rFonts w:eastAsiaTheme="minorHAnsi"/>
                <w:lang w:eastAsia="en-US"/>
              </w:rPr>
              <w:t xml:space="preserve"> администрации </w:t>
            </w:r>
          </w:p>
          <w:p w:rsidR="00D777D0" w:rsidRPr="00D777D0" w:rsidRDefault="00D777D0" w:rsidP="00D777D0">
            <w:pPr>
              <w:jc w:val="right"/>
              <w:rPr>
                <w:rFonts w:eastAsiaTheme="minorHAnsi"/>
                <w:lang w:eastAsia="en-US"/>
              </w:rPr>
            </w:pPr>
            <w:proofErr w:type="spellStart"/>
            <w:r w:rsidRPr="00D777D0">
              <w:rPr>
                <w:rFonts w:eastAsiaTheme="minorHAnsi"/>
                <w:lang w:eastAsia="en-US"/>
              </w:rPr>
              <w:t>Чебаркульского</w:t>
            </w:r>
            <w:proofErr w:type="spellEnd"/>
            <w:r w:rsidRPr="00D777D0">
              <w:rPr>
                <w:rFonts w:eastAsiaTheme="minorHAnsi"/>
                <w:lang w:eastAsia="en-US"/>
              </w:rPr>
              <w:t xml:space="preserve"> городского округа</w:t>
            </w:r>
          </w:p>
          <w:p w:rsidR="000A303D" w:rsidRDefault="000A303D" w:rsidP="000A303D">
            <w:pPr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</w:rPr>
              <w:t>о</w:t>
            </w:r>
            <w:r w:rsidRPr="000F37DF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«</w:t>
            </w:r>
            <w:r w:rsidR="005E16B2">
              <w:rPr>
                <w:color w:val="000000"/>
              </w:rPr>
              <w:t>02</w:t>
            </w:r>
            <w:r>
              <w:rPr>
                <w:color w:val="000000"/>
              </w:rPr>
              <w:t>»</w:t>
            </w:r>
            <w:r w:rsidR="00414B20">
              <w:rPr>
                <w:color w:val="000000"/>
              </w:rPr>
              <w:t xml:space="preserve"> </w:t>
            </w:r>
            <w:r w:rsidR="005E16B2">
              <w:rPr>
                <w:color w:val="000000"/>
              </w:rPr>
              <w:t>июля</w:t>
            </w:r>
            <w:r w:rsidR="00414B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Pr="000F37DF">
              <w:rPr>
                <w:color w:val="000000"/>
              </w:rPr>
              <w:t xml:space="preserve"> № </w:t>
            </w:r>
            <w:r w:rsidR="005E16B2">
              <w:rPr>
                <w:color w:val="000000"/>
                <w:u w:val="single"/>
              </w:rPr>
              <w:t>372</w:t>
            </w:r>
            <w:r>
              <w:rPr>
                <w:color w:val="000000"/>
                <w:u w:val="single"/>
              </w:rPr>
              <w:t xml:space="preserve"> </w:t>
            </w:r>
          </w:p>
          <w:p w:rsidR="000A303D" w:rsidRDefault="000A303D" w:rsidP="000A303D">
            <w:pPr>
              <w:jc w:val="right"/>
              <w:rPr>
                <w:color w:val="000000"/>
                <w:u w:val="single"/>
              </w:rPr>
            </w:pPr>
          </w:p>
          <w:p w:rsidR="000A303D" w:rsidRPr="00D777D0" w:rsidRDefault="000A303D" w:rsidP="000A303D">
            <w:pPr>
              <w:jc w:val="right"/>
              <w:rPr>
                <w:rFonts w:eastAsiaTheme="minorHAnsi"/>
                <w:lang w:eastAsia="en-US"/>
              </w:rPr>
            </w:pPr>
          </w:p>
          <w:p w:rsidR="00D777D0" w:rsidRPr="00D777D0" w:rsidRDefault="0076587F" w:rsidP="0076587F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587F">
              <w:rPr>
                <w:rFonts w:eastAsiaTheme="minorHAnsi"/>
                <w:bCs/>
                <w:sz w:val="28"/>
                <w:szCs w:val="28"/>
                <w:lang w:eastAsia="en-US"/>
              </w:rPr>
              <w:t>Перечень мероприятий, направленных на информирован</w:t>
            </w:r>
            <w:bookmarkStart w:id="0" w:name="_GoBack"/>
            <w:bookmarkEnd w:id="0"/>
            <w:r w:rsidRPr="0076587F">
              <w:rPr>
                <w:rFonts w:eastAsiaTheme="minorHAnsi"/>
                <w:bCs/>
                <w:sz w:val="28"/>
                <w:szCs w:val="28"/>
                <w:lang w:eastAsia="en-US"/>
              </w:rPr>
              <w:t>ие населения о принимаемых мерах в сфере жилищно-коммунального хозяйства и по вопросам развития общественного контроля в этой сфере на территории</w:t>
            </w:r>
            <w:r w:rsidRPr="0076587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587F">
              <w:rPr>
                <w:rFonts w:eastAsiaTheme="minorHAnsi"/>
                <w:bCs/>
                <w:sz w:val="28"/>
                <w:szCs w:val="28"/>
                <w:lang w:eastAsia="en-US"/>
              </w:rPr>
              <w:t>Чебаркульского</w:t>
            </w:r>
            <w:proofErr w:type="spellEnd"/>
            <w:r w:rsidRPr="0076587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0F37DF" w:rsidRPr="000F37DF" w:rsidRDefault="000F37DF" w:rsidP="00322A4D">
            <w:pPr>
              <w:spacing w:before="100" w:before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  <w:trHeight w:val="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87F" w:rsidRPr="009B1D02" w:rsidRDefault="0076587F" w:rsidP="00E644EB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87F" w:rsidRPr="009B1D02" w:rsidRDefault="0076587F" w:rsidP="00E644EB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87F" w:rsidRPr="009B1D02" w:rsidRDefault="0076587F" w:rsidP="00E644EB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87F" w:rsidRPr="009B1D02" w:rsidRDefault="0076587F" w:rsidP="00E644EB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87F" w:rsidRPr="009B1D02" w:rsidRDefault="0076587F" w:rsidP="00E644EB">
            <w:pPr>
              <w:rPr>
                <w:sz w:val="20"/>
                <w:szCs w:val="20"/>
              </w:rPr>
            </w:pP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jc w:val="center"/>
              <w:textAlignment w:val="baseline"/>
            </w:pPr>
            <w:r w:rsidRPr="009B1D02">
              <w:t>N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44EB">
            <w:pPr>
              <w:jc w:val="center"/>
              <w:textAlignment w:val="baseline"/>
              <w:rPr>
                <w:sz w:val="23"/>
                <w:szCs w:val="23"/>
              </w:rPr>
            </w:pPr>
            <w:r w:rsidRPr="00E65A57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44EB">
            <w:pPr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 w:rsidRPr="00E65A57">
              <w:rPr>
                <w:sz w:val="23"/>
                <w:szCs w:val="23"/>
              </w:rPr>
              <w:t>Ответственный</w:t>
            </w:r>
            <w:proofErr w:type="gramEnd"/>
            <w:r w:rsidRPr="00E65A57">
              <w:rPr>
                <w:sz w:val="23"/>
                <w:szCs w:val="23"/>
              </w:rPr>
              <w:t xml:space="preserve"> за предоставление информации о мероприятиях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44EB">
            <w:pPr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 w:rsidRPr="00E65A57">
              <w:rPr>
                <w:sz w:val="23"/>
                <w:szCs w:val="23"/>
              </w:rPr>
              <w:t>Ответственный</w:t>
            </w:r>
            <w:proofErr w:type="gramEnd"/>
            <w:r w:rsidRPr="00E65A57">
              <w:rPr>
                <w:sz w:val="23"/>
                <w:szCs w:val="23"/>
              </w:rPr>
              <w:t xml:space="preserve"> за размещение информации в средствах массовой информации и (или) на официальном сайте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44EB">
            <w:pPr>
              <w:jc w:val="center"/>
              <w:textAlignment w:val="baseline"/>
              <w:rPr>
                <w:sz w:val="23"/>
                <w:szCs w:val="23"/>
              </w:rPr>
            </w:pPr>
            <w:r w:rsidRPr="00E65A57">
              <w:rPr>
                <w:sz w:val="23"/>
                <w:szCs w:val="23"/>
              </w:rPr>
              <w:t>Сроки исполнения</w:t>
            </w: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jc w:val="center"/>
              <w:textAlignment w:val="baseline"/>
            </w:pPr>
            <w:r w:rsidRPr="009B1D02"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44EB">
            <w:pPr>
              <w:textAlignment w:val="baseline"/>
              <w:rPr>
                <w:sz w:val="23"/>
                <w:szCs w:val="23"/>
              </w:rPr>
            </w:pPr>
            <w:r w:rsidRPr="00E65A57">
              <w:rPr>
                <w:sz w:val="23"/>
                <w:szCs w:val="23"/>
              </w:rPr>
              <w:t>Информирование населения о принимаемых органами местного самоуправления нормативно-правовых актах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E65A57" w:rsidP="00E644EB">
            <w:pPr>
              <w:textAlignment w:val="baseline"/>
            </w:pPr>
            <w:r>
              <w:t>Начальник отдела муниципального жилищного контроля УЖКХ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76587F">
              <w:t xml:space="preserve">отдел информационно-коммуникационных технологий администрации </w:t>
            </w:r>
            <w:proofErr w:type="spellStart"/>
            <w:r w:rsidRPr="0076587F">
              <w:t>Чебаркульского</w:t>
            </w:r>
            <w:proofErr w:type="spellEnd"/>
            <w:r w:rsidRPr="0076587F">
              <w:t xml:space="preserve"> городского округа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9B1D02">
              <w:t>По мере необходимости</w:t>
            </w: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jc w:val="center"/>
              <w:textAlignment w:val="baseline"/>
            </w:pPr>
            <w:r w:rsidRPr="009B1D02"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44EB">
            <w:pPr>
              <w:textAlignment w:val="baseline"/>
              <w:rPr>
                <w:sz w:val="23"/>
                <w:szCs w:val="23"/>
              </w:rPr>
            </w:pPr>
            <w:r w:rsidRPr="00E65A57">
              <w:rPr>
                <w:sz w:val="23"/>
                <w:szCs w:val="23"/>
              </w:rPr>
              <w:t xml:space="preserve">Информирование населения о результатах осуществления </w:t>
            </w:r>
            <w:proofErr w:type="gramStart"/>
            <w:r w:rsidRPr="00E65A57">
              <w:rPr>
                <w:sz w:val="23"/>
                <w:szCs w:val="23"/>
              </w:rPr>
              <w:t>контроля за</w:t>
            </w:r>
            <w:proofErr w:type="gramEnd"/>
            <w:r w:rsidRPr="00E65A57">
              <w:rPr>
                <w:sz w:val="23"/>
                <w:szCs w:val="23"/>
              </w:rPr>
              <w:t xml:space="preserve"> деятельностью управляющих организаций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E65A57" w:rsidP="00E644EB">
            <w:pPr>
              <w:textAlignment w:val="baseline"/>
            </w:pPr>
            <w:r w:rsidRPr="00E65A57">
              <w:t>Начальник отдела муниципального жилищного контроля УЖКХ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76587F">
              <w:t xml:space="preserve">отдел информационно-коммуникационных технологий администрации </w:t>
            </w:r>
            <w:proofErr w:type="spellStart"/>
            <w:r w:rsidRPr="0076587F">
              <w:t>Чебаркульского</w:t>
            </w:r>
            <w:proofErr w:type="spellEnd"/>
            <w:r w:rsidRPr="0076587F">
              <w:t xml:space="preserve"> городского округа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9B1D02">
              <w:t>По мере необходимости</w:t>
            </w: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jc w:val="center"/>
              <w:textAlignment w:val="baseline"/>
            </w:pPr>
            <w:r w:rsidRPr="009B1D02"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E65A57">
              <w:rPr>
                <w:sz w:val="23"/>
                <w:szCs w:val="23"/>
              </w:rPr>
              <w:t>Предоставление консультаций гражданам, проживающим в многоквартирных (жилых) домах, по вопросам в сфере жилищно-коммунального хозяйства и по вопросам развития</w:t>
            </w:r>
            <w:r w:rsidRPr="009B1D02">
              <w:t xml:space="preserve"> </w:t>
            </w:r>
            <w:r w:rsidRPr="00E65A57">
              <w:rPr>
                <w:sz w:val="23"/>
                <w:szCs w:val="23"/>
              </w:rPr>
              <w:t xml:space="preserve">общественного </w:t>
            </w:r>
            <w:r w:rsidRPr="00E65A57">
              <w:rPr>
                <w:sz w:val="23"/>
                <w:szCs w:val="23"/>
              </w:rPr>
              <w:lastRenderedPageBreak/>
              <w:t>контроля в этой сфере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E65A57" w:rsidP="00E644EB">
            <w:pPr>
              <w:textAlignment w:val="baseline"/>
            </w:pPr>
            <w:r w:rsidRPr="00E65A57">
              <w:lastRenderedPageBreak/>
              <w:t>Начальник отдела муниципального жилищного контроля УЖКХ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/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9B1D02">
              <w:t>По мере необходимости</w:t>
            </w: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jc w:val="center"/>
              <w:textAlignment w:val="baseline"/>
            </w:pPr>
            <w:r w:rsidRPr="009B1D02">
              <w:lastRenderedPageBreak/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5A57">
            <w:pPr>
              <w:textAlignment w:val="baseline"/>
              <w:rPr>
                <w:sz w:val="23"/>
                <w:szCs w:val="23"/>
              </w:rPr>
            </w:pPr>
            <w:r w:rsidRPr="00E65A57">
              <w:rPr>
                <w:sz w:val="23"/>
                <w:szCs w:val="23"/>
              </w:rPr>
              <w:t xml:space="preserve">Встречи представителей органов местного самоуправления с гражданами, проживающими на территории </w:t>
            </w:r>
            <w:proofErr w:type="spellStart"/>
            <w:r w:rsidR="00E65A57" w:rsidRPr="00E65A57">
              <w:rPr>
                <w:sz w:val="23"/>
                <w:szCs w:val="23"/>
              </w:rPr>
              <w:t>Чебаркульского</w:t>
            </w:r>
            <w:proofErr w:type="spellEnd"/>
            <w:r w:rsidR="00E65A57" w:rsidRPr="00E65A57">
              <w:rPr>
                <w:sz w:val="23"/>
                <w:szCs w:val="23"/>
              </w:rPr>
              <w:t xml:space="preserve"> городского округа</w:t>
            </w:r>
            <w:r w:rsidRPr="00E65A57">
              <w:rPr>
                <w:sz w:val="23"/>
                <w:szCs w:val="23"/>
              </w:rPr>
              <w:t>, по различным вопросам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E65A57" w:rsidP="00E644EB">
            <w:pPr>
              <w:textAlignment w:val="baseline"/>
            </w:pPr>
            <w:r w:rsidRPr="00E65A57">
              <w:t>Начальник отдела муниципального жилищного контроля УЖКХ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/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9B1D02">
              <w:t>Ежемесячно</w:t>
            </w: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jc w:val="center"/>
              <w:textAlignment w:val="baseline"/>
            </w:pPr>
            <w:r w:rsidRPr="009B1D02"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9B1D02">
              <w:t>Информационные курсы, семинары по тематике жилищно-коммунального хозяйства для представителей собственников жилья, собственников помещений, представителей общественности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E65A57" w:rsidP="00E644EB">
            <w:pPr>
              <w:textAlignment w:val="baseline"/>
            </w:pPr>
            <w:r w:rsidRPr="00E65A57">
              <w:t>Начальник отдела муниципального жилищного контроля УЖКХ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76587F">
              <w:t xml:space="preserve">отдел информационно-коммуникационных технологий администрации </w:t>
            </w:r>
            <w:proofErr w:type="spellStart"/>
            <w:r w:rsidRPr="0076587F">
              <w:t>Чебаркульского</w:t>
            </w:r>
            <w:proofErr w:type="spellEnd"/>
            <w:r w:rsidRPr="0076587F">
              <w:t xml:space="preserve"> городского округа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9B1D02">
              <w:t>Не реже двух раз в год</w:t>
            </w:r>
          </w:p>
        </w:tc>
      </w:tr>
      <w:tr w:rsidR="0076587F" w:rsidRPr="009B1D02" w:rsidTr="0076587F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31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jc w:val="center"/>
              <w:textAlignment w:val="baseline"/>
            </w:pPr>
            <w:r w:rsidRPr="009B1D02">
              <w:t>6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E65A57" w:rsidRDefault="0076587F" w:rsidP="00E644EB">
            <w:pPr>
              <w:textAlignment w:val="baseline"/>
              <w:rPr>
                <w:sz w:val="23"/>
                <w:szCs w:val="23"/>
              </w:rPr>
            </w:pPr>
            <w:r w:rsidRPr="00E65A57">
              <w:rPr>
                <w:sz w:val="23"/>
                <w:szCs w:val="23"/>
              </w:rPr>
              <w:t>Проведение мероприятий, "круглых столов" и совещаний для представителей общественных организаций, председателей ТСЖ, ЖСК, ЖК по вопросам развития системы общественного контроля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E65A57" w:rsidP="00E644EB">
            <w:pPr>
              <w:textAlignment w:val="baseline"/>
            </w:pPr>
            <w:r w:rsidRPr="00E65A57">
              <w:t>Начальник отдела муниципального жилищного контроля УЖКХ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76587F">
              <w:t xml:space="preserve">отдел информационно-коммуникационных технологий администрации </w:t>
            </w:r>
            <w:proofErr w:type="spellStart"/>
            <w:r w:rsidRPr="0076587F">
              <w:t>Чебаркульского</w:t>
            </w:r>
            <w:proofErr w:type="spellEnd"/>
            <w:r w:rsidRPr="0076587F">
              <w:t xml:space="preserve"> городского округа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87F" w:rsidRPr="009B1D02" w:rsidRDefault="0076587F" w:rsidP="00E644EB">
            <w:pPr>
              <w:textAlignment w:val="baseline"/>
            </w:pPr>
            <w:r w:rsidRPr="009B1D02">
              <w:t>Не реже двух раз в год</w:t>
            </w:r>
          </w:p>
        </w:tc>
      </w:tr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0F37D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F37DF" w:rsidRPr="000F37DF" w:rsidTr="0076587F">
        <w:trPr>
          <w:trHeight w:val="3229"/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0F37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0F37DF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37DF" w:rsidRPr="000F37DF" w:rsidTr="0076587F">
        <w:trPr>
          <w:tblCellSpacing w:w="15" w:type="dxa"/>
        </w:trPr>
        <w:tc>
          <w:tcPr>
            <w:tcW w:w="9543" w:type="dxa"/>
            <w:gridSpan w:val="7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44703" w:rsidRDefault="00844703" w:rsidP="00616687">
      <w:pPr>
        <w:tabs>
          <w:tab w:val="left" w:pos="709"/>
        </w:tabs>
        <w:ind w:right="4819"/>
        <w:jc w:val="both"/>
      </w:pPr>
    </w:p>
    <w:sectPr w:rsidR="00844703" w:rsidSect="000A3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F37"/>
    <w:multiLevelType w:val="hybridMultilevel"/>
    <w:tmpl w:val="673CE5A8"/>
    <w:lvl w:ilvl="0" w:tplc="95C049D2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05501F8"/>
    <w:multiLevelType w:val="hybridMultilevel"/>
    <w:tmpl w:val="A2F6650A"/>
    <w:lvl w:ilvl="0" w:tplc="352E999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4FC5F8B"/>
    <w:multiLevelType w:val="hybridMultilevel"/>
    <w:tmpl w:val="5E44C2E6"/>
    <w:lvl w:ilvl="0" w:tplc="E4C4B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9"/>
    <w:rsid w:val="000A303D"/>
    <w:rsid w:val="000B286B"/>
    <w:rsid w:val="000F37DF"/>
    <w:rsid w:val="00106ABF"/>
    <w:rsid w:val="001322E0"/>
    <w:rsid w:val="001D292A"/>
    <w:rsid w:val="00217801"/>
    <w:rsid w:val="0022398F"/>
    <w:rsid w:val="0031597D"/>
    <w:rsid w:val="00322A4D"/>
    <w:rsid w:val="003279F8"/>
    <w:rsid w:val="00347628"/>
    <w:rsid w:val="0038635A"/>
    <w:rsid w:val="003910E5"/>
    <w:rsid w:val="00414B20"/>
    <w:rsid w:val="00434BFD"/>
    <w:rsid w:val="004A2623"/>
    <w:rsid w:val="004C1863"/>
    <w:rsid w:val="00532565"/>
    <w:rsid w:val="00534E44"/>
    <w:rsid w:val="005363AB"/>
    <w:rsid w:val="00540B4A"/>
    <w:rsid w:val="00564017"/>
    <w:rsid w:val="005A0EB2"/>
    <w:rsid w:val="005E16B2"/>
    <w:rsid w:val="005F63AE"/>
    <w:rsid w:val="00616687"/>
    <w:rsid w:val="006215FC"/>
    <w:rsid w:val="00697F33"/>
    <w:rsid w:val="006C2659"/>
    <w:rsid w:val="006F726E"/>
    <w:rsid w:val="007308A1"/>
    <w:rsid w:val="0074372A"/>
    <w:rsid w:val="0076587F"/>
    <w:rsid w:val="007C3A29"/>
    <w:rsid w:val="007E441D"/>
    <w:rsid w:val="00805259"/>
    <w:rsid w:val="00825206"/>
    <w:rsid w:val="00844703"/>
    <w:rsid w:val="00860423"/>
    <w:rsid w:val="0090279C"/>
    <w:rsid w:val="009173D2"/>
    <w:rsid w:val="009B7ED4"/>
    <w:rsid w:val="009D464F"/>
    <w:rsid w:val="00A82738"/>
    <w:rsid w:val="00A90A04"/>
    <w:rsid w:val="00AB14A1"/>
    <w:rsid w:val="00AC0BA5"/>
    <w:rsid w:val="00AF0EF0"/>
    <w:rsid w:val="00B334DA"/>
    <w:rsid w:val="00B40C25"/>
    <w:rsid w:val="00B84513"/>
    <w:rsid w:val="00BC4D51"/>
    <w:rsid w:val="00C8324C"/>
    <w:rsid w:val="00D03727"/>
    <w:rsid w:val="00D777D0"/>
    <w:rsid w:val="00DB34B9"/>
    <w:rsid w:val="00E1223A"/>
    <w:rsid w:val="00E56F32"/>
    <w:rsid w:val="00E65A57"/>
    <w:rsid w:val="00EE277E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E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E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1827-DAF5-4FD8-8A86-88F7C4CF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Ионов</dc:creator>
  <cp:keywords/>
  <dc:description/>
  <cp:lastModifiedBy>Николай И. Ионов</cp:lastModifiedBy>
  <cp:revision>47</cp:revision>
  <cp:lastPrinted>2021-07-01T11:32:00Z</cp:lastPrinted>
  <dcterms:created xsi:type="dcterms:W3CDTF">2020-06-17T03:24:00Z</dcterms:created>
  <dcterms:modified xsi:type="dcterms:W3CDTF">2021-07-07T04:41:00Z</dcterms:modified>
</cp:coreProperties>
</file>