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C1" w:rsidRPr="00743D69" w:rsidRDefault="00C34E10" w:rsidP="00041DE6">
      <w:pPr>
        <w:spacing w:after="0" w:line="240" w:lineRule="auto"/>
        <w:ind w:left="5387"/>
        <w:jc w:val="right"/>
        <w:rPr>
          <w:rFonts w:ascii="Times New Roman" w:hAnsi="Times New Roman" w:cs="Times New Roman"/>
        </w:rPr>
      </w:pPr>
      <w:r w:rsidRPr="00743D69">
        <w:rPr>
          <w:rFonts w:ascii="Times New Roman" w:hAnsi="Times New Roman" w:cs="Times New Roman"/>
        </w:rPr>
        <w:t>Утвержден</w:t>
      </w:r>
    </w:p>
    <w:p w:rsidR="00314438" w:rsidRPr="00743D69" w:rsidRDefault="00C34E10" w:rsidP="00041DE6">
      <w:pPr>
        <w:spacing w:after="0" w:line="240" w:lineRule="auto"/>
        <w:jc w:val="right"/>
        <w:rPr>
          <w:rFonts w:ascii="Times New Roman" w:hAnsi="Times New Roman" w:cs="Times New Roman"/>
        </w:rPr>
      </w:pPr>
      <w:r w:rsidRPr="00743D69">
        <w:rPr>
          <w:rFonts w:ascii="Times New Roman" w:hAnsi="Times New Roman" w:cs="Times New Roman"/>
        </w:rPr>
        <w:t>постановлением</w:t>
      </w:r>
      <w:r w:rsidR="00467C87" w:rsidRPr="00743D69">
        <w:rPr>
          <w:rFonts w:ascii="Times New Roman" w:hAnsi="Times New Roman" w:cs="Times New Roman"/>
        </w:rPr>
        <w:t xml:space="preserve"> </w:t>
      </w:r>
      <w:r w:rsidR="00F50427" w:rsidRPr="00743D69">
        <w:rPr>
          <w:rFonts w:ascii="Times New Roman" w:hAnsi="Times New Roman" w:cs="Times New Roman"/>
        </w:rPr>
        <w:t>а</w:t>
      </w:r>
      <w:r w:rsidR="00467C87" w:rsidRPr="00743D69">
        <w:rPr>
          <w:rFonts w:ascii="Times New Roman" w:hAnsi="Times New Roman" w:cs="Times New Roman"/>
        </w:rPr>
        <w:t xml:space="preserve">дминистрации </w:t>
      </w:r>
    </w:p>
    <w:p w:rsidR="00314438" w:rsidRPr="00743D69" w:rsidRDefault="00467C87" w:rsidP="00041DE6">
      <w:pPr>
        <w:spacing w:after="0" w:line="240" w:lineRule="auto"/>
        <w:jc w:val="right"/>
        <w:rPr>
          <w:rFonts w:ascii="Times New Roman" w:hAnsi="Times New Roman" w:cs="Times New Roman"/>
        </w:rPr>
      </w:pPr>
      <w:r w:rsidRPr="00743D69">
        <w:rPr>
          <w:rFonts w:ascii="Times New Roman" w:hAnsi="Times New Roman" w:cs="Times New Roman"/>
        </w:rPr>
        <w:t>Чебаркульского городского округа</w:t>
      </w:r>
    </w:p>
    <w:p w:rsidR="00314438" w:rsidRPr="00743D69" w:rsidRDefault="00B06401" w:rsidP="000B3B3B">
      <w:pPr>
        <w:pStyle w:val="ConsPlusNonformat"/>
        <w:jc w:val="right"/>
        <w:rPr>
          <w:rFonts w:ascii="Times New Roman" w:hAnsi="Times New Roman" w:cs="Times New Roman"/>
          <w:sz w:val="22"/>
          <w:szCs w:val="22"/>
        </w:rPr>
      </w:pPr>
      <w:r w:rsidRPr="00B06401">
        <w:rPr>
          <w:rFonts w:ascii="Times New Roman" w:hAnsi="Times New Roman" w:cs="Times New Roman"/>
          <w:sz w:val="22"/>
          <w:szCs w:val="22"/>
        </w:rPr>
        <w:t xml:space="preserve">                                                                                             </w:t>
      </w:r>
      <w:r w:rsidR="00321F28">
        <w:rPr>
          <w:rFonts w:ascii="Times New Roman" w:hAnsi="Times New Roman" w:cs="Times New Roman"/>
          <w:sz w:val="22"/>
          <w:szCs w:val="22"/>
        </w:rPr>
        <w:t xml:space="preserve">   </w:t>
      </w:r>
      <w:r>
        <w:rPr>
          <w:rFonts w:ascii="Times New Roman" w:hAnsi="Times New Roman" w:cs="Times New Roman"/>
          <w:sz w:val="22"/>
          <w:szCs w:val="22"/>
        </w:rPr>
        <w:t xml:space="preserve"> </w:t>
      </w:r>
      <w:r w:rsidR="001921E9">
        <w:rPr>
          <w:rFonts w:ascii="Times New Roman" w:hAnsi="Times New Roman" w:cs="Times New Roman"/>
          <w:sz w:val="22"/>
          <w:szCs w:val="22"/>
        </w:rPr>
        <w:t xml:space="preserve">              </w:t>
      </w:r>
      <w:r w:rsidR="00467C87" w:rsidRPr="00B06401">
        <w:rPr>
          <w:rFonts w:ascii="Times New Roman" w:hAnsi="Times New Roman" w:cs="Times New Roman"/>
          <w:sz w:val="22"/>
          <w:szCs w:val="22"/>
        </w:rPr>
        <w:t>от</w:t>
      </w:r>
      <w:r w:rsidR="002407A4" w:rsidRPr="00B06401">
        <w:rPr>
          <w:rFonts w:ascii="Times New Roman" w:hAnsi="Times New Roman" w:cs="Times New Roman"/>
          <w:sz w:val="22"/>
          <w:szCs w:val="22"/>
        </w:rPr>
        <w:t xml:space="preserve"> </w:t>
      </w:r>
      <w:r w:rsidRPr="00B06401">
        <w:rPr>
          <w:rFonts w:ascii="Times New Roman" w:hAnsi="Times New Roman" w:cs="Times New Roman"/>
          <w:sz w:val="22"/>
          <w:szCs w:val="22"/>
        </w:rPr>
        <w:t xml:space="preserve"> </w:t>
      </w:r>
      <w:r w:rsidR="006E4CAA">
        <w:rPr>
          <w:rFonts w:ascii="Times New Roman" w:hAnsi="Times New Roman" w:cs="Times New Roman"/>
          <w:sz w:val="22"/>
          <w:szCs w:val="22"/>
        </w:rPr>
        <w:t>14</w:t>
      </w:r>
      <w:r w:rsidR="00805A2F">
        <w:rPr>
          <w:rFonts w:ascii="Times New Roman" w:hAnsi="Times New Roman" w:cs="Times New Roman"/>
          <w:sz w:val="22"/>
          <w:szCs w:val="22"/>
        </w:rPr>
        <w:t>.</w:t>
      </w:r>
      <w:r w:rsidR="006E4CAA">
        <w:rPr>
          <w:rFonts w:ascii="Times New Roman" w:hAnsi="Times New Roman" w:cs="Times New Roman"/>
          <w:sz w:val="22"/>
          <w:szCs w:val="22"/>
        </w:rPr>
        <w:t>11</w:t>
      </w:r>
      <w:r w:rsidR="000B3B3B">
        <w:rPr>
          <w:rFonts w:ascii="Times New Roman" w:hAnsi="Times New Roman" w:cs="Times New Roman"/>
          <w:sz w:val="22"/>
          <w:szCs w:val="22"/>
        </w:rPr>
        <w:t>.2024</w:t>
      </w:r>
      <w:r w:rsidR="00157D87">
        <w:rPr>
          <w:rFonts w:ascii="Times New Roman" w:hAnsi="Times New Roman" w:cs="Times New Roman"/>
          <w:sz w:val="22"/>
          <w:szCs w:val="22"/>
        </w:rPr>
        <w:t>г.</w:t>
      </w:r>
      <w:r w:rsidR="0040172E" w:rsidRPr="00B06401">
        <w:rPr>
          <w:rFonts w:ascii="Times New Roman" w:hAnsi="Times New Roman" w:cs="Times New Roman"/>
          <w:sz w:val="22"/>
          <w:szCs w:val="22"/>
        </w:rPr>
        <w:t xml:space="preserve"> №</w:t>
      </w:r>
      <w:r w:rsidR="006E4CAA">
        <w:rPr>
          <w:rFonts w:ascii="Times New Roman" w:hAnsi="Times New Roman" w:cs="Times New Roman"/>
          <w:sz w:val="22"/>
          <w:szCs w:val="22"/>
        </w:rPr>
        <w:t>895</w:t>
      </w:r>
      <w:r w:rsidR="0040172E" w:rsidRPr="00B06401">
        <w:rPr>
          <w:rFonts w:ascii="Times New Roman" w:hAnsi="Times New Roman" w:cs="Times New Roman"/>
          <w:sz w:val="22"/>
          <w:szCs w:val="22"/>
        </w:rPr>
        <w:t xml:space="preserve"> </w:t>
      </w:r>
      <w:r>
        <w:rPr>
          <w:rFonts w:ascii="Times New Roman" w:hAnsi="Times New Roman" w:cs="Times New Roman"/>
          <w:sz w:val="22"/>
          <w:szCs w:val="22"/>
        </w:rPr>
        <w:t xml:space="preserve"> </w:t>
      </w:r>
      <w:r w:rsidR="0040172E" w:rsidRPr="00743D69">
        <w:rPr>
          <w:rFonts w:ascii="Times New Roman" w:hAnsi="Times New Roman" w:cs="Times New Roman"/>
          <w:sz w:val="22"/>
          <w:szCs w:val="22"/>
        </w:rPr>
        <w:t xml:space="preserve"> </w:t>
      </w:r>
    </w:p>
    <w:p w:rsidR="007561E9" w:rsidRDefault="007561E9" w:rsidP="002B4565">
      <w:pPr>
        <w:spacing w:after="0" w:line="240" w:lineRule="auto"/>
        <w:jc w:val="center"/>
        <w:rPr>
          <w:rFonts w:ascii="Times New Roman" w:hAnsi="Times New Roman"/>
          <w:sz w:val="26"/>
          <w:szCs w:val="26"/>
        </w:rPr>
      </w:pPr>
    </w:p>
    <w:p w:rsidR="002B4565" w:rsidRPr="0041765B" w:rsidRDefault="002B4565" w:rsidP="002B4565">
      <w:pPr>
        <w:spacing w:after="0" w:line="240" w:lineRule="auto"/>
        <w:jc w:val="center"/>
        <w:rPr>
          <w:rFonts w:ascii="Times New Roman" w:hAnsi="Times New Roman"/>
          <w:sz w:val="26"/>
          <w:szCs w:val="26"/>
        </w:rPr>
      </w:pPr>
      <w:r w:rsidRPr="0041765B">
        <w:rPr>
          <w:rFonts w:ascii="Times New Roman" w:hAnsi="Times New Roman"/>
          <w:sz w:val="26"/>
          <w:szCs w:val="26"/>
        </w:rPr>
        <w:t>ПЕРЕЧЕНЬ</w:t>
      </w:r>
    </w:p>
    <w:p w:rsidR="002B4565" w:rsidRPr="0041765B" w:rsidRDefault="002B4565" w:rsidP="002B4565">
      <w:pPr>
        <w:spacing w:after="0" w:line="240" w:lineRule="auto"/>
        <w:jc w:val="center"/>
        <w:rPr>
          <w:rFonts w:ascii="Times New Roman" w:hAnsi="Times New Roman"/>
          <w:sz w:val="26"/>
          <w:szCs w:val="26"/>
        </w:rPr>
      </w:pPr>
      <w:r w:rsidRPr="0041765B">
        <w:rPr>
          <w:rFonts w:ascii="Times New Roman" w:hAnsi="Times New Roman"/>
          <w:sz w:val="26"/>
          <w:szCs w:val="26"/>
        </w:rPr>
        <w:t xml:space="preserve">должностных лиц, уполномоченных составлять протоколы </w:t>
      </w:r>
    </w:p>
    <w:p w:rsidR="002B4565" w:rsidRPr="0041765B" w:rsidRDefault="002B4565" w:rsidP="002B4565">
      <w:pPr>
        <w:spacing w:after="0" w:line="240" w:lineRule="auto"/>
        <w:jc w:val="center"/>
        <w:rPr>
          <w:rFonts w:ascii="Times New Roman" w:hAnsi="Times New Roman"/>
          <w:sz w:val="26"/>
          <w:szCs w:val="26"/>
        </w:rPr>
      </w:pPr>
      <w:r w:rsidRPr="0041765B">
        <w:rPr>
          <w:rFonts w:ascii="Times New Roman" w:hAnsi="Times New Roman"/>
          <w:sz w:val="26"/>
          <w:szCs w:val="26"/>
        </w:rPr>
        <w:t>об административных правонарушениях</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685"/>
        <w:gridCol w:w="3827"/>
      </w:tblGrid>
      <w:tr w:rsidR="002B4565" w:rsidTr="0041765B">
        <w:trPr>
          <w:trHeight w:val="1602"/>
        </w:trPr>
        <w:tc>
          <w:tcPr>
            <w:tcW w:w="2694" w:type="dxa"/>
            <w:tcBorders>
              <w:top w:val="single" w:sz="4" w:space="0" w:color="auto"/>
              <w:left w:val="single" w:sz="4" w:space="0" w:color="auto"/>
              <w:bottom w:val="single" w:sz="4" w:space="0" w:color="auto"/>
              <w:right w:val="single" w:sz="4" w:space="0" w:color="auto"/>
            </w:tcBorders>
            <w:hideMark/>
          </w:tcPr>
          <w:p w:rsidR="00872570" w:rsidRDefault="00872570" w:rsidP="00F605A9">
            <w:pPr>
              <w:spacing w:after="0" w:line="240" w:lineRule="auto"/>
              <w:ind w:left="66"/>
              <w:jc w:val="center"/>
              <w:rPr>
                <w:rFonts w:ascii="Times New Roman" w:hAnsi="Times New Roman" w:cs="Times New Roman"/>
                <w:sz w:val="24"/>
                <w:szCs w:val="24"/>
              </w:rPr>
            </w:pPr>
          </w:p>
          <w:p w:rsidR="00872570" w:rsidRDefault="007D2F96" w:rsidP="00F605A9">
            <w:pPr>
              <w:spacing w:after="0" w:line="240" w:lineRule="auto"/>
              <w:ind w:left="66"/>
              <w:jc w:val="center"/>
              <w:rPr>
                <w:rFonts w:ascii="Times New Roman" w:hAnsi="Times New Roman" w:cs="Times New Roman"/>
                <w:sz w:val="24"/>
                <w:szCs w:val="24"/>
              </w:rPr>
            </w:pPr>
            <w:r w:rsidRPr="007D2F96">
              <w:rPr>
                <w:rFonts w:ascii="Times New Roman" w:hAnsi="Times New Roman" w:cs="Times New Roman"/>
                <w:sz w:val="24"/>
                <w:szCs w:val="24"/>
              </w:rPr>
              <w:t>Закон Челябинской области от 27.05.201</w:t>
            </w:r>
            <w:r w:rsidR="003F0D7A">
              <w:rPr>
                <w:rFonts w:ascii="Times New Roman" w:hAnsi="Times New Roman" w:cs="Times New Roman"/>
                <w:sz w:val="24"/>
                <w:szCs w:val="24"/>
              </w:rPr>
              <w:t xml:space="preserve">0 </w:t>
            </w:r>
          </w:p>
          <w:p w:rsidR="007D2F96" w:rsidRPr="003E6879" w:rsidRDefault="003F0D7A" w:rsidP="00F605A9">
            <w:pPr>
              <w:spacing w:after="0" w:line="240" w:lineRule="auto"/>
              <w:ind w:left="66"/>
              <w:jc w:val="center"/>
              <w:rPr>
                <w:rFonts w:ascii="Times New Roman" w:hAnsi="Times New Roman" w:cs="Times New Roman"/>
                <w:sz w:val="24"/>
                <w:szCs w:val="24"/>
              </w:rPr>
            </w:pPr>
            <w:r>
              <w:rPr>
                <w:rFonts w:ascii="Times New Roman" w:hAnsi="Times New Roman" w:cs="Times New Roman"/>
                <w:sz w:val="24"/>
                <w:szCs w:val="24"/>
              </w:rPr>
              <w:t xml:space="preserve">№ 584-ЗО </w:t>
            </w:r>
            <w:r w:rsidR="007D2F96" w:rsidRPr="007D2F96">
              <w:rPr>
                <w:rFonts w:ascii="Times New Roman" w:hAnsi="Times New Roman" w:cs="Times New Roman"/>
                <w:sz w:val="24"/>
                <w:szCs w:val="24"/>
              </w:rPr>
              <w:t>"Об административных правонарушениях в Челябинской области"</w:t>
            </w:r>
          </w:p>
        </w:tc>
        <w:tc>
          <w:tcPr>
            <w:tcW w:w="3685" w:type="dxa"/>
            <w:tcBorders>
              <w:top w:val="single" w:sz="4" w:space="0" w:color="auto"/>
              <w:left w:val="single" w:sz="4" w:space="0" w:color="auto"/>
              <w:bottom w:val="single" w:sz="4" w:space="0" w:color="auto"/>
              <w:right w:val="single" w:sz="4" w:space="0" w:color="auto"/>
            </w:tcBorders>
          </w:tcPr>
          <w:p w:rsidR="002B4565" w:rsidRPr="003E6879" w:rsidRDefault="002B4565" w:rsidP="00A021C7">
            <w:pPr>
              <w:spacing w:before="240"/>
              <w:jc w:val="center"/>
              <w:rPr>
                <w:rFonts w:ascii="Times New Roman" w:eastAsia="Times New Roman" w:hAnsi="Times New Roman" w:cs="Times New Roman"/>
                <w:sz w:val="24"/>
                <w:szCs w:val="24"/>
              </w:rPr>
            </w:pPr>
            <w:r w:rsidRPr="003E6879">
              <w:rPr>
                <w:rFonts w:ascii="Times New Roman" w:hAnsi="Times New Roman" w:cs="Times New Roman"/>
                <w:sz w:val="24"/>
                <w:szCs w:val="24"/>
              </w:rPr>
              <w:t>Состав правонарушения</w:t>
            </w:r>
          </w:p>
          <w:p w:rsidR="002B4565" w:rsidRPr="003E6879" w:rsidRDefault="002B4565" w:rsidP="00A021C7">
            <w:pPr>
              <w:spacing w:before="240"/>
              <w:jc w:val="center"/>
              <w:rPr>
                <w:rFonts w:ascii="Times New Roman" w:hAnsi="Times New Roman" w:cs="Times New Roman"/>
                <w:sz w:val="24"/>
                <w:szCs w:val="24"/>
              </w:rPr>
            </w:pPr>
          </w:p>
          <w:p w:rsidR="002B4565" w:rsidRPr="003E6879" w:rsidRDefault="002B4565" w:rsidP="00A021C7">
            <w:pPr>
              <w:spacing w:before="240" w:after="0" w:line="24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0B3667" w:rsidRDefault="000B3667" w:rsidP="000B3667">
            <w:pPr>
              <w:spacing w:after="0" w:line="240" w:lineRule="auto"/>
              <w:jc w:val="center"/>
              <w:rPr>
                <w:rFonts w:ascii="Times New Roman" w:hAnsi="Times New Roman" w:cs="Times New Roman"/>
                <w:sz w:val="24"/>
                <w:szCs w:val="24"/>
              </w:rPr>
            </w:pPr>
          </w:p>
          <w:p w:rsidR="002B4565" w:rsidRPr="00934A17" w:rsidRDefault="002B4565" w:rsidP="000B3667">
            <w:pPr>
              <w:spacing w:after="0" w:line="240" w:lineRule="auto"/>
              <w:jc w:val="center"/>
              <w:rPr>
                <w:rFonts w:ascii="Times New Roman" w:eastAsia="Times New Roman" w:hAnsi="Times New Roman" w:cs="Times New Roman"/>
                <w:sz w:val="24"/>
                <w:szCs w:val="24"/>
              </w:rPr>
            </w:pPr>
            <w:r w:rsidRPr="003E6879">
              <w:rPr>
                <w:rFonts w:ascii="Times New Roman" w:hAnsi="Times New Roman" w:cs="Times New Roman"/>
                <w:sz w:val="24"/>
                <w:szCs w:val="24"/>
              </w:rPr>
              <w:t>Должностные лица, уполномоченные составлять протоколы об административных правонарушениях</w:t>
            </w:r>
          </w:p>
        </w:tc>
      </w:tr>
      <w:tr w:rsidR="002B4565" w:rsidTr="0041765B">
        <w:trPr>
          <w:trHeight w:val="710"/>
        </w:trPr>
        <w:tc>
          <w:tcPr>
            <w:tcW w:w="2694" w:type="dxa"/>
            <w:tcBorders>
              <w:top w:val="single" w:sz="4" w:space="0" w:color="auto"/>
              <w:left w:val="single" w:sz="4" w:space="0" w:color="auto"/>
              <w:bottom w:val="single" w:sz="4" w:space="0" w:color="auto"/>
              <w:right w:val="single" w:sz="4" w:space="0" w:color="auto"/>
            </w:tcBorders>
          </w:tcPr>
          <w:p w:rsidR="00A83368" w:rsidRDefault="00A83368" w:rsidP="00C52C46">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Статья</w:t>
            </w:r>
            <w:r w:rsidR="002B4565" w:rsidRPr="003E6879">
              <w:rPr>
                <w:rFonts w:ascii="Times New Roman" w:hAnsi="Times New Roman" w:cs="Times New Roman"/>
                <w:sz w:val="24"/>
                <w:szCs w:val="24"/>
              </w:rPr>
              <w:t xml:space="preserve"> 3.</w:t>
            </w:r>
          </w:p>
          <w:p w:rsidR="003001AD" w:rsidRPr="003E6879" w:rsidRDefault="003001AD" w:rsidP="00C52C46">
            <w:pPr>
              <w:autoSpaceDE w:val="0"/>
              <w:autoSpaceDN w:val="0"/>
              <w:adjustRightInd w:val="0"/>
              <w:spacing w:after="0" w:line="240" w:lineRule="auto"/>
              <w:jc w:val="both"/>
              <w:outlineLvl w:val="0"/>
              <w:rPr>
                <w:rFonts w:ascii="Times New Roman" w:hAnsi="Times New Roman" w:cs="Times New Roman"/>
                <w:b/>
                <w:bCs/>
                <w:sz w:val="24"/>
                <w:szCs w:val="24"/>
              </w:rPr>
            </w:pPr>
            <w:r w:rsidRPr="003E6879">
              <w:rPr>
                <w:rFonts w:ascii="Times New Roman" w:hAnsi="Times New Roman" w:cs="Times New Roman"/>
                <w:bCs/>
                <w:sz w:val="24"/>
                <w:szCs w:val="24"/>
              </w:rPr>
              <w:t>Нарушения в области благоустройства территорий муниципальных образований</w:t>
            </w:r>
          </w:p>
          <w:p w:rsidR="003001AD" w:rsidRPr="003E6879" w:rsidRDefault="003001AD" w:rsidP="00C52C46">
            <w:pPr>
              <w:autoSpaceDE w:val="0"/>
              <w:autoSpaceDN w:val="0"/>
              <w:adjustRightInd w:val="0"/>
              <w:spacing w:before="220"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 </w:t>
            </w:r>
          </w:p>
          <w:p w:rsidR="002B4565" w:rsidRPr="003E6879" w:rsidRDefault="002B4565" w:rsidP="00C52C46">
            <w:pPr>
              <w:spacing w:before="240" w:after="0" w:line="240" w:lineRule="auto"/>
              <w:ind w:left="66"/>
              <w:jc w:val="both"/>
              <w:rPr>
                <w:rFonts w:ascii="Times New Roman" w:eastAsia="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3F0D7A" w:rsidRDefault="003F0D7A" w:rsidP="003F0D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ч.1. </w:t>
            </w:r>
            <w:r w:rsidRPr="003F0D7A">
              <w:rPr>
                <w:rFonts w:ascii="Times New Roman" w:hAnsi="Times New Roman" w:cs="Times New Roman"/>
                <w:sz w:val="24"/>
                <w:szCs w:val="24"/>
              </w:rPr>
              <w:t>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территориях общего пользования, д</w:t>
            </w:r>
            <w:r>
              <w:rPr>
                <w:rFonts w:ascii="Times New Roman" w:hAnsi="Times New Roman" w:cs="Times New Roman"/>
                <w:sz w:val="24"/>
                <w:szCs w:val="24"/>
              </w:rPr>
              <w:t>етских и спортивных площадках</w:t>
            </w:r>
          </w:p>
          <w:p w:rsidR="003F0D7A" w:rsidRPr="003E6879" w:rsidRDefault="003F0D7A" w:rsidP="00C52C46">
            <w:pPr>
              <w:autoSpaceDE w:val="0"/>
              <w:autoSpaceDN w:val="0"/>
              <w:adjustRightInd w:val="0"/>
              <w:spacing w:after="0" w:line="240" w:lineRule="auto"/>
              <w:jc w:val="both"/>
              <w:rPr>
                <w:rFonts w:ascii="Times New Roman" w:hAnsi="Times New Roman" w:cs="Times New Roman"/>
                <w:sz w:val="24"/>
                <w:szCs w:val="24"/>
              </w:rPr>
            </w:pPr>
          </w:p>
          <w:p w:rsidR="002B4565" w:rsidRPr="003E6879" w:rsidRDefault="002B4565" w:rsidP="00C52C46">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24412A" w:rsidRDefault="004F1B85" w:rsidP="00C52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Бычкова С.Р</w:t>
            </w:r>
            <w:r w:rsidR="008E5081">
              <w:rPr>
                <w:rFonts w:ascii="Times New Roman" w:hAnsi="Times New Roman" w:cs="Times New Roman"/>
                <w:sz w:val="24"/>
                <w:szCs w:val="24"/>
              </w:rPr>
              <w:t>.</w:t>
            </w:r>
            <w:r w:rsidR="00450BEB">
              <w:rPr>
                <w:rFonts w:ascii="Times New Roman" w:hAnsi="Times New Roman" w:cs="Times New Roman"/>
                <w:sz w:val="24"/>
                <w:szCs w:val="24"/>
              </w:rPr>
              <w:t xml:space="preserve"> </w:t>
            </w:r>
            <w:r w:rsidR="00D12B5B">
              <w:rPr>
                <w:rFonts w:ascii="Times New Roman" w:hAnsi="Times New Roman" w:cs="Times New Roman"/>
                <w:sz w:val="24"/>
                <w:szCs w:val="24"/>
              </w:rPr>
              <w:t>–</w:t>
            </w:r>
            <w:r w:rsidR="00450BEB">
              <w:rPr>
                <w:rFonts w:ascii="Times New Roman" w:hAnsi="Times New Roman" w:cs="Times New Roman"/>
                <w:sz w:val="24"/>
                <w:szCs w:val="24"/>
              </w:rPr>
              <w:t xml:space="preserve">  </w:t>
            </w:r>
            <w:r w:rsidR="008E5081">
              <w:rPr>
                <w:rFonts w:ascii="Times New Roman" w:hAnsi="Times New Roman" w:cs="Times New Roman"/>
                <w:sz w:val="24"/>
                <w:szCs w:val="24"/>
              </w:rPr>
              <w:t xml:space="preserve">исполняющий обязанности </w:t>
            </w:r>
            <w:r w:rsidR="00041DE6">
              <w:rPr>
                <w:rFonts w:ascii="Times New Roman" w:hAnsi="Times New Roman" w:cs="Times New Roman"/>
                <w:sz w:val="24"/>
                <w:szCs w:val="24"/>
              </w:rPr>
              <w:t>начальник</w:t>
            </w:r>
            <w:r w:rsidR="008E5081">
              <w:rPr>
                <w:rFonts w:ascii="Times New Roman" w:hAnsi="Times New Roman" w:cs="Times New Roman"/>
                <w:sz w:val="24"/>
                <w:szCs w:val="24"/>
              </w:rPr>
              <w:t>а</w:t>
            </w:r>
            <w:r w:rsidR="00450BEB">
              <w:rPr>
                <w:rFonts w:ascii="Times New Roman" w:hAnsi="Times New Roman" w:cs="Times New Roman"/>
                <w:sz w:val="24"/>
                <w:szCs w:val="24"/>
              </w:rPr>
              <w:t xml:space="preserve"> отдела </w:t>
            </w:r>
            <w:r w:rsidR="00450BEB" w:rsidRPr="003E6879">
              <w:rPr>
                <w:rFonts w:ascii="Times New Roman" w:hAnsi="Times New Roman" w:cs="Times New Roman"/>
                <w:sz w:val="24"/>
                <w:szCs w:val="24"/>
              </w:rPr>
              <w:t xml:space="preserve"> архитектуры и градостроительства</w:t>
            </w:r>
            <w:r w:rsidR="00450BEB">
              <w:rPr>
                <w:rFonts w:ascii="Times New Roman" w:hAnsi="Times New Roman" w:cs="Times New Roman"/>
                <w:sz w:val="24"/>
                <w:szCs w:val="24"/>
              </w:rPr>
              <w:t>, главный архитектор</w:t>
            </w:r>
            <w:r w:rsidR="00450BEB" w:rsidRPr="003E6879">
              <w:rPr>
                <w:rFonts w:ascii="Times New Roman" w:hAnsi="Times New Roman" w:cs="Times New Roman"/>
                <w:sz w:val="24"/>
                <w:szCs w:val="24"/>
              </w:rPr>
              <w:t xml:space="preserve"> администрации Чебаркульского городского округа</w:t>
            </w:r>
            <w:r w:rsidR="00FA60D4">
              <w:rPr>
                <w:rFonts w:ascii="Times New Roman" w:hAnsi="Times New Roman" w:cs="Times New Roman"/>
                <w:sz w:val="24"/>
                <w:szCs w:val="24"/>
              </w:rPr>
              <w:t>;</w:t>
            </w:r>
            <w:r w:rsidR="007A2CA6">
              <w:rPr>
                <w:rFonts w:ascii="Times New Roman" w:hAnsi="Times New Roman" w:cs="Times New Roman"/>
                <w:sz w:val="24"/>
                <w:szCs w:val="24"/>
              </w:rPr>
              <w:t xml:space="preserve"> </w:t>
            </w:r>
          </w:p>
          <w:p w:rsidR="00450BEB" w:rsidRDefault="00450BEB" w:rsidP="00C52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Петрова Е.С</w:t>
            </w:r>
            <w:r w:rsidR="00FA60D4">
              <w:rPr>
                <w:rFonts w:ascii="Times New Roman" w:hAnsi="Times New Roman" w:cs="Times New Roman"/>
                <w:sz w:val="24"/>
                <w:szCs w:val="24"/>
              </w:rPr>
              <w:t>., Мухаметьева</w:t>
            </w:r>
            <w:r>
              <w:rPr>
                <w:rFonts w:ascii="Times New Roman" w:hAnsi="Times New Roman" w:cs="Times New Roman"/>
                <w:sz w:val="24"/>
                <w:szCs w:val="24"/>
              </w:rPr>
              <w:t xml:space="preserve"> Ю.В.,</w:t>
            </w:r>
            <w:r w:rsidR="0024412A">
              <w:rPr>
                <w:rFonts w:ascii="Times New Roman" w:hAnsi="Times New Roman" w:cs="Times New Roman"/>
                <w:sz w:val="24"/>
                <w:szCs w:val="24"/>
              </w:rPr>
              <w:t xml:space="preserve"> </w:t>
            </w:r>
            <w:r w:rsidR="00D12B5B">
              <w:rPr>
                <w:rFonts w:ascii="Times New Roman" w:hAnsi="Times New Roman" w:cs="Times New Roman"/>
                <w:sz w:val="24"/>
                <w:szCs w:val="24"/>
              </w:rPr>
              <w:t>–</w:t>
            </w:r>
            <w:r w:rsidR="0024412A">
              <w:rPr>
                <w:rFonts w:ascii="Times New Roman" w:hAnsi="Times New Roman" w:cs="Times New Roman"/>
                <w:sz w:val="24"/>
                <w:szCs w:val="24"/>
              </w:rPr>
              <w:t xml:space="preserve"> </w:t>
            </w:r>
            <w:r>
              <w:rPr>
                <w:rFonts w:ascii="Times New Roman" w:hAnsi="Times New Roman" w:cs="Times New Roman"/>
                <w:sz w:val="24"/>
                <w:szCs w:val="24"/>
              </w:rPr>
              <w:t xml:space="preserve"> ведущие</w:t>
            </w:r>
            <w:r w:rsidR="007A2CA6">
              <w:rPr>
                <w:rFonts w:ascii="Times New Roman" w:hAnsi="Times New Roman" w:cs="Times New Roman"/>
                <w:sz w:val="24"/>
                <w:szCs w:val="24"/>
              </w:rPr>
              <w:t xml:space="preserve"> специалист</w:t>
            </w:r>
            <w:r>
              <w:rPr>
                <w:rFonts w:ascii="Times New Roman" w:hAnsi="Times New Roman" w:cs="Times New Roman"/>
                <w:sz w:val="24"/>
                <w:szCs w:val="24"/>
              </w:rPr>
              <w:t>ы</w:t>
            </w:r>
            <w:r w:rsidR="00041DE6">
              <w:rPr>
                <w:rFonts w:ascii="Times New Roman" w:hAnsi="Times New Roman" w:cs="Times New Roman"/>
                <w:sz w:val="24"/>
                <w:szCs w:val="24"/>
              </w:rPr>
              <w:t xml:space="preserve"> отдела </w:t>
            </w:r>
            <w:r w:rsidR="002B4565" w:rsidRPr="003E6879">
              <w:rPr>
                <w:rFonts w:ascii="Times New Roman" w:hAnsi="Times New Roman" w:cs="Times New Roman"/>
                <w:sz w:val="24"/>
                <w:szCs w:val="24"/>
              </w:rPr>
              <w:t xml:space="preserve"> архитектуры и градостроительства администрации Чебаркульского городского округа;</w:t>
            </w:r>
          </w:p>
          <w:p w:rsidR="002B4565" w:rsidRDefault="00DB3440" w:rsidP="00C52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FA60D4">
              <w:rPr>
                <w:rFonts w:ascii="Times New Roman" w:hAnsi="Times New Roman" w:cs="Times New Roman"/>
                <w:sz w:val="24"/>
                <w:szCs w:val="24"/>
              </w:rPr>
              <w:t xml:space="preserve"> </w:t>
            </w:r>
            <w:r w:rsidR="00B22475">
              <w:rPr>
                <w:rFonts w:ascii="Times New Roman" w:hAnsi="Times New Roman" w:cs="Times New Roman"/>
                <w:sz w:val="24"/>
                <w:szCs w:val="24"/>
              </w:rPr>
              <w:t>–</w:t>
            </w:r>
            <w:r w:rsidR="00C569A0">
              <w:rPr>
                <w:rFonts w:ascii="Times New Roman" w:hAnsi="Times New Roman" w:cs="Times New Roman"/>
                <w:sz w:val="24"/>
                <w:szCs w:val="24"/>
              </w:rPr>
              <w:t xml:space="preserve"> </w:t>
            </w:r>
            <w:r w:rsidR="00FA60D4">
              <w:rPr>
                <w:rFonts w:ascii="Times New Roman" w:hAnsi="Times New Roman" w:cs="Times New Roman"/>
                <w:sz w:val="24"/>
                <w:szCs w:val="24"/>
              </w:rPr>
              <w:t>начальник У</w:t>
            </w:r>
            <w:r w:rsidR="002B4565"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FA60D4" w:rsidRDefault="00FA60D4" w:rsidP="00C52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D12B5B">
              <w:rPr>
                <w:rFonts w:ascii="Times New Roman" w:hAnsi="Times New Roman" w:cs="Times New Roman"/>
                <w:sz w:val="24"/>
                <w:szCs w:val="24"/>
              </w:rPr>
              <w:t>–</w:t>
            </w:r>
            <w:r>
              <w:rPr>
                <w:rFonts w:ascii="Times New Roman" w:hAnsi="Times New Roman" w:cs="Times New Roman"/>
                <w:sz w:val="24"/>
                <w:szCs w:val="24"/>
              </w:rPr>
              <w:t xml:space="preserve"> </w:t>
            </w:r>
            <w:r w:rsidR="0033112C">
              <w:rPr>
                <w:rFonts w:ascii="Times New Roman" w:hAnsi="Times New Roman" w:cs="Times New Roman"/>
                <w:sz w:val="24"/>
                <w:szCs w:val="24"/>
              </w:rPr>
              <w:t>начальник</w:t>
            </w:r>
            <w:r>
              <w:rPr>
                <w:rFonts w:ascii="Times New Roman" w:hAnsi="Times New Roman" w:cs="Times New Roman"/>
                <w:sz w:val="24"/>
                <w:szCs w:val="24"/>
              </w:rPr>
              <w:t xml:space="preserve">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2B4565" w:rsidRDefault="00FA60D4" w:rsidP="00C52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D12B5B">
              <w:rPr>
                <w:rFonts w:ascii="Times New Roman" w:hAnsi="Times New Roman" w:cs="Times New Roman"/>
                <w:sz w:val="24"/>
                <w:szCs w:val="24"/>
              </w:rPr>
              <w:t>–</w:t>
            </w:r>
            <w:r>
              <w:rPr>
                <w:rFonts w:ascii="Times New Roman" w:hAnsi="Times New Roman" w:cs="Times New Roman"/>
                <w:sz w:val="24"/>
                <w:szCs w:val="24"/>
              </w:rPr>
              <w:t xml:space="preserve"> </w:t>
            </w:r>
            <w:r w:rsidR="005960E9">
              <w:rPr>
                <w:rFonts w:ascii="Times New Roman" w:hAnsi="Times New Roman" w:cs="Times New Roman"/>
                <w:sz w:val="24"/>
                <w:szCs w:val="24"/>
              </w:rPr>
              <w:t xml:space="preserve">ведущий специалист </w:t>
            </w:r>
            <w:r w:rsidR="002B4565" w:rsidRPr="003E6879">
              <w:rPr>
                <w:rFonts w:ascii="Times New Roman" w:hAnsi="Times New Roman" w:cs="Times New Roman"/>
                <w:sz w:val="24"/>
                <w:szCs w:val="24"/>
              </w:rPr>
              <w:t>отдела экологии администрации Чебаркульского городского округа</w:t>
            </w:r>
            <w:r w:rsidR="002A1AAF">
              <w:rPr>
                <w:rFonts w:ascii="Times New Roman" w:hAnsi="Times New Roman" w:cs="Times New Roman"/>
                <w:sz w:val="24"/>
                <w:szCs w:val="24"/>
              </w:rPr>
              <w:t>;</w:t>
            </w:r>
          </w:p>
          <w:p w:rsidR="002A1AAF" w:rsidRDefault="00FA60D4" w:rsidP="00FA6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w:t>
            </w:r>
            <w:r>
              <w:rPr>
                <w:rFonts w:ascii="Times New Roman" w:hAnsi="Times New Roman" w:cs="Times New Roman"/>
                <w:sz w:val="24"/>
                <w:szCs w:val="24"/>
              </w:rPr>
              <w:t xml:space="preserve"> </w:t>
            </w:r>
            <w:r w:rsidR="00E33096">
              <w:rPr>
                <w:rFonts w:ascii="Times New Roman" w:hAnsi="Times New Roman" w:cs="Times New Roman"/>
                <w:sz w:val="24"/>
                <w:szCs w:val="24"/>
              </w:rPr>
              <w:t>начальник</w:t>
            </w:r>
            <w:r w:rsidR="002A1AAF">
              <w:rPr>
                <w:rFonts w:ascii="Times New Roman" w:hAnsi="Times New Roman" w:cs="Times New Roman"/>
                <w:sz w:val="24"/>
                <w:szCs w:val="24"/>
              </w:rPr>
              <w:t xml:space="preserve"> </w:t>
            </w:r>
            <w:r w:rsidR="002A1AAF" w:rsidRPr="002A1AAF">
              <w:rPr>
                <w:rFonts w:ascii="Times New Roman" w:hAnsi="Times New Roman" w:cs="Times New Roman"/>
                <w:sz w:val="24"/>
                <w:szCs w:val="24"/>
              </w:rPr>
              <w:t>отдела муниципального контроля</w:t>
            </w:r>
            <w:r w:rsidR="002A1AAF">
              <w:rPr>
                <w:rFonts w:ascii="Times New Roman" w:hAnsi="Times New Roman" w:cs="Times New Roman"/>
                <w:sz w:val="24"/>
                <w:szCs w:val="24"/>
              </w:rPr>
              <w:t xml:space="preserve"> администрации Чебаркульского городского округа</w:t>
            </w:r>
            <w:r w:rsidR="00663D49">
              <w:rPr>
                <w:rFonts w:ascii="Times New Roman" w:hAnsi="Times New Roman" w:cs="Times New Roman"/>
                <w:sz w:val="24"/>
                <w:szCs w:val="24"/>
              </w:rPr>
              <w:t>;</w:t>
            </w:r>
          </w:p>
          <w:p w:rsidR="00663D49" w:rsidRPr="003E6879" w:rsidRDefault="00B342CB" w:rsidP="00FA6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 </w:t>
            </w:r>
          </w:p>
        </w:tc>
      </w:tr>
      <w:tr w:rsidR="002B4565" w:rsidTr="0041765B">
        <w:trPr>
          <w:trHeight w:val="88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eastAsia="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3F0D7A" w:rsidRDefault="002B4565" w:rsidP="002729C9">
            <w:pPr>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ч.2. </w:t>
            </w:r>
            <w:r w:rsidR="003F0D7A" w:rsidRPr="003F0D7A">
              <w:rPr>
                <w:rFonts w:ascii="Times New Roman" w:hAnsi="Times New Roman" w:cs="Times New Roman"/>
                <w:sz w:val="24"/>
                <w:szCs w:val="24"/>
              </w:rPr>
              <w:t xml:space="preserve">Несоблюдение установленных муниципальными нормативными правовыми актами требований к внешнему виду фасадов и ограждающих конструкций нежилых зданий, </w:t>
            </w:r>
            <w:r w:rsidR="003F0D7A" w:rsidRPr="003F0D7A">
              <w:rPr>
                <w:rFonts w:ascii="Times New Roman" w:hAnsi="Times New Roman" w:cs="Times New Roman"/>
                <w:sz w:val="24"/>
                <w:szCs w:val="24"/>
              </w:rPr>
              <w:lastRenderedPageBreak/>
              <w:t>строений и сооружений,</w:t>
            </w:r>
            <w:r w:rsidR="002866BB">
              <w:rPr>
                <w:rFonts w:ascii="Times New Roman" w:hAnsi="Times New Roman" w:cs="Times New Roman"/>
                <w:sz w:val="24"/>
                <w:szCs w:val="24"/>
              </w:rPr>
              <w:t xml:space="preserve"> </w:t>
            </w:r>
            <w:r w:rsidR="002866BB" w:rsidRPr="0041765B">
              <w:rPr>
                <w:rFonts w:ascii="Times New Roman" w:hAnsi="Times New Roman" w:cs="Times New Roman"/>
                <w:color w:val="000000"/>
                <w:sz w:val="24"/>
                <w:szCs w:val="24"/>
              </w:rPr>
              <w:t>а также требований к внешнему виду входных групп (узлов) нежилых помещений в многоквартирном доме, не входящих в состав общего имущества собственников помещений в многоквартирном доме,</w:t>
            </w:r>
            <w:r w:rsidR="003F0D7A" w:rsidRPr="0041765B">
              <w:rPr>
                <w:rFonts w:ascii="Times New Roman" w:hAnsi="Times New Roman" w:cs="Times New Roman"/>
                <w:sz w:val="24"/>
                <w:szCs w:val="24"/>
              </w:rPr>
              <w:t xml:space="preserve"> </w:t>
            </w:r>
            <w:r w:rsidR="003F0D7A" w:rsidRPr="003F0D7A">
              <w:rPr>
                <w:rFonts w:ascii="Times New Roman" w:hAnsi="Times New Roman" w:cs="Times New Roman"/>
                <w:sz w:val="24"/>
                <w:szCs w:val="24"/>
              </w:rPr>
              <w:t>не повлекшее нарушения технических регламентов о безопасности нежилых зданий, строений и сооружений, а также экологических, санитарно-эпидемиологических требований, установленных федеральным законодательством, выразившееся в:</w:t>
            </w:r>
          </w:p>
          <w:p w:rsidR="003F0D7A" w:rsidRDefault="003F0D7A" w:rsidP="002729C9">
            <w:pPr>
              <w:pStyle w:val="ConsPlusNormal"/>
              <w:ind w:firstLine="540"/>
              <w:jc w:val="both"/>
              <w:rPr>
                <w:rFonts w:ascii="Times New Roman" w:eastAsiaTheme="minorEastAsia" w:hAnsi="Times New Roman" w:cs="Times New Roman"/>
                <w:sz w:val="24"/>
                <w:szCs w:val="24"/>
              </w:rPr>
            </w:pPr>
            <w:r w:rsidRPr="003F0D7A">
              <w:rPr>
                <w:rFonts w:ascii="Times New Roman" w:eastAsiaTheme="minorEastAsia" w:hAnsi="Times New Roman" w:cs="Times New Roman"/>
                <w:sz w:val="24"/>
                <w:szCs w:val="24"/>
              </w:rPr>
              <w:t>непринятии мер по устранению загрязнений, повреждений фасадов, ограждающих конструкций, входных групп (узлов), навесных металлических конструкций, оконных проемов, витрин и вывесок, а также разрушения их отделочного слоя;</w:t>
            </w:r>
          </w:p>
          <w:p w:rsidR="00AB565E" w:rsidRPr="00DC53C3" w:rsidRDefault="003F0D7A" w:rsidP="002729C9">
            <w:pPr>
              <w:pStyle w:val="ConsPlusNormal"/>
              <w:ind w:firstLine="540"/>
              <w:jc w:val="both"/>
              <w:rPr>
                <w:rFonts w:ascii="Times New Roman" w:eastAsiaTheme="minorEastAsia" w:hAnsi="Times New Roman" w:cs="Times New Roman"/>
                <w:sz w:val="24"/>
                <w:szCs w:val="24"/>
              </w:rPr>
            </w:pPr>
            <w:r w:rsidRPr="003F0D7A">
              <w:rPr>
                <w:rFonts w:ascii="Times New Roman" w:eastAsiaTheme="minorEastAsia" w:hAnsi="Times New Roman" w:cs="Times New Roman"/>
                <w:sz w:val="24"/>
                <w:szCs w:val="24"/>
              </w:rPr>
              <w:t>установке дополнительных входных групп (узлов), навесных металлических конструкций, оконных проемов, витрин и вывесок, а также реконструкции (изменении габаритов и конфигураций) и ликвидации существующих входных групп (узлов), навесных металлических конструкций, оконных проемов, витрин и вывесок без согласования с органом местного самоуправления, если такое согласование предусмотрено</w:t>
            </w:r>
            <w:r>
              <w:rPr>
                <w:rFonts w:ascii="Times New Roman" w:eastAsiaTheme="minorEastAsia" w:hAnsi="Times New Roman" w:cs="Times New Roman"/>
                <w:sz w:val="24"/>
                <w:szCs w:val="24"/>
              </w:rPr>
              <w:t xml:space="preserve"> муниципальным правовым актом</w:t>
            </w:r>
          </w:p>
        </w:tc>
        <w:tc>
          <w:tcPr>
            <w:tcW w:w="3827" w:type="dxa"/>
            <w:tcBorders>
              <w:top w:val="single" w:sz="4" w:space="0" w:color="auto"/>
              <w:left w:val="single" w:sz="4" w:space="0" w:color="auto"/>
              <w:bottom w:val="single" w:sz="4" w:space="0" w:color="auto"/>
              <w:right w:val="single" w:sz="4" w:space="0" w:color="auto"/>
            </w:tcBorders>
            <w:hideMark/>
          </w:tcPr>
          <w:p w:rsidR="00843301" w:rsidRDefault="004F1B85" w:rsidP="00843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Бычкова С.Р</w:t>
            </w:r>
            <w:r w:rsidR="00843301">
              <w:rPr>
                <w:rFonts w:ascii="Times New Roman" w:hAnsi="Times New Roman" w:cs="Times New Roman"/>
                <w:sz w:val="24"/>
                <w:szCs w:val="24"/>
              </w:rPr>
              <w:t xml:space="preserve">. </w:t>
            </w:r>
            <w:r w:rsidR="00D12B5B">
              <w:rPr>
                <w:rFonts w:ascii="Times New Roman" w:hAnsi="Times New Roman" w:cs="Times New Roman"/>
                <w:sz w:val="24"/>
                <w:szCs w:val="24"/>
              </w:rPr>
              <w:t>–</w:t>
            </w:r>
            <w:r w:rsidR="00843301">
              <w:rPr>
                <w:rFonts w:ascii="Times New Roman" w:hAnsi="Times New Roman" w:cs="Times New Roman"/>
                <w:sz w:val="24"/>
                <w:szCs w:val="24"/>
              </w:rPr>
              <w:t xml:space="preserve">  исполняющий обязанности начальника отдела </w:t>
            </w:r>
            <w:r w:rsidR="00843301" w:rsidRPr="003E6879">
              <w:rPr>
                <w:rFonts w:ascii="Times New Roman" w:hAnsi="Times New Roman" w:cs="Times New Roman"/>
                <w:sz w:val="24"/>
                <w:szCs w:val="24"/>
              </w:rPr>
              <w:t xml:space="preserve"> архитектуры и градостроительства</w:t>
            </w:r>
            <w:r w:rsidR="00843301">
              <w:rPr>
                <w:rFonts w:ascii="Times New Roman" w:hAnsi="Times New Roman" w:cs="Times New Roman"/>
                <w:sz w:val="24"/>
                <w:szCs w:val="24"/>
              </w:rPr>
              <w:t>, главный архитектор</w:t>
            </w:r>
            <w:r w:rsidR="00843301" w:rsidRPr="003E6879">
              <w:rPr>
                <w:rFonts w:ascii="Times New Roman" w:hAnsi="Times New Roman" w:cs="Times New Roman"/>
                <w:sz w:val="24"/>
                <w:szCs w:val="24"/>
              </w:rPr>
              <w:t xml:space="preserve"> администрации Чебаркульского городского </w:t>
            </w:r>
            <w:r w:rsidR="00843301" w:rsidRPr="003E6879">
              <w:rPr>
                <w:rFonts w:ascii="Times New Roman" w:hAnsi="Times New Roman" w:cs="Times New Roman"/>
                <w:sz w:val="24"/>
                <w:szCs w:val="24"/>
              </w:rPr>
              <w:lastRenderedPageBreak/>
              <w:t>округа</w:t>
            </w:r>
            <w:r w:rsidR="00843301">
              <w:rPr>
                <w:rFonts w:ascii="Times New Roman" w:hAnsi="Times New Roman" w:cs="Times New Roman"/>
                <w:sz w:val="24"/>
                <w:szCs w:val="24"/>
              </w:rPr>
              <w:t xml:space="preserve">; </w:t>
            </w:r>
          </w:p>
          <w:p w:rsidR="002A1AAF" w:rsidRDefault="00E33096" w:rsidP="00E33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Петрова Е.С., Мухаметьева Ю.В.,</w:t>
            </w:r>
            <w:r w:rsidR="00A72E41">
              <w:rPr>
                <w:rFonts w:ascii="Times New Roman" w:hAnsi="Times New Roman" w:cs="Times New Roman"/>
                <w:sz w:val="24"/>
                <w:szCs w:val="24"/>
              </w:rPr>
              <w:t xml:space="preserve"> </w:t>
            </w:r>
            <w:r w:rsidR="00D12B5B">
              <w:rPr>
                <w:rFonts w:ascii="Times New Roman" w:hAnsi="Times New Roman" w:cs="Times New Roman"/>
                <w:sz w:val="24"/>
                <w:szCs w:val="24"/>
              </w:rPr>
              <w:t>–</w:t>
            </w:r>
            <w:r w:rsidR="00A72E41">
              <w:rPr>
                <w:rFonts w:ascii="Times New Roman" w:hAnsi="Times New Roman" w:cs="Times New Roman"/>
                <w:sz w:val="24"/>
                <w:szCs w:val="24"/>
              </w:rPr>
              <w:t xml:space="preserve"> </w:t>
            </w:r>
            <w:r>
              <w:rPr>
                <w:rFonts w:ascii="Times New Roman" w:hAnsi="Times New Roman" w:cs="Times New Roman"/>
                <w:sz w:val="24"/>
                <w:szCs w:val="24"/>
              </w:rPr>
              <w:t xml:space="preserve"> ведущие специалисты отдела </w:t>
            </w:r>
            <w:r w:rsidRPr="003E6879">
              <w:rPr>
                <w:rFonts w:ascii="Times New Roman" w:hAnsi="Times New Roman" w:cs="Times New Roman"/>
                <w:sz w:val="24"/>
                <w:szCs w:val="24"/>
              </w:rPr>
              <w:t xml:space="preserve"> архитектуры и градостроительства администрации Чебаркульского городского округа;</w:t>
            </w:r>
          </w:p>
          <w:p w:rsidR="00C569A0" w:rsidRDefault="000643FA" w:rsidP="00C56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C569A0">
              <w:rPr>
                <w:rFonts w:ascii="Times New Roman" w:hAnsi="Times New Roman" w:cs="Times New Roman"/>
                <w:sz w:val="24"/>
                <w:szCs w:val="24"/>
              </w:rPr>
              <w:t xml:space="preserve"> – начальник У</w:t>
            </w:r>
            <w:r w:rsidR="00C569A0"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034F6" w:rsidRDefault="00E33096" w:rsidP="00203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E33096" w:rsidRPr="003E6879" w:rsidRDefault="00B342CB" w:rsidP="00203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557"/>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eastAsia="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3E6879" w:rsidRDefault="00A83368" w:rsidP="002729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002B4565" w:rsidRPr="003E6879">
              <w:rPr>
                <w:rFonts w:ascii="Times New Roman" w:hAnsi="Times New Roman" w:cs="Times New Roman"/>
                <w:sz w:val="24"/>
                <w:szCs w:val="24"/>
              </w:rPr>
              <w:t xml:space="preserve">3. </w:t>
            </w:r>
            <w:r w:rsidR="003F0D7A" w:rsidRPr="003F0D7A">
              <w:rPr>
                <w:rFonts w:ascii="Times New Roman" w:hAnsi="Times New Roman" w:cs="Times New Roman"/>
                <w:sz w:val="24"/>
                <w:szCs w:val="24"/>
              </w:rPr>
              <w:t>Непринятие собственниками и иными законными владельцами нежилых зданий, строений и сооружений мер по очистке кровель, карнизов, водостоков, навесов (козырьков) от снега, наледи, сосулек</w:t>
            </w:r>
          </w:p>
        </w:tc>
        <w:tc>
          <w:tcPr>
            <w:tcW w:w="3827" w:type="dxa"/>
            <w:tcBorders>
              <w:top w:val="single" w:sz="4" w:space="0" w:color="auto"/>
              <w:left w:val="single" w:sz="4" w:space="0" w:color="auto"/>
              <w:bottom w:val="single" w:sz="4" w:space="0" w:color="auto"/>
              <w:right w:val="single" w:sz="4" w:space="0" w:color="auto"/>
            </w:tcBorders>
            <w:hideMark/>
          </w:tcPr>
          <w:p w:rsidR="001921E9" w:rsidRDefault="000643FA" w:rsidP="00192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1921E9">
              <w:rPr>
                <w:rFonts w:ascii="Times New Roman" w:hAnsi="Times New Roman" w:cs="Times New Roman"/>
                <w:sz w:val="24"/>
                <w:szCs w:val="24"/>
              </w:rPr>
              <w:t xml:space="preserve"> – начальник У</w:t>
            </w:r>
            <w:r w:rsidR="001921E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A1AAF" w:rsidRDefault="00E33096"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342CB" w:rsidRPr="003E6879" w:rsidRDefault="00B342CB"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w:t>
            </w:r>
            <w:r>
              <w:rPr>
                <w:rFonts w:ascii="Times New Roman" w:hAnsi="Times New Roman" w:cs="Times New Roman"/>
                <w:sz w:val="24"/>
                <w:szCs w:val="24"/>
              </w:rPr>
              <w:lastRenderedPageBreak/>
              <w:t>муниципального контроля администрации Чебаркульского городского округа.</w:t>
            </w:r>
          </w:p>
        </w:tc>
      </w:tr>
      <w:tr w:rsidR="002B4565" w:rsidTr="0041765B">
        <w:trPr>
          <w:trHeight w:val="72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eastAsia="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3E6879" w:rsidRDefault="00A83368" w:rsidP="00C40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002B4565" w:rsidRPr="003E6879">
              <w:rPr>
                <w:rFonts w:ascii="Times New Roman" w:hAnsi="Times New Roman" w:cs="Times New Roman"/>
                <w:sz w:val="24"/>
                <w:szCs w:val="24"/>
              </w:rPr>
              <w:t xml:space="preserve">4. </w:t>
            </w:r>
            <w:r w:rsidR="003F0D7A" w:rsidRPr="003F0D7A">
              <w:rPr>
                <w:rFonts w:ascii="Times New Roman" w:hAnsi="Times New Roman" w:cs="Times New Roman"/>
                <w:sz w:val="24"/>
                <w:szCs w:val="24"/>
              </w:rPr>
              <w:t xml:space="preserve">Нарушение правил содержания и эксплуатации объектов (средств) наружного освещения населенных пунктов </w:t>
            </w:r>
          </w:p>
        </w:tc>
        <w:tc>
          <w:tcPr>
            <w:tcW w:w="3827" w:type="dxa"/>
            <w:tcBorders>
              <w:top w:val="single" w:sz="4" w:space="0" w:color="auto"/>
              <w:left w:val="single" w:sz="4" w:space="0" w:color="auto"/>
              <w:bottom w:val="single" w:sz="4" w:space="0" w:color="auto"/>
              <w:right w:val="single" w:sz="4" w:space="0" w:color="auto"/>
            </w:tcBorders>
            <w:hideMark/>
          </w:tcPr>
          <w:p w:rsidR="00C569A0" w:rsidRDefault="000643FA" w:rsidP="00C56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C569A0">
              <w:rPr>
                <w:rFonts w:ascii="Times New Roman" w:hAnsi="Times New Roman" w:cs="Times New Roman"/>
                <w:sz w:val="24"/>
                <w:szCs w:val="24"/>
              </w:rPr>
              <w:t xml:space="preserve"> – начальник У</w:t>
            </w:r>
            <w:r w:rsidR="00C569A0"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A1AAF" w:rsidRDefault="00E33096"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342CB" w:rsidRPr="003E6879" w:rsidRDefault="00B342CB"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2429"/>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3F0D7A" w:rsidRDefault="002B4565" w:rsidP="003F0D7A">
            <w:pPr>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ч.5. </w:t>
            </w:r>
            <w:r w:rsidR="003F0D7A" w:rsidRPr="003F0D7A">
              <w:rPr>
                <w:rFonts w:ascii="Times New Roman" w:hAnsi="Times New Roman" w:cs="Times New Roman"/>
                <w:sz w:val="24"/>
                <w:szCs w:val="24"/>
              </w:rPr>
              <w:t>Размещение объявлений и иной информации, не являющейся рекламой, в неустановленных местах, а также самовольное нанесение рисунков и надписей на здания, строения, сооружения, инженерные коммуникации, тротуары, дорожные и иные информационные знаки, д</w:t>
            </w:r>
            <w:r w:rsidR="003F0D7A">
              <w:rPr>
                <w:rFonts w:ascii="Times New Roman" w:hAnsi="Times New Roman" w:cs="Times New Roman"/>
                <w:sz w:val="24"/>
                <w:szCs w:val="24"/>
              </w:rPr>
              <w:t xml:space="preserve">ругие элементы благоустройства </w:t>
            </w:r>
          </w:p>
          <w:p w:rsidR="003F0D7A" w:rsidRPr="003E6879" w:rsidRDefault="003F0D7A" w:rsidP="00C52C46">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03272" w:rsidRDefault="004F1B85" w:rsidP="00C03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Бычкова С.Р</w:t>
            </w:r>
            <w:r w:rsidR="00C03272">
              <w:rPr>
                <w:rFonts w:ascii="Times New Roman" w:hAnsi="Times New Roman" w:cs="Times New Roman"/>
                <w:sz w:val="24"/>
                <w:szCs w:val="24"/>
              </w:rPr>
              <w:t xml:space="preserve">. </w:t>
            </w:r>
            <w:r w:rsidR="00D12B5B">
              <w:rPr>
                <w:rFonts w:ascii="Times New Roman" w:hAnsi="Times New Roman" w:cs="Times New Roman"/>
                <w:sz w:val="24"/>
                <w:szCs w:val="24"/>
              </w:rPr>
              <w:t>–</w:t>
            </w:r>
            <w:r w:rsidR="00C03272">
              <w:rPr>
                <w:rFonts w:ascii="Times New Roman" w:hAnsi="Times New Roman" w:cs="Times New Roman"/>
                <w:sz w:val="24"/>
                <w:szCs w:val="24"/>
              </w:rPr>
              <w:t xml:space="preserve"> исполняющий обязанности начальника отдела </w:t>
            </w:r>
            <w:r w:rsidR="00C03272" w:rsidRPr="003E6879">
              <w:rPr>
                <w:rFonts w:ascii="Times New Roman" w:hAnsi="Times New Roman" w:cs="Times New Roman"/>
                <w:sz w:val="24"/>
                <w:szCs w:val="24"/>
              </w:rPr>
              <w:t xml:space="preserve"> архитектуры и градостроительства</w:t>
            </w:r>
            <w:r w:rsidR="00C03272">
              <w:rPr>
                <w:rFonts w:ascii="Times New Roman" w:hAnsi="Times New Roman" w:cs="Times New Roman"/>
                <w:sz w:val="24"/>
                <w:szCs w:val="24"/>
              </w:rPr>
              <w:t>, главный архитектор</w:t>
            </w:r>
            <w:r w:rsidR="00C03272" w:rsidRPr="003E6879">
              <w:rPr>
                <w:rFonts w:ascii="Times New Roman" w:hAnsi="Times New Roman" w:cs="Times New Roman"/>
                <w:sz w:val="24"/>
                <w:szCs w:val="24"/>
              </w:rPr>
              <w:t xml:space="preserve"> администрации Чебаркульского городского округа</w:t>
            </w:r>
            <w:r w:rsidR="00C03272">
              <w:rPr>
                <w:rFonts w:ascii="Times New Roman" w:hAnsi="Times New Roman" w:cs="Times New Roman"/>
                <w:sz w:val="24"/>
                <w:szCs w:val="24"/>
              </w:rPr>
              <w:t xml:space="preserve">; </w:t>
            </w:r>
          </w:p>
          <w:p w:rsidR="000C491A" w:rsidRDefault="000C491A" w:rsidP="000C4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Петрова Е.С., Мухаметьева Ю.В.,</w:t>
            </w:r>
            <w:r w:rsidR="00A72E41">
              <w:rPr>
                <w:rFonts w:ascii="Times New Roman" w:hAnsi="Times New Roman" w:cs="Times New Roman"/>
                <w:sz w:val="24"/>
                <w:szCs w:val="24"/>
              </w:rPr>
              <w:t xml:space="preserve"> </w:t>
            </w:r>
            <w:r w:rsidR="00D12B5B">
              <w:rPr>
                <w:rFonts w:ascii="Times New Roman" w:hAnsi="Times New Roman" w:cs="Times New Roman"/>
                <w:sz w:val="24"/>
                <w:szCs w:val="24"/>
              </w:rPr>
              <w:t>–</w:t>
            </w:r>
            <w:r w:rsidR="00A72E41">
              <w:rPr>
                <w:rFonts w:ascii="Times New Roman" w:hAnsi="Times New Roman" w:cs="Times New Roman"/>
                <w:sz w:val="24"/>
                <w:szCs w:val="24"/>
              </w:rPr>
              <w:t xml:space="preserve"> </w:t>
            </w:r>
            <w:r>
              <w:rPr>
                <w:rFonts w:ascii="Times New Roman" w:hAnsi="Times New Roman" w:cs="Times New Roman"/>
                <w:sz w:val="24"/>
                <w:szCs w:val="24"/>
              </w:rPr>
              <w:t xml:space="preserve"> ведущие специалисты отдела </w:t>
            </w:r>
            <w:r w:rsidRPr="003E6879">
              <w:rPr>
                <w:rFonts w:ascii="Times New Roman" w:hAnsi="Times New Roman" w:cs="Times New Roman"/>
                <w:sz w:val="24"/>
                <w:szCs w:val="24"/>
              </w:rPr>
              <w:t xml:space="preserve"> архитектуры и градостроительства администрации Чебаркульского городского округа;</w:t>
            </w:r>
          </w:p>
          <w:p w:rsidR="00C569A0" w:rsidRDefault="000643FA" w:rsidP="00C56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C569A0">
              <w:rPr>
                <w:rFonts w:ascii="Times New Roman" w:hAnsi="Times New Roman" w:cs="Times New Roman"/>
                <w:sz w:val="24"/>
                <w:szCs w:val="24"/>
              </w:rPr>
              <w:t xml:space="preserve"> – начальник У</w:t>
            </w:r>
            <w:r w:rsidR="00C569A0"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A1AAF" w:rsidRDefault="000C491A"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342CB" w:rsidRPr="003E6879" w:rsidRDefault="00B342CB"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1266"/>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2C45EA" w:rsidRDefault="002B4565" w:rsidP="00CE03D0">
            <w:pPr>
              <w:spacing w:after="0" w:line="240" w:lineRule="auto"/>
              <w:jc w:val="both"/>
              <w:rPr>
                <w:rFonts w:ascii="Times New Roman" w:hAnsi="Times New Roman" w:cs="Times New Roman"/>
              </w:rPr>
            </w:pPr>
            <w:r w:rsidRPr="003E6879">
              <w:rPr>
                <w:rFonts w:ascii="Times New Roman" w:hAnsi="Times New Roman" w:cs="Times New Roman"/>
                <w:sz w:val="24"/>
                <w:szCs w:val="24"/>
              </w:rPr>
              <w:t>ч.</w:t>
            </w:r>
            <w:r w:rsidR="00C4010A">
              <w:rPr>
                <w:rFonts w:ascii="Times New Roman" w:hAnsi="Times New Roman" w:cs="Times New Roman"/>
                <w:sz w:val="24"/>
                <w:szCs w:val="24"/>
              </w:rPr>
              <w:t xml:space="preserve">6. </w:t>
            </w:r>
            <w:r w:rsidR="003F0D7A" w:rsidRPr="003F0D7A">
              <w:rPr>
                <w:rFonts w:ascii="Times New Roman" w:hAnsi="Times New Roman" w:cs="Times New Roman"/>
                <w:sz w:val="24"/>
                <w:szCs w:val="24"/>
              </w:rPr>
              <w:t xml:space="preserve">Торговля и оказание бытовых услуг либо услуг общественного питания в неустановленных местах </w:t>
            </w:r>
          </w:p>
          <w:p w:rsidR="003F0D7A" w:rsidRPr="003E6879" w:rsidRDefault="003F0D7A" w:rsidP="00C52C46">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C491A" w:rsidRPr="002E3CDF" w:rsidRDefault="007029EC" w:rsidP="007A2CA6">
            <w:pPr>
              <w:spacing w:after="0" w:line="240" w:lineRule="auto"/>
              <w:jc w:val="both"/>
              <w:rPr>
                <w:rFonts w:ascii="Times New Roman" w:hAnsi="Times New Roman" w:cs="Times New Roman"/>
                <w:sz w:val="24"/>
                <w:szCs w:val="24"/>
              </w:rPr>
            </w:pPr>
            <w:r w:rsidRPr="002E3CDF">
              <w:rPr>
                <w:rFonts w:ascii="Times New Roman" w:hAnsi="Times New Roman" w:cs="Times New Roman"/>
                <w:sz w:val="24"/>
                <w:szCs w:val="24"/>
              </w:rPr>
              <w:t>Айткулова Е.В.</w:t>
            </w:r>
            <w:r w:rsidR="000C491A" w:rsidRPr="002E3CDF">
              <w:rPr>
                <w:rFonts w:ascii="Times New Roman" w:hAnsi="Times New Roman" w:cs="Times New Roman"/>
                <w:sz w:val="24"/>
                <w:szCs w:val="24"/>
              </w:rPr>
              <w:t xml:space="preserve"> </w:t>
            </w:r>
            <w:r w:rsidR="00D12B5B">
              <w:rPr>
                <w:rFonts w:ascii="Times New Roman" w:hAnsi="Times New Roman" w:cs="Times New Roman"/>
                <w:sz w:val="24"/>
                <w:szCs w:val="24"/>
              </w:rPr>
              <w:t>–</w:t>
            </w:r>
            <w:r w:rsidR="000C491A" w:rsidRPr="002E3CDF">
              <w:rPr>
                <w:rFonts w:ascii="Times New Roman" w:hAnsi="Times New Roman" w:cs="Times New Roman"/>
                <w:sz w:val="24"/>
                <w:szCs w:val="24"/>
              </w:rPr>
              <w:t xml:space="preserve"> </w:t>
            </w:r>
            <w:r w:rsidR="00A70678" w:rsidRPr="002E3CDF">
              <w:rPr>
                <w:rFonts w:ascii="Times New Roman" w:hAnsi="Times New Roman" w:cs="Times New Roman"/>
                <w:sz w:val="24"/>
                <w:szCs w:val="24"/>
              </w:rPr>
              <w:t>начальник</w:t>
            </w:r>
            <w:r w:rsidR="000C491A" w:rsidRPr="002E3CDF">
              <w:rPr>
                <w:rFonts w:ascii="Times New Roman" w:hAnsi="Times New Roman" w:cs="Times New Roman"/>
                <w:sz w:val="24"/>
                <w:szCs w:val="24"/>
              </w:rPr>
              <w:t xml:space="preserve"> экономического отдела администрации Чебаркульского городского округа;</w:t>
            </w:r>
          </w:p>
          <w:p w:rsidR="000C491A" w:rsidRDefault="007029EC" w:rsidP="007029EC">
            <w:pPr>
              <w:tabs>
                <w:tab w:val="left" w:pos="3443"/>
              </w:tabs>
              <w:spacing w:after="0" w:line="240" w:lineRule="auto"/>
              <w:jc w:val="both"/>
              <w:rPr>
                <w:rFonts w:ascii="Times New Roman" w:hAnsi="Times New Roman" w:cs="Times New Roman"/>
                <w:sz w:val="24"/>
                <w:szCs w:val="24"/>
              </w:rPr>
            </w:pPr>
            <w:r w:rsidRPr="002E3CDF">
              <w:rPr>
                <w:rFonts w:ascii="Times New Roman" w:hAnsi="Times New Roman" w:cs="Times New Roman"/>
                <w:sz w:val="24"/>
                <w:szCs w:val="24"/>
              </w:rPr>
              <w:t>Довган И.А.</w:t>
            </w:r>
            <w:r w:rsidR="000C491A" w:rsidRPr="002E3CDF">
              <w:rPr>
                <w:rFonts w:ascii="Times New Roman" w:hAnsi="Times New Roman" w:cs="Times New Roman"/>
                <w:sz w:val="24"/>
                <w:szCs w:val="24"/>
              </w:rPr>
              <w:t xml:space="preserve"> </w:t>
            </w:r>
            <w:r w:rsidR="00D12B5B">
              <w:rPr>
                <w:rFonts w:ascii="Times New Roman" w:hAnsi="Times New Roman" w:cs="Times New Roman"/>
                <w:sz w:val="24"/>
                <w:szCs w:val="24"/>
              </w:rPr>
              <w:t>–</w:t>
            </w:r>
            <w:r w:rsidR="000C491A" w:rsidRPr="002E3CDF">
              <w:rPr>
                <w:rFonts w:ascii="Times New Roman" w:hAnsi="Times New Roman" w:cs="Times New Roman"/>
                <w:sz w:val="24"/>
                <w:szCs w:val="24"/>
              </w:rPr>
              <w:t xml:space="preserve"> </w:t>
            </w:r>
            <w:r w:rsidR="007A2CA6" w:rsidRPr="002E3CDF">
              <w:rPr>
                <w:rFonts w:ascii="Times New Roman" w:hAnsi="Times New Roman" w:cs="Times New Roman"/>
                <w:sz w:val="24"/>
                <w:szCs w:val="24"/>
              </w:rPr>
              <w:t>заместитель начальника</w:t>
            </w:r>
            <w:r w:rsidR="000C491A" w:rsidRPr="002E3CDF">
              <w:rPr>
                <w:rFonts w:ascii="Times New Roman" w:hAnsi="Times New Roman" w:cs="Times New Roman"/>
                <w:sz w:val="24"/>
                <w:szCs w:val="24"/>
              </w:rPr>
              <w:t xml:space="preserve"> экономического отдела администрации Чебаркульского городского округа;</w:t>
            </w:r>
          </w:p>
          <w:p w:rsidR="00B342CB" w:rsidRPr="002E3CDF" w:rsidRDefault="00C02EC8" w:rsidP="007029EC">
            <w:pPr>
              <w:tabs>
                <w:tab w:val="left" w:pos="34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Трегубенкова Л.В.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специалист экономического отдела администрации Чебаркульского городского округа;</w:t>
            </w:r>
          </w:p>
          <w:p w:rsidR="00C03272" w:rsidRDefault="00C03272" w:rsidP="00C03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Бычкова С.В. </w:t>
            </w:r>
            <w:r w:rsidR="00D12B5B">
              <w:rPr>
                <w:rFonts w:ascii="Times New Roman" w:hAnsi="Times New Roman" w:cs="Times New Roman"/>
                <w:sz w:val="24"/>
                <w:szCs w:val="24"/>
              </w:rPr>
              <w:t>–</w:t>
            </w:r>
            <w:r>
              <w:rPr>
                <w:rFonts w:ascii="Times New Roman" w:hAnsi="Times New Roman" w:cs="Times New Roman"/>
                <w:sz w:val="24"/>
                <w:szCs w:val="24"/>
              </w:rPr>
              <w:t xml:space="preserve"> исполняющий обязанности начальника отдела </w:t>
            </w:r>
            <w:r w:rsidRPr="003E6879">
              <w:rPr>
                <w:rFonts w:ascii="Times New Roman" w:hAnsi="Times New Roman" w:cs="Times New Roman"/>
                <w:sz w:val="24"/>
                <w:szCs w:val="24"/>
              </w:rPr>
              <w:t xml:space="preserve"> архитектуры и градостроительства</w:t>
            </w:r>
            <w:r>
              <w:rPr>
                <w:rFonts w:ascii="Times New Roman" w:hAnsi="Times New Roman" w:cs="Times New Roman"/>
                <w:sz w:val="24"/>
                <w:szCs w:val="24"/>
              </w:rPr>
              <w:t>, главный архитектор</w:t>
            </w:r>
            <w:r w:rsidRPr="003E6879">
              <w:rPr>
                <w:rFonts w:ascii="Times New Roman" w:hAnsi="Times New Roman" w:cs="Times New Roman"/>
                <w:sz w:val="24"/>
                <w:szCs w:val="24"/>
              </w:rPr>
              <w:t xml:space="preserve"> администрации Чебаркульского городского округа</w:t>
            </w:r>
            <w:r>
              <w:rPr>
                <w:rFonts w:ascii="Times New Roman" w:hAnsi="Times New Roman" w:cs="Times New Roman"/>
                <w:sz w:val="24"/>
                <w:szCs w:val="24"/>
              </w:rPr>
              <w:t xml:space="preserve">; </w:t>
            </w:r>
          </w:p>
          <w:p w:rsidR="006D52AD" w:rsidRDefault="006D52AD" w:rsidP="006D5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Петрова Е.С., Мухаметьева Ю.В.,</w:t>
            </w:r>
            <w:r w:rsidR="00A72E41">
              <w:rPr>
                <w:rFonts w:ascii="Times New Roman" w:hAnsi="Times New Roman" w:cs="Times New Roman"/>
                <w:sz w:val="24"/>
                <w:szCs w:val="24"/>
              </w:rPr>
              <w:t xml:space="preserve"> </w:t>
            </w:r>
            <w:r w:rsidR="00D12B5B">
              <w:rPr>
                <w:rFonts w:ascii="Times New Roman" w:hAnsi="Times New Roman" w:cs="Times New Roman"/>
                <w:sz w:val="24"/>
                <w:szCs w:val="24"/>
              </w:rPr>
              <w:t>–</w:t>
            </w:r>
            <w:r>
              <w:rPr>
                <w:rFonts w:ascii="Times New Roman" w:hAnsi="Times New Roman" w:cs="Times New Roman"/>
                <w:sz w:val="24"/>
                <w:szCs w:val="24"/>
              </w:rPr>
              <w:t xml:space="preserve"> ведущие специалисты отдела </w:t>
            </w:r>
            <w:r w:rsidRPr="003E6879">
              <w:rPr>
                <w:rFonts w:ascii="Times New Roman" w:hAnsi="Times New Roman" w:cs="Times New Roman"/>
                <w:sz w:val="24"/>
                <w:szCs w:val="24"/>
              </w:rPr>
              <w:t xml:space="preserve"> архитектуры и градостроительства администрации Чебаркульского городского округа;</w:t>
            </w:r>
          </w:p>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DC53C3" w:rsidRDefault="006D52AD"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342CB" w:rsidRPr="003E6879" w:rsidRDefault="00B342CB"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19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E03D0" w:rsidRPr="003E6879" w:rsidRDefault="002B4565" w:rsidP="00CE03D0">
            <w:pPr>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ч.7. </w:t>
            </w:r>
            <w:r w:rsidR="00CE03D0" w:rsidRPr="00CE03D0">
              <w:rPr>
                <w:rFonts w:ascii="Times New Roman" w:hAnsi="Times New Roman" w:cs="Times New Roman"/>
                <w:sz w:val="24"/>
                <w:szCs w:val="24"/>
              </w:rPr>
              <w:t>Нарушение установленных муниципальными нормативными правовыми актами правил благоустройства территорий населенных пунктов, выразившееся в разведении костров, сжигании листвы, травы, частей деревьев и кустарников и других остатков растительности, за исключением случаев, предусмотренных федеральным законодательством</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C03272" w:rsidRDefault="004F1B85" w:rsidP="00C03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Бычкова С.Р</w:t>
            </w:r>
            <w:r w:rsidR="00C03272">
              <w:rPr>
                <w:rFonts w:ascii="Times New Roman" w:hAnsi="Times New Roman" w:cs="Times New Roman"/>
                <w:sz w:val="24"/>
                <w:szCs w:val="24"/>
              </w:rPr>
              <w:t xml:space="preserve">. </w:t>
            </w:r>
            <w:r w:rsidR="00EC76A6">
              <w:rPr>
                <w:rFonts w:ascii="Times New Roman" w:hAnsi="Times New Roman" w:cs="Times New Roman"/>
                <w:sz w:val="24"/>
                <w:szCs w:val="24"/>
              </w:rPr>
              <w:t>–</w:t>
            </w:r>
            <w:r w:rsidR="00C03272">
              <w:rPr>
                <w:rFonts w:ascii="Times New Roman" w:hAnsi="Times New Roman" w:cs="Times New Roman"/>
                <w:sz w:val="24"/>
                <w:szCs w:val="24"/>
              </w:rPr>
              <w:t xml:space="preserve">  исполняющий обязанности начальника отдела </w:t>
            </w:r>
            <w:r w:rsidR="00C03272" w:rsidRPr="003E6879">
              <w:rPr>
                <w:rFonts w:ascii="Times New Roman" w:hAnsi="Times New Roman" w:cs="Times New Roman"/>
                <w:sz w:val="24"/>
                <w:szCs w:val="24"/>
              </w:rPr>
              <w:t xml:space="preserve"> архитектуры и градостроительства</w:t>
            </w:r>
            <w:r w:rsidR="00C03272">
              <w:rPr>
                <w:rFonts w:ascii="Times New Roman" w:hAnsi="Times New Roman" w:cs="Times New Roman"/>
                <w:sz w:val="24"/>
                <w:szCs w:val="24"/>
              </w:rPr>
              <w:t>, главный архитектор</w:t>
            </w:r>
            <w:r w:rsidR="00C03272" w:rsidRPr="003E6879">
              <w:rPr>
                <w:rFonts w:ascii="Times New Roman" w:hAnsi="Times New Roman" w:cs="Times New Roman"/>
                <w:sz w:val="24"/>
                <w:szCs w:val="24"/>
              </w:rPr>
              <w:t xml:space="preserve"> администрации Чебаркульского городского округа</w:t>
            </w:r>
            <w:r w:rsidR="00C03272">
              <w:rPr>
                <w:rFonts w:ascii="Times New Roman" w:hAnsi="Times New Roman" w:cs="Times New Roman"/>
                <w:sz w:val="24"/>
                <w:szCs w:val="24"/>
              </w:rPr>
              <w:t xml:space="preserve">; </w:t>
            </w:r>
          </w:p>
          <w:p w:rsidR="006D52AD" w:rsidRDefault="006D52AD" w:rsidP="006D5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Петрова Е.С., Мухаметьева Ю.В.,</w:t>
            </w:r>
            <w:r w:rsidR="00CC01C7">
              <w:rPr>
                <w:rFonts w:ascii="Times New Roman" w:hAnsi="Times New Roman" w:cs="Times New Roman"/>
                <w:sz w:val="24"/>
                <w:szCs w:val="24"/>
              </w:rPr>
              <w:t xml:space="preserve"> </w:t>
            </w:r>
            <w:r w:rsidR="00EC76A6">
              <w:rPr>
                <w:rFonts w:ascii="Times New Roman" w:hAnsi="Times New Roman" w:cs="Times New Roman"/>
                <w:sz w:val="24"/>
                <w:szCs w:val="24"/>
              </w:rPr>
              <w:t>–</w:t>
            </w:r>
            <w:r w:rsidR="00CC01C7">
              <w:rPr>
                <w:rFonts w:ascii="Times New Roman" w:hAnsi="Times New Roman" w:cs="Times New Roman"/>
                <w:sz w:val="24"/>
                <w:szCs w:val="24"/>
              </w:rPr>
              <w:t xml:space="preserve"> </w:t>
            </w:r>
            <w:r>
              <w:rPr>
                <w:rFonts w:ascii="Times New Roman" w:hAnsi="Times New Roman" w:cs="Times New Roman"/>
                <w:sz w:val="24"/>
                <w:szCs w:val="24"/>
              </w:rPr>
              <w:t xml:space="preserve"> ведущие специалисты отдела </w:t>
            </w:r>
            <w:r w:rsidRPr="003E6879">
              <w:rPr>
                <w:rFonts w:ascii="Times New Roman" w:hAnsi="Times New Roman" w:cs="Times New Roman"/>
                <w:sz w:val="24"/>
                <w:szCs w:val="24"/>
              </w:rPr>
              <w:t xml:space="preserve"> архитектуры и градостроительства администрации Чебаркульского городского округа;</w:t>
            </w:r>
          </w:p>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FE0F9C" w:rsidRDefault="00FE0F9C"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300"/>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E03D0" w:rsidRPr="003E6879" w:rsidRDefault="002B4565" w:rsidP="00C4010A">
            <w:pPr>
              <w:spacing w:after="0" w:line="240" w:lineRule="auto"/>
              <w:jc w:val="both"/>
              <w:rPr>
                <w:rFonts w:ascii="Times New Roman" w:hAnsi="Times New Roman" w:cs="Times New Roman"/>
                <w:sz w:val="24"/>
                <w:szCs w:val="24"/>
              </w:rPr>
            </w:pPr>
            <w:r w:rsidRPr="003E6879">
              <w:rPr>
                <w:rFonts w:ascii="Times New Roman" w:hAnsi="Times New Roman" w:cs="Times New Roman"/>
                <w:color w:val="000000"/>
                <w:sz w:val="24"/>
                <w:szCs w:val="24"/>
              </w:rPr>
              <w:t>ч.8.</w:t>
            </w:r>
            <w:r w:rsidR="00CE03D0">
              <w:rPr>
                <w:rFonts w:ascii="Times New Roman" w:hAnsi="Times New Roman" w:cs="Times New Roman"/>
                <w:color w:val="000000"/>
                <w:sz w:val="24"/>
                <w:szCs w:val="24"/>
              </w:rPr>
              <w:t xml:space="preserve"> </w:t>
            </w:r>
            <w:r w:rsidR="00CE03D0" w:rsidRPr="00CE03D0">
              <w:rPr>
                <w:rFonts w:ascii="Times New Roman" w:hAnsi="Times New Roman" w:cs="Times New Roman"/>
                <w:color w:val="000000"/>
                <w:sz w:val="24"/>
                <w:szCs w:val="24"/>
              </w:rPr>
              <w:t>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на территории Челябинской области,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2B4565" w:rsidRDefault="00FE0F9C"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1153"/>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2B4565" w:rsidRPr="003E6879" w:rsidRDefault="001F2E70" w:rsidP="00C4010A">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ч.</w:t>
            </w:r>
            <w:r w:rsidR="002B4565" w:rsidRPr="003E6879">
              <w:rPr>
                <w:rFonts w:ascii="Times New Roman" w:hAnsi="Times New Roman" w:cs="Times New Roman"/>
                <w:color w:val="000000"/>
                <w:sz w:val="24"/>
                <w:szCs w:val="24"/>
              </w:rPr>
              <w:t>9. Организация несанкционированной свалки отходов</w:t>
            </w:r>
          </w:p>
        </w:tc>
        <w:tc>
          <w:tcPr>
            <w:tcW w:w="3827" w:type="dxa"/>
            <w:tcBorders>
              <w:top w:val="single" w:sz="4" w:space="0" w:color="auto"/>
              <w:left w:val="single" w:sz="4" w:space="0" w:color="auto"/>
              <w:bottom w:val="single" w:sz="4" w:space="0" w:color="auto"/>
              <w:right w:val="single" w:sz="4" w:space="0" w:color="auto"/>
            </w:tcBorders>
            <w:hideMark/>
          </w:tcPr>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A1AAF" w:rsidRDefault="00FE0F9C"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586"/>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E03D0" w:rsidRPr="003E6879" w:rsidRDefault="002B4565" w:rsidP="00C4010A">
            <w:pPr>
              <w:spacing w:after="0" w:line="240" w:lineRule="auto"/>
              <w:jc w:val="both"/>
              <w:rPr>
                <w:rFonts w:ascii="Times New Roman" w:hAnsi="Times New Roman" w:cs="Times New Roman"/>
                <w:color w:val="000000"/>
                <w:sz w:val="24"/>
                <w:szCs w:val="24"/>
              </w:rPr>
            </w:pPr>
            <w:r w:rsidRPr="003E6879">
              <w:rPr>
                <w:rFonts w:ascii="Times New Roman" w:hAnsi="Times New Roman" w:cs="Times New Roman"/>
                <w:color w:val="000000"/>
                <w:sz w:val="24"/>
                <w:szCs w:val="24"/>
              </w:rPr>
              <w:t xml:space="preserve">ч.10. </w:t>
            </w:r>
            <w:r w:rsidR="00CE03D0" w:rsidRPr="00CE03D0">
              <w:rPr>
                <w:rFonts w:ascii="Times New Roman" w:hAnsi="Times New Roman" w:cs="Times New Roman"/>
                <w:color w:val="000000"/>
                <w:sz w:val="24"/>
                <w:szCs w:val="24"/>
              </w:rPr>
              <w:t>Оставление механических транспортных средств на газонах, озелененных территориях, детских и спортивных площадках, а также их стоянка, препятствующая вывозу коммунальных отходов, не связанные с нарушением правил стоянки и остановки транспортных средств и не повлекшие нарушения экологических, санитарно-эпидемиологических требований, установленных федеральным законодательством</w:t>
            </w:r>
          </w:p>
        </w:tc>
        <w:tc>
          <w:tcPr>
            <w:tcW w:w="3827" w:type="dxa"/>
            <w:tcBorders>
              <w:top w:val="single" w:sz="4" w:space="0" w:color="auto"/>
              <w:left w:val="single" w:sz="4" w:space="0" w:color="auto"/>
              <w:bottom w:val="single" w:sz="4" w:space="0" w:color="auto"/>
              <w:right w:val="single" w:sz="4" w:space="0" w:color="auto"/>
            </w:tcBorders>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2B4565" w:rsidRDefault="00795C86"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3380"/>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E03D0" w:rsidRPr="003E6879" w:rsidRDefault="00413492" w:rsidP="00C4010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w:t>
            </w:r>
            <w:r w:rsidR="002B4565" w:rsidRPr="003E6879">
              <w:rPr>
                <w:rFonts w:ascii="Times New Roman" w:hAnsi="Times New Roman" w:cs="Times New Roman"/>
                <w:color w:val="000000"/>
                <w:sz w:val="24"/>
                <w:szCs w:val="24"/>
              </w:rPr>
              <w:t xml:space="preserve">11. </w:t>
            </w:r>
            <w:r w:rsidR="00CE03D0" w:rsidRPr="00413492">
              <w:rPr>
                <w:rFonts w:ascii="Times New Roman" w:hAnsi="Times New Roman" w:cs="Times New Roman"/>
                <w:color w:val="000000"/>
                <w:sz w:val="24"/>
                <w:szCs w:val="24"/>
              </w:rPr>
              <w:t xml:space="preserve">Непроведение предусмотренных муниципальными нормативными правовыми актами работ по содержанию и уборке территорий и объектов благоустройства, повлекшее их загрязнение или засорение, </w:t>
            </w:r>
            <w:r w:rsidR="0066386A" w:rsidRPr="00DC61C3">
              <w:rPr>
                <w:rFonts w:ascii="Times New Roman" w:hAnsi="Times New Roman" w:cs="Times New Roman"/>
                <w:color w:val="000000"/>
                <w:sz w:val="24"/>
                <w:szCs w:val="24"/>
              </w:rPr>
              <w:t>в том числе вследствие неустановки урн или создания препятствий к использованию урн по целевому назначению,</w:t>
            </w:r>
            <w:r w:rsidR="002866BB">
              <w:rPr>
                <w:rFonts w:ascii="Times New Roman" w:hAnsi="Times New Roman" w:cs="Times New Roman"/>
                <w:color w:val="000000"/>
                <w:sz w:val="24"/>
                <w:szCs w:val="24"/>
              </w:rPr>
              <w:t xml:space="preserve"> </w:t>
            </w:r>
            <w:r w:rsidR="00CE03D0" w:rsidRPr="00413492">
              <w:rPr>
                <w:rFonts w:ascii="Times New Roman" w:hAnsi="Times New Roman" w:cs="Times New Roman"/>
                <w:color w:val="000000"/>
                <w:sz w:val="24"/>
                <w:szCs w:val="24"/>
              </w:rPr>
              <w:t>либо нарушение установленных сроков и порядка проведения указанных работ,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tc>
        <w:tc>
          <w:tcPr>
            <w:tcW w:w="3827" w:type="dxa"/>
            <w:tcBorders>
              <w:top w:val="single" w:sz="4" w:space="0" w:color="auto"/>
              <w:left w:val="single" w:sz="4" w:space="0" w:color="auto"/>
              <w:bottom w:val="single" w:sz="4" w:space="0" w:color="auto"/>
              <w:right w:val="single" w:sz="4" w:space="0" w:color="auto"/>
            </w:tcBorders>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EC76A6">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2B4565" w:rsidRDefault="00795C86"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22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94319A" w:rsidRPr="003E6879" w:rsidRDefault="002B4565" w:rsidP="00257E7F">
            <w:pPr>
              <w:spacing w:after="0" w:line="240" w:lineRule="auto"/>
              <w:jc w:val="both"/>
              <w:rPr>
                <w:rFonts w:ascii="Times New Roman" w:hAnsi="Times New Roman" w:cs="Times New Roman"/>
                <w:color w:val="000000"/>
                <w:sz w:val="24"/>
                <w:szCs w:val="24"/>
              </w:rPr>
            </w:pPr>
            <w:r w:rsidRPr="003E6879">
              <w:rPr>
                <w:rFonts w:ascii="Times New Roman" w:hAnsi="Times New Roman" w:cs="Times New Roman"/>
                <w:color w:val="000000"/>
                <w:sz w:val="24"/>
                <w:szCs w:val="24"/>
              </w:rPr>
              <w:t>ч.12.</w:t>
            </w:r>
            <w:r w:rsidR="00413492">
              <w:rPr>
                <w:rFonts w:ascii="Times New Roman" w:hAnsi="Times New Roman" w:cs="Times New Roman"/>
                <w:color w:val="000000"/>
                <w:sz w:val="24"/>
                <w:szCs w:val="24"/>
              </w:rPr>
              <w:t xml:space="preserve"> </w:t>
            </w:r>
            <w:r w:rsidR="00413492" w:rsidRPr="00413492">
              <w:rPr>
                <w:rFonts w:ascii="Times New Roman" w:hAnsi="Times New Roman" w:cs="Times New Roman"/>
                <w:color w:val="000000"/>
                <w:sz w:val="24"/>
                <w:szCs w:val="24"/>
              </w:rPr>
              <w:t xml:space="preserve">Невыполнение или выполнение с нарушением установленных органами </w:t>
            </w:r>
            <w:r w:rsidR="00413492" w:rsidRPr="00413492">
              <w:rPr>
                <w:rFonts w:ascii="Times New Roman" w:hAnsi="Times New Roman" w:cs="Times New Roman"/>
                <w:color w:val="000000"/>
                <w:sz w:val="24"/>
                <w:szCs w:val="24"/>
              </w:rPr>
              <w:lastRenderedPageBreak/>
              <w:t>местного самоуправления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tc>
        <w:tc>
          <w:tcPr>
            <w:tcW w:w="3827" w:type="dxa"/>
            <w:tcBorders>
              <w:top w:val="single" w:sz="4" w:space="0" w:color="auto"/>
              <w:left w:val="single" w:sz="4" w:space="0" w:color="auto"/>
              <w:bottom w:val="single" w:sz="4" w:space="0" w:color="auto"/>
              <w:right w:val="single" w:sz="4" w:space="0" w:color="auto"/>
            </w:tcBorders>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 xml:space="preserve">правления жилищно-коммунального хозяйства </w:t>
            </w:r>
            <w:r w:rsidR="00DD7729" w:rsidRPr="003E6879">
              <w:rPr>
                <w:rFonts w:ascii="Times New Roman" w:hAnsi="Times New Roman" w:cs="Times New Roman"/>
                <w:sz w:val="24"/>
                <w:szCs w:val="24"/>
              </w:rPr>
              <w:lastRenderedPageBreak/>
              <w:t>администрации Чебаркульского городского округа;</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EC76A6">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2B4565" w:rsidRDefault="00795C86"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EC76A6"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2B4565" w:rsidTr="0041765B">
        <w:trPr>
          <w:trHeight w:val="22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413492" w:rsidRPr="00413492" w:rsidRDefault="00413492" w:rsidP="00413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ч.</w:t>
            </w:r>
            <w:r w:rsidR="002B4565" w:rsidRPr="003E6879">
              <w:rPr>
                <w:rFonts w:ascii="Times New Roman" w:hAnsi="Times New Roman" w:cs="Times New Roman"/>
                <w:color w:val="000000"/>
                <w:sz w:val="24"/>
                <w:szCs w:val="24"/>
              </w:rPr>
              <w:t>14.</w:t>
            </w:r>
            <w:r w:rsidR="002B4565" w:rsidRPr="003E6879">
              <w:rPr>
                <w:rFonts w:ascii="Times New Roman" w:hAnsi="Times New Roman" w:cs="Times New Roman"/>
                <w:sz w:val="24"/>
                <w:szCs w:val="24"/>
              </w:rPr>
              <w:t xml:space="preserve"> </w:t>
            </w:r>
            <w:r w:rsidRPr="00413492">
              <w:rPr>
                <w:rFonts w:ascii="Times New Roman" w:hAnsi="Times New Roman" w:cs="Times New Roman"/>
                <w:sz w:val="24"/>
                <w:szCs w:val="24"/>
              </w:rPr>
              <w:t>Самовольная установка</w:t>
            </w:r>
            <w:r w:rsidR="0066386A">
              <w:rPr>
                <w:rFonts w:ascii="Times New Roman" w:hAnsi="Times New Roman" w:cs="Times New Roman"/>
                <w:sz w:val="24"/>
                <w:szCs w:val="24"/>
              </w:rPr>
              <w:t xml:space="preserve"> </w:t>
            </w:r>
            <w:r w:rsidR="0066386A" w:rsidRPr="00DC61C3">
              <w:rPr>
                <w:rFonts w:ascii="Times New Roman" w:hAnsi="Times New Roman" w:cs="Times New Roman"/>
                <w:color w:val="000000"/>
                <w:sz w:val="24"/>
                <w:szCs w:val="24"/>
              </w:rPr>
              <w:t>и размещение</w:t>
            </w:r>
            <w:r w:rsidRPr="00413492">
              <w:rPr>
                <w:rFonts w:ascii="Times New Roman" w:hAnsi="Times New Roman" w:cs="Times New Roman"/>
                <w:sz w:val="24"/>
                <w:szCs w:val="24"/>
              </w:rPr>
              <w:t xml:space="preserve"> временных объектов, за исключением случаев, когда ответственность за самовольную </w:t>
            </w:r>
            <w:r w:rsidRPr="00DC61C3">
              <w:rPr>
                <w:rFonts w:ascii="Times New Roman" w:hAnsi="Times New Roman" w:cs="Times New Roman"/>
                <w:sz w:val="24"/>
                <w:szCs w:val="24"/>
              </w:rPr>
              <w:t>установку</w:t>
            </w:r>
            <w:r w:rsidR="0066386A" w:rsidRPr="00DC61C3">
              <w:rPr>
                <w:rFonts w:ascii="Times New Roman" w:hAnsi="Times New Roman" w:cs="Times New Roman"/>
                <w:sz w:val="24"/>
                <w:szCs w:val="24"/>
              </w:rPr>
              <w:t xml:space="preserve"> </w:t>
            </w:r>
            <w:r w:rsidR="0066386A" w:rsidRPr="00DC61C3">
              <w:rPr>
                <w:rFonts w:ascii="Times New Roman" w:hAnsi="Times New Roman" w:cs="Times New Roman"/>
                <w:color w:val="000000"/>
                <w:sz w:val="24"/>
                <w:szCs w:val="24"/>
              </w:rPr>
              <w:t>и размещение</w:t>
            </w:r>
            <w:r w:rsidRPr="00413492">
              <w:rPr>
                <w:rFonts w:ascii="Times New Roman" w:hAnsi="Times New Roman" w:cs="Times New Roman"/>
                <w:sz w:val="24"/>
                <w:szCs w:val="24"/>
              </w:rPr>
              <w:t xml:space="preserve"> объектов, являющихся в соответствии с настоящим Законом временными объектами, предусмотрена </w:t>
            </w:r>
            <w:r>
              <w:rPr>
                <w:rFonts w:ascii="Times New Roman" w:hAnsi="Times New Roman" w:cs="Times New Roman"/>
                <w:sz w:val="24"/>
                <w:szCs w:val="24"/>
              </w:rPr>
              <w:t>федеральным законодательством</w:t>
            </w:r>
          </w:p>
          <w:p w:rsidR="00413492" w:rsidRPr="00413492" w:rsidRDefault="00413492" w:rsidP="00413492">
            <w:pPr>
              <w:autoSpaceDE w:val="0"/>
              <w:autoSpaceDN w:val="0"/>
              <w:adjustRightInd w:val="0"/>
              <w:spacing w:after="0" w:line="240" w:lineRule="auto"/>
              <w:jc w:val="both"/>
              <w:rPr>
                <w:rFonts w:ascii="Times New Roman" w:hAnsi="Times New Roman" w:cs="Times New Roman"/>
                <w:sz w:val="24"/>
                <w:szCs w:val="24"/>
              </w:rPr>
            </w:pPr>
          </w:p>
          <w:p w:rsidR="00413492" w:rsidRPr="003E6879" w:rsidRDefault="00413492" w:rsidP="00C52C46">
            <w:pPr>
              <w:jc w:val="both"/>
              <w:rPr>
                <w:rFonts w:ascii="Times New Roman"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 xml:space="preserve"> –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934A17" w:rsidRDefault="00795C86"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196584" w:rsidRDefault="00BD0904"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413492" w:rsidRPr="00413492" w:rsidRDefault="002B4565" w:rsidP="00413492">
            <w:pPr>
              <w:autoSpaceDE w:val="0"/>
              <w:autoSpaceDN w:val="0"/>
              <w:adjustRightInd w:val="0"/>
              <w:spacing w:after="0" w:line="240" w:lineRule="auto"/>
              <w:jc w:val="both"/>
              <w:rPr>
                <w:rFonts w:ascii="Times New Roman" w:hAnsi="Times New Roman" w:cs="Times New Roman"/>
                <w:sz w:val="24"/>
                <w:szCs w:val="24"/>
              </w:rPr>
            </w:pPr>
            <w:r w:rsidRPr="003E6879">
              <w:rPr>
                <w:rFonts w:ascii="Times New Roman" w:hAnsi="Times New Roman" w:cs="Times New Roman"/>
                <w:color w:val="000000"/>
                <w:sz w:val="24"/>
                <w:szCs w:val="24"/>
              </w:rPr>
              <w:t>ч.</w:t>
            </w:r>
            <w:r w:rsidR="00413492">
              <w:rPr>
                <w:rFonts w:ascii="Times New Roman" w:hAnsi="Times New Roman" w:cs="Times New Roman"/>
                <w:color w:val="000000"/>
                <w:sz w:val="24"/>
                <w:szCs w:val="24"/>
              </w:rPr>
              <w:t xml:space="preserve"> </w:t>
            </w:r>
            <w:r w:rsidRPr="003E6879">
              <w:rPr>
                <w:rFonts w:ascii="Times New Roman" w:hAnsi="Times New Roman" w:cs="Times New Roman"/>
                <w:color w:val="000000"/>
                <w:sz w:val="24"/>
                <w:szCs w:val="24"/>
              </w:rPr>
              <w:t xml:space="preserve">15. </w:t>
            </w:r>
            <w:r w:rsidR="00413492" w:rsidRPr="00413492">
              <w:rPr>
                <w:rFonts w:ascii="Times New Roman" w:hAnsi="Times New Roman" w:cs="Times New Roman"/>
                <w:sz w:val="24"/>
                <w:szCs w:val="24"/>
              </w:rPr>
              <w:t xml:space="preserve">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w:t>
            </w:r>
            <w:r w:rsidR="00413492">
              <w:rPr>
                <w:rFonts w:ascii="Times New Roman" w:hAnsi="Times New Roman" w:cs="Times New Roman"/>
                <w:sz w:val="24"/>
                <w:szCs w:val="24"/>
              </w:rPr>
              <w:t>нормативными правовыми актами</w:t>
            </w:r>
          </w:p>
          <w:p w:rsidR="002B4565" w:rsidRPr="003E6879" w:rsidRDefault="002B4565" w:rsidP="00C52C46">
            <w:pPr>
              <w:spacing w:after="0" w:line="240" w:lineRule="auto"/>
              <w:jc w:val="both"/>
              <w:rPr>
                <w:rFonts w:ascii="Times New Roman"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BC7CCD" w:rsidRDefault="00BC7CCD" w:rsidP="00BC7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BC7CCD" w:rsidRDefault="00EC76A6" w:rsidP="00BC7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 </w:t>
            </w:r>
            <w:r w:rsidR="00BC7CCD">
              <w:rPr>
                <w:rFonts w:ascii="Times New Roman" w:hAnsi="Times New Roman" w:cs="Times New Roman"/>
                <w:sz w:val="24"/>
                <w:szCs w:val="24"/>
              </w:rPr>
              <w:t xml:space="preserve">ведущий специалист </w:t>
            </w:r>
            <w:r w:rsidR="00BC7CCD" w:rsidRPr="003E6879">
              <w:rPr>
                <w:rFonts w:ascii="Times New Roman" w:hAnsi="Times New Roman" w:cs="Times New Roman"/>
                <w:sz w:val="24"/>
                <w:szCs w:val="24"/>
              </w:rPr>
              <w:t xml:space="preserve">отдела экологии </w:t>
            </w:r>
            <w:r w:rsidR="00BC7CCD" w:rsidRPr="003E6879">
              <w:rPr>
                <w:rFonts w:ascii="Times New Roman" w:hAnsi="Times New Roman" w:cs="Times New Roman"/>
                <w:sz w:val="24"/>
                <w:szCs w:val="24"/>
              </w:rPr>
              <w:lastRenderedPageBreak/>
              <w:t>администрации Чебаркульского городского округа</w:t>
            </w:r>
            <w:r w:rsidR="00BC7CCD">
              <w:rPr>
                <w:rFonts w:ascii="Times New Roman" w:hAnsi="Times New Roman" w:cs="Times New Roman"/>
                <w:sz w:val="24"/>
                <w:szCs w:val="24"/>
              </w:rPr>
              <w:t>;</w:t>
            </w:r>
          </w:p>
          <w:p w:rsidR="0037584C" w:rsidRDefault="00BC7CCD"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2B4565" w:rsidRPr="00413492" w:rsidRDefault="002B4565" w:rsidP="00257E7F">
            <w:pPr>
              <w:autoSpaceDE w:val="0"/>
              <w:autoSpaceDN w:val="0"/>
              <w:adjustRightInd w:val="0"/>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ч.16. </w:t>
            </w:r>
            <w:r w:rsidR="00413492" w:rsidRPr="00413492">
              <w:rPr>
                <w:rFonts w:ascii="Times New Roman" w:hAnsi="Times New Roman" w:cs="Times New Roman"/>
                <w:sz w:val="24"/>
                <w:szCs w:val="24"/>
              </w:rPr>
              <w:t>Производство земляных работ, влекущих повреждение или уничтожение зеленых насаждений, нарушение конструкций дорог, тротуаров, других объектов и элементов благоустройства, без письменного разрешения (ордера на производство земляных работ) в случаях, если такое письменное разрешение (ордер на производств</w:t>
            </w:r>
            <w:r w:rsidR="00413492">
              <w:rPr>
                <w:rFonts w:ascii="Times New Roman" w:hAnsi="Times New Roman" w:cs="Times New Roman"/>
                <w:sz w:val="24"/>
                <w:szCs w:val="24"/>
              </w:rPr>
              <w:t>о земляных работ) обязательно</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B4565" w:rsidRDefault="00BC7CCD"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DA6806" w:rsidTr="0041765B">
        <w:trPr>
          <w:trHeight w:val="2607"/>
        </w:trPr>
        <w:tc>
          <w:tcPr>
            <w:tcW w:w="2694" w:type="dxa"/>
            <w:tcBorders>
              <w:top w:val="single" w:sz="4" w:space="0" w:color="auto"/>
              <w:left w:val="single" w:sz="4" w:space="0" w:color="auto"/>
              <w:right w:val="single" w:sz="4" w:space="0" w:color="auto"/>
            </w:tcBorders>
          </w:tcPr>
          <w:p w:rsidR="00DA6806" w:rsidRPr="003E6879" w:rsidRDefault="00DA6806"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right w:val="single" w:sz="4" w:space="0" w:color="auto"/>
            </w:tcBorders>
            <w:hideMark/>
          </w:tcPr>
          <w:p w:rsidR="00DA6806" w:rsidRPr="00413492" w:rsidRDefault="00DA6806" w:rsidP="00413492">
            <w:pPr>
              <w:autoSpaceDE w:val="0"/>
              <w:autoSpaceDN w:val="0"/>
              <w:adjustRightInd w:val="0"/>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ч.17</w:t>
            </w:r>
            <w:r>
              <w:rPr>
                <w:rFonts w:ascii="Times New Roman" w:hAnsi="Times New Roman" w:cs="Times New Roman"/>
                <w:sz w:val="24"/>
                <w:szCs w:val="24"/>
              </w:rPr>
              <w:t>.</w:t>
            </w:r>
            <w:r w:rsidRPr="003E6879">
              <w:rPr>
                <w:rFonts w:ascii="Times New Roman" w:hAnsi="Times New Roman" w:cs="Times New Roman"/>
                <w:sz w:val="24"/>
                <w:szCs w:val="24"/>
              </w:rPr>
              <w:t xml:space="preserve"> </w:t>
            </w:r>
            <w:r w:rsidRPr="00413492">
              <w:rPr>
                <w:rFonts w:ascii="Times New Roman" w:hAnsi="Times New Roman" w:cs="Times New Roman"/>
                <w:sz w:val="24"/>
                <w:szCs w:val="24"/>
              </w:rPr>
              <w:t xml:space="preserve"> Несоблюдение указанных в письменном разрешении (ордере на производство земляных работ) сроков </w:t>
            </w:r>
            <w:r>
              <w:rPr>
                <w:rFonts w:ascii="Times New Roman" w:hAnsi="Times New Roman" w:cs="Times New Roman"/>
                <w:sz w:val="24"/>
                <w:szCs w:val="24"/>
              </w:rPr>
              <w:t>производства земляных работ</w:t>
            </w:r>
          </w:p>
          <w:p w:rsidR="00DA6806" w:rsidRPr="003E6879" w:rsidRDefault="00DA6806" w:rsidP="00C52C46">
            <w:pPr>
              <w:autoSpaceDE w:val="0"/>
              <w:autoSpaceDN w:val="0"/>
              <w:adjustRightInd w:val="0"/>
              <w:spacing w:after="0" w:line="240" w:lineRule="auto"/>
              <w:jc w:val="both"/>
              <w:rPr>
                <w:rFonts w:ascii="Times New Roman" w:hAnsi="Times New Roman" w:cs="Times New Roman"/>
                <w:sz w:val="24"/>
                <w:szCs w:val="24"/>
              </w:rPr>
            </w:pPr>
          </w:p>
          <w:p w:rsidR="00DA6806" w:rsidRPr="006801D5" w:rsidRDefault="00674799" w:rsidP="00C52C46">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4"/>
                <w:szCs w:val="24"/>
              </w:rPr>
              <w:t>ч.</w:t>
            </w:r>
            <w:r w:rsidR="0017188B" w:rsidRPr="00DC53C3">
              <w:rPr>
                <w:rFonts w:ascii="Times New Roman" w:hAnsi="Times New Roman" w:cs="Times New Roman"/>
                <w:color w:val="000000"/>
                <w:sz w:val="24"/>
                <w:szCs w:val="24"/>
              </w:rPr>
              <w:t>17-1.</w:t>
            </w:r>
            <w:r w:rsidR="0017188B" w:rsidRPr="006801D5">
              <w:rPr>
                <w:rFonts w:ascii="Times New Roman" w:hAnsi="Times New Roman" w:cs="Times New Roman"/>
                <w:color w:val="000000"/>
                <w:sz w:val="23"/>
                <w:szCs w:val="23"/>
              </w:rPr>
              <w:t xml:space="preserve"> Несоблюдение указанных в письменном разрешении (ордере на производство земляных работ) сроков восстановления элементов благоустройства после производства земляных работ </w:t>
            </w:r>
          </w:p>
        </w:tc>
        <w:tc>
          <w:tcPr>
            <w:tcW w:w="3827" w:type="dxa"/>
            <w:tcBorders>
              <w:top w:val="single" w:sz="4" w:space="0" w:color="auto"/>
              <w:left w:val="single" w:sz="4" w:space="0" w:color="auto"/>
              <w:right w:val="single" w:sz="4" w:space="0" w:color="auto"/>
            </w:tcBorders>
            <w:hideMark/>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DA6806" w:rsidRDefault="00BC7CCD"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F44895">
              <w:rPr>
                <w:rFonts w:ascii="Times New Roman" w:hAnsi="Times New Roman" w:cs="Times New Roman"/>
                <w:sz w:val="24"/>
                <w:szCs w:val="24"/>
              </w:rPr>
              <w:t>городского округа;</w:t>
            </w:r>
          </w:p>
          <w:p w:rsidR="00BD0904" w:rsidRPr="00257E7F" w:rsidRDefault="00BD0904" w:rsidP="00A26B1E">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EE4D37"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EE4D37" w:rsidRPr="003E6879" w:rsidRDefault="0042759B" w:rsidP="00C52C46">
            <w:pPr>
              <w:spacing w:after="0" w:line="240" w:lineRule="auto"/>
              <w:ind w:left="66"/>
              <w:jc w:val="both"/>
              <w:rPr>
                <w:rFonts w:ascii="Times New Roman" w:hAnsi="Times New Roman" w:cs="Times New Roman"/>
                <w:sz w:val="24"/>
                <w:szCs w:val="24"/>
              </w:rPr>
            </w:pPr>
            <w:r>
              <w:br w:type="page"/>
            </w:r>
          </w:p>
        </w:tc>
        <w:tc>
          <w:tcPr>
            <w:tcW w:w="3685" w:type="dxa"/>
            <w:tcBorders>
              <w:top w:val="single" w:sz="4" w:space="0" w:color="auto"/>
              <w:left w:val="single" w:sz="4" w:space="0" w:color="auto"/>
              <w:bottom w:val="single" w:sz="4" w:space="0" w:color="auto"/>
              <w:right w:val="single" w:sz="4" w:space="0" w:color="auto"/>
            </w:tcBorders>
            <w:hideMark/>
          </w:tcPr>
          <w:p w:rsidR="00FD5AF0" w:rsidRPr="003E6879" w:rsidRDefault="00FD5AF0" w:rsidP="00C52C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006A5053" w:rsidRPr="003E6879">
              <w:rPr>
                <w:rFonts w:ascii="Times New Roman" w:hAnsi="Times New Roman" w:cs="Times New Roman"/>
                <w:sz w:val="24"/>
                <w:szCs w:val="24"/>
              </w:rPr>
              <w:t>18</w:t>
            </w:r>
            <w:r>
              <w:rPr>
                <w:rFonts w:ascii="Times New Roman" w:hAnsi="Times New Roman" w:cs="Times New Roman"/>
                <w:sz w:val="24"/>
                <w:szCs w:val="24"/>
              </w:rPr>
              <w:t xml:space="preserve">. </w:t>
            </w:r>
            <w:r w:rsidRPr="00FD5AF0">
              <w:rPr>
                <w:rFonts w:ascii="Times New Roman" w:hAnsi="Times New Roman" w:cs="Times New Roman"/>
                <w:sz w:val="24"/>
                <w:szCs w:val="24"/>
              </w:rPr>
              <w:t xml:space="preserve">Выпас сельскохозяйственных животных на территориях общего пользования населенных пунктов, занятых газонами, цветниками и травянистыми растениями, не повлекший нарушения санитарно-эпидемиологических и других требований, административная ответственность за которые установлена </w:t>
            </w:r>
            <w:r>
              <w:rPr>
                <w:rFonts w:ascii="Times New Roman" w:hAnsi="Times New Roman" w:cs="Times New Roman"/>
                <w:sz w:val="24"/>
                <w:szCs w:val="24"/>
              </w:rPr>
              <w:t>федеральным законодательством</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EE4D37" w:rsidRDefault="00BC7CCD"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F44895">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w:t>
            </w:r>
            <w:r>
              <w:rPr>
                <w:rFonts w:ascii="Times New Roman" w:hAnsi="Times New Roman" w:cs="Times New Roman"/>
                <w:sz w:val="24"/>
                <w:szCs w:val="24"/>
              </w:rPr>
              <w:lastRenderedPageBreak/>
              <w:t>городского округа.</w:t>
            </w:r>
          </w:p>
        </w:tc>
      </w:tr>
      <w:tr w:rsidR="00872570"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FC0A5D" w:rsidRPr="000B3667" w:rsidRDefault="00FC0A5D" w:rsidP="00C52C46">
            <w:pPr>
              <w:spacing w:after="0" w:line="240" w:lineRule="auto"/>
              <w:ind w:left="66"/>
              <w:jc w:val="both"/>
              <w:rPr>
                <w:rFonts w:ascii="Times New Roman" w:hAnsi="Times New Roman" w:cs="Times New Roman"/>
                <w:color w:val="000000"/>
                <w:sz w:val="24"/>
                <w:szCs w:val="24"/>
              </w:rPr>
            </w:pPr>
            <w:r w:rsidRPr="000B3667">
              <w:rPr>
                <w:rStyle w:val="s106"/>
                <w:rFonts w:ascii="Times New Roman" w:hAnsi="Times New Roman" w:cs="Times New Roman"/>
                <w:color w:val="000000"/>
                <w:sz w:val="24"/>
                <w:szCs w:val="24"/>
              </w:rPr>
              <w:lastRenderedPageBreak/>
              <w:t>Статья 3.1.</w:t>
            </w:r>
            <w:r w:rsidRPr="000B3667">
              <w:rPr>
                <w:rFonts w:ascii="Times New Roman" w:hAnsi="Times New Roman" w:cs="Times New Roman"/>
                <w:color w:val="000000"/>
                <w:sz w:val="24"/>
                <w:szCs w:val="24"/>
              </w:rPr>
              <w:t xml:space="preserve"> </w:t>
            </w:r>
          </w:p>
          <w:p w:rsidR="00872570" w:rsidRPr="000B3667" w:rsidRDefault="00FC0A5D" w:rsidP="00C52C46">
            <w:pPr>
              <w:spacing w:after="0" w:line="240" w:lineRule="auto"/>
              <w:ind w:left="66"/>
              <w:jc w:val="both"/>
            </w:pPr>
            <w:r w:rsidRPr="000B3667">
              <w:rPr>
                <w:rFonts w:ascii="Times New Roman" w:hAnsi="Times New Roman" w:cs="Times New Roman"/>
                <w:color w:val="000000"/>
                <w:sz w:val="24"/>
                <w:szCs w:val="24"/>
              </w:rPr>
              <w:t xml:space="preserve">Нарушение дополнительных требований к содержанию домашних животных, в том числе к их выгулу </w:t>
            </w:r>
          </w:p>
        </w:tc>
        <w:tc>
          <w:tcPr>
            <w:tcW w:w="3685" w:type="dxa"/>
            <w:tcBorders>
              <w:top w:val="single" w:sz="4" w:space="0" w:color="auto"/>
              <w:left w:val="single" w:sz="4" w:space="0" w:color="auto"/>
              <w:bottom w:val="single" w:sz="4" w:space="0" w:color="auto"/>
              <w:right w:val="single" w:sz="4" w:space="0" w:color="auto"/>
            </w:tcBorders>
            <w:hideMark/>
          </w:tcPr>
          <w:p w:rsidR="00872570" w:rsidRPr="000B3667" w:rsidRDefault="00522074" w:rsidP="00C52C46">
            <w:pPr>
              <w:autoSpaceDE w:val="0"/>
              <w:autoSpaceDN w:val="0"/>
              <w:adjustRightInd w:val="0"/>
              <w:spacing w:after="0" w:line="240" w:lineRule="auto"/>
              <w:jc w:val="both"/>
              <w:rPr>
                <w:rFonts w:ascii="Times New Roman" w:hAnsi="Times New Roman" w:cs="Times New Roman"/>
                <w:sz w:val="24"/>
                <w:szCs w:val="24"/>
              </w:rPr>
            </w:pPr>
            <w:r w:rsidRPr="000B3667">
              <w:rPr>
                <w:rFonts w:ascii="Times New Roman" w:hAnsi="Times New Roman" w:cs="Times New Roman"/>
                <w:color w:val="000000"/>
                <w:sz w:val="24"/>
                <w:szCs w:val="24"/>
              </w:rPr>
              <w:t>ч.</w:t>
            </w:r>
            <w:r w:rsidR="00FC0A5D" w:rsidRPr="000B3667">
              <w:rPr>
                <w:rFonts w:ascii="Times New Roman" w:hAnsi="Times New Roman" w:cs="Times New Roman"/>
                <w:color w:val="000000"/>
                <w:sz w:val="24"/>
                <w:szCs w:val="24"/>
              </w:rPr>
              <w:t xml:space="preserve">1. Жестокое обращение с домашними животными (истязание, в том числе голодом, жаждой, побоями, нанесением травм), если это деяние не содержит признаки преступления, предусмотренного </w:t>
            </w:r>
            <w:hyperlink r:id="rId8" w:anchor="/document/10108000/entry/245" w:history="1">
              <w:r w:rsidR="00FC0A5D" w:rsidRPr="000B3667">
                <w:rPr>
                  <w:rStyle w:val="ab"/>
                  <w:rFonts w:ascii="Times New Roman" w:hAnsi="Times New Roman" w:cs="Times New Roman"/>
                  <w:color w:val="000000" w:themeColor="text1"/>
                  <w:sz w:val="24"/>
                  <w:szCs w:val="24"/>
                  <w:u w:val="none"/>
                </w:rPr>
                <w:t>Уголовным кодексом</w:t>
              </w:r>
            </w:hyperlink>
            <w:r w:rsidR="00FC0A5D" w:rsidRPr="000B3667">
              <w:rPr>
                <w:rFonts w:ascii="Times New Roman" w:hAnsi="Times New Roman" w:cs="Times New Roman"/>
                <w:color w:val="000000" w:themeColor="text1"/>
                <w:sz w:val="24"/>
                <w:szCs w:val="24"/>
              </w:rPr>
              <w:t xml:space="preserve">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F44895" w:rsidRDefault="005F2447" w:rsidP="00F4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F44895">
              <w:rPr>
                <w:rFonts w:ascii="Times New Roman" w:hAnsi="Times New Roman" w:cs="Times New Roman"/>
                <w:sz w:val="24"/>
                <w:szCs w:val="24"/>
              </w:rPr>
              <w:t>городского округа;</w:t>
            </w:r>
          </w:p>
          <w:p w:rsidR="00872570" w:rsidRPr="000B3667" w:rsidRDefault="00BD0904"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Сахарова Н.В.</w:t>
            </w:r>
            <w:r w:rsidR="008F110C">
              <w:rPr>
                <w:rFonts w:ascii="Times New Roman" w:hAnsi="Times New Roman" w:cs="Times New Roman"/>
                <w:sz w:val="24"/>
                <w:szCs w:val="24"/>
              </w:rPr>
              <w:t xml:space="preserve"> – </w:t>
            </w:r>
            <w:r>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34593E"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w:t>
            </w:r>
            <w:r w:rsidR="0034593E" w:rsidRPr="000B3667">
              <w:rPr>
                <w:rFonts w:ascii="Times New Roman" w:hAnsi="Times New Roman" w:cs="Times New Roman"/>
                <w:color w:val="000000"/>
                <w:sz w:val="24"/>
                <w:szCs w:val="24"/>
              </w:rPr>
              <w:t>2. Содержание домашних животных в местах общего пользования многоквартирных домов, а также на придомовых территориях многоквартирных домов</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F44895" w:rsidRDefault="005F2447" w:rsidP="00F4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F44895">
              <w:rPr>
                <w:rFonts w:ascii="Times New Roman" w:hAnsi="Times New Roman" w:cs="Times New Roman"/>
                <w:sz w:val="24"/>
                <w:szCs w:val="24"/>
              </w:rPr>
              <w:t>городского округа;</w:t>
            </w:r>
          </w:p>
          <w:p w:rsidR="0034593E" w:rsidRPr="000B3667" w:rsidRDefault="008F110C"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34593E"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w:t>
            </w:r>
            <w:r w:rsidR="0034593E" w:rsidRPr="000B3667">
              <w:rPr>
                <w:rFonts w:ascii="Times New Roman" w:hAnsi="Times New Roman" w:cs="Times New Roman"/>
                <w:color w:val="000000"/>
                <w:sz w:val="24"/>
                <w:szCs w:val="24"/>
              </w:rPr>
              <w:t xml:space="preserve">3. Загрязнение домашними животными мест общего пользования многоквартирных домов и (или) территорий общего пользования продуктами их жизнедеятельности </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F44895" w:rsidRDefault="005F2447" w:rsidP="00F4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F44895">
              <w:rPr>
                <w:rFonts w:ascii="Times New Roman" w:hAnsi="Times New Roman" w:cs="Times New Roman"/>
                <w:sz w:val="24"/>
                <w:szCs w:val="24"/>
              </w:rPr>
              <w:t>городского округа;</w:t>
            </w:r>
          </w:p>
          <w:p w:rsidR="0034593E" w:rsidRPr="000B3667" w:rsidRDefault="00BD0904"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 xml:space="preserve">– </w:t>
            </w:r>
            <w:r>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34593E"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w:t>
            </w:r>
            <w:r w:rsidR="0034593E" w:rsidRPr="000B3667">
              <w:rPr>
                <w:rFonts w:ascii="Times New Roman" w:hAnsi="Times New Roman" w:cs="Times New Roman"/>
                <w:color w:val="000000"/>
                <w:sz w:val="24"/>
                <w:szCs w:val="24"/>
              </w:rPr>
              <w:t xml:space="preserve">4. Выгул собак на территориях общего пользования без поводка, выгул собак, имеющих высоту в холке свыше 40 сантиметров, без поводка и намордника на указанных территориях </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34593E" w:rsidRPr="00BD0904" w:rsidRDefault="008F110C" w:rsidP="008F1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34593E"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w:t>
            </w:r>
            <w:r w:rsidR="0034593E" w:rsidRPr="000B3667">
              <w:rPr>
                <w:rFonts w:ascii="Times New Roman" w:hAnsi="Times New Roman" w:cs="Times New Roman"/>
                <w:color w:val="000000"/>
                <w:sz w:val="24"/>
                <w:szCs w:val="24"/>
              </w:rPr>
              <w:t xml:space="preserve">5. Выгул домашних животных в отсутствие осуществления контроля со стороны их владельцев или иных осуществляющих надзор за домашними животными лиц (самовыгул) </w:t>
            </w:r>
          </w:p>
        </w:tc>
        <w:tc>
          <w:tcPr>
            <w:tcW w:w="3827" w:type="dxa"/>
            <w:tcBorders>
              <w:top w:val="single" w:sz="4" w:space="0" w:color="auto"/>
              <w:left w:val="single" w:sz="4" w:space="0" w:color="auto"/>
              <w:bottom w:val="single" w:sz="4" w:space="0" w:color="auto"/>
              <w:right w:val="single" w:sz="4" w:space="0" w:color="auto"/>
            </w:tcBorders>
            <w:hideMark/>
          </w:tcPr>
          <w:p w:rsidR="00EE73FA" w:rsidRDefault="000643FA" w:rsidP="005F2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r>
              <w:rPr>
                <w:rFonts w:ascii="Times New Roman" w:hAnsi="Times New Roman" w:cs="Times New Roman"/>
                <w:sz w:val="24"/>
                <w:szCs w:val="24"/>
              </w:rPr>
              <w:t>;</w:t>
            </w: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34593E" w:rsidRPr="00BD0904" w:rsidRDefault="008F110C" w:rsidP="008F1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34593E"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ч.6. Выгул собак, имеющих высоту в холке свыше 40 сантиметров, лицами, не достигшими четырнадцатилетнего возраста</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0643FA"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34593E" w:rsidRPr="000B3667" w:rsidRDefault="008F110C"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34593E"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ч.7. Выгул собак лицами, находящимися в состоянии алкогольного, токсического, наркотического опьянения</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7561E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34593E" w:rsidRPr="000B3667" w:rsidRDefault="008F110C"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2B4565" w:rsidTr="0041765B">
        <w:trPr>
          <w:trHeight w:val="195"/>
        </w:trPr>
        <w:tc>
          <w:tcPr>
            <w:tcW w:w="2694" w:type="dxa"/>
            <w:tcBorders>
              <w:top w:val="single" w:sz="4" w:space="0" w:color="auto"/>
              <w:left w:val="single" w:sz="4" w:space="0" w:color="auto"/>
              <w:bottom w:val="single" w:sz="4" w:space="0" w:color="auto"/>
              <w:right w:val="single" w:sz="4" w:space="0" w:color="auto"/>
            </w:tcBorders>
            <w:hideMark/>
          </w:tcPr>
          <w:p w:rsidR="00321356" w:rsidRDefault="002B4565" w:rsidP="00C52C46">
            <w:pPr>
              <w:spacing w:after="0" w:line="240" w:lineRule="auto"/>
              <w:ind w:left="66"/>
              <w:jc w:val="both"/>
              <w:rPr>
                <w:rFonts w:ascii="Times New Roman" w:hAnsi="Times New Roman" w:cs="Times New Roman"/>
                <w:sz w:val="24"/>
                <w:szCs w:val="24"/>
              </w:rPr>
            </w:pPr>
            <w:r w:rsidRPr="003E6879">
              <w:rPr>
                <w:rFonts w:ascii="Times New Roman" w:hAnsi="Times New Roman" w:cs="Times New Roman"/>
                <w:sz w:val="24"/>
                <w:szCs w:val="24"/>
              </w:rPr>
              <w:t xml:space="preserve">Статья 10. </w:t>
            </w:r>
          </w:p>
          <w:p w:rsidR="002B4565" w:rsidRPr="003E6879" w:rsidRDefault="002B4565" w:rsidP="00C52C46">
            <w:pPr>
              <w:spacing w:after="0" w:line="240" w:lineRule="auto"/>
              <w:ind w:left="66"/>
              <w:jc w:val="both"/>
              <w:rPr>
                <w:rFonts w:ascii="Times New Roman" w:hAnsi="Times New Roman" w:cs="Times New Roman"/>
                <w:sz w:val="24"/>
                <w:szCs w:val="24"/>
              </w:rPr>
            </w:pPr>
            <w:r w:rsidRPr="003E6879">
              <w:rPr>
                <w:rFonts w:ascii="Times New Roman" w:hAnsi="Times New Roman" w:cs="Times New Roman"/>
                <w:sz w:val="24"/>
                <w:szCs w:val="24"/>
              </w:rPr>
              <w:t>Безбилетный проезд</w:t>
            </w:r>
          </w:p>
        </w:tc>
        <w:tc>
          <w:tcPr>
            <w:tcW w:w="3685" w:type="dxa"/>
            <w:tcBorders>
              <w:top w:val="single" w:sz="4" w:space="0" w:color="auto"/>
              <w:left w:val="single" w:sz="4" w:space="0" w:color="auto"/>
              <w:bottom w:val="single" w:sz="4" w:space="0" w:color="auto"/>
              <w:right w:val="single" w:sz="4" w:space="0" w:color="auto"/>
            </w:tcBorders>
            <w:hideMark/>
          </w:tcPr>
          <w:p w:rsidR="00FD5AF0" w:rsidRPr="003E6879" w:rsidRDefault="00FD5AF0" w:rsidP="00C52C46">
            <w:pPr>
              <w:autoSpaceDE w:val="0"/>
              <w:autoSpaceDN w:val="0"/>
              <w:adjustRightInd w:val="0"/>
              <w:spacing w:after="0" w:line="240" w:lineRule="auto"/>
              <w:jc w:val="both"/>
              <w:rPr>
                <w:rFonts w:ascii="Times New Roman" w:hAnsi="Times New Roman" w:cs="Times New Roman"/>
                <w:sz w:val="24"/>
                <w:szCs w:val="24"/>
              </w:rPr>
            </w:pPr>
            <w:r w:rsidRPr="00FD5AF0">
              <w:rPr>
                <w:rFonts w:ascii="Times New Roman" w:hAnsi="Times New Roman" w:cs="Times New Roman"/>
                <w:sz w:val="24"/>
                <w:szCs w:val="24"/>
              </w:rPr>
              <w:t>Безбилетный проезд в транспорте общего пользования по межмуниципальным и муниципальным маршрутам</w:t>
            </w:r>
          </w:p>
          <w:p w:rsidR="00BC3350" w:rsidRPr="003E6879" w:rsidRDefault="00BC3350" w:rsidP="00C52C46">
            <w:pPr>
              <w:autoSpaceDE w:val="0"/>
              <w:autoSpaceDN w:val="0"/>
              <w:adjustRightInd w:val="0"/>
              <w:spacing w:after="0" w:line="240" w:lineRule="auto"/>
              <w:jc w:val="both"/>
              <w:rPr>
                <w:rFonts w:ascii="Times New Roman" w:hAnsi="Times New Roman" w:cs="Times New Roman"/>
                <w:sz w:val="24"/>
                <w:szCs w:val="24"/>
              </w:rPr>
            </w:pPr>
          </w:p>
          <w:p w:rsidR="00BC3350" w:rsidRPr="003E6879" w:rsidRDefault="00BC3350" w:rsidP="00C52C46">
            <w:pPr>
              <w:autoSpaceDE w:val="0"/>
              <w:autoSpaceDN w:val="0"/>
              <w:adjustRightInd w:val="0"/>
              <w:spacing w:after="0" w:line="240" w:lineRule="auto"/>
              <w:jc w:val="both"/>
              <w:rPr>
                <w:rFonts w:ascii="Times New Roman"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D7729" w:rsidRDefault="007561E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2A1AAF" w:rsidRPr="003E6879" w:rsidRDefault="00BD0904"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Сахарова Н.В</w:t>
            </w:r>
            <w:r w:rsidR="008F110C">
              <w:rPr>
                <w:rFonts w:ascii="Times New Roman" w:hAnsi="Times New Roman" w:cs="Times New Roman"/>
                <w:sz w:val="24"/>
                <w:szCs w:val="24"/>
              </w:rPr>
              <w:t xml:space="preserve">. – </w:t>
            </w:r>
            <w:r>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DA6806" w:rsidTr="0041765B">
        <w:trPr>
          <w:trHeight w:val="2635"/>
        </w:trPr>
        <w:tc>
          <w:tcPr>
            <w:tcW w:w="2694" w:type="dxa"/>
            <w:tcBorders>
              <w:top w:val="single" w:sz="4" w:space="0" w:color="auto"/>
              <w:left w:val="single" w:sz="4" w:space="0" w:color="auto"/>
              <w:right w:val="single" w:sz="4" w:space="0" w:color="auto"/>
            </w:tcBorders>
            <w:hideMark/>
          </w:tcPr>
          <w:p w:rsidR="00DA6806" w:rsidRDefault="00DA6806" w:rsidP="00C52C46">
            <w:pPr>
              <w:spacing w:after="0" w:line="240" w:lineRule="auto"/>
              <w:ind w:left="66"/>
              <w:jc w:val="both"/>
              <w:rPr>
                <w:rFonts w:ascii="Times New Roman" w:hAnsi="Times New Roman" w:cs="Times New Roman"/>
                <w:sz w:val="24"/>
                <w:szCs w:val="24"/>
              </w:rPr>
            </w:pPr>
            <w:r w:rsidRPr="003E6879">
              <w:rPr>
                <w:rFonts w:ascii="Times New Roman" w:hAnsi="Times New Roman" w:cs="Times New Roman"/>
                <w:sz w:val="24"/>
                <w:szCs w:val="24"/>
              </w:rPr>
              <w:lastRenderedPageBreak/>
              <w:t>Статья 11.</w:t>
            </w:r>
          </w:p>
          <w:p w:rsidR="00DA6806" w:rsidRPr="003E6879" w:rsidRDefault="00DA6806" w:rsidP="00C52C46">
            <w:pPr>
              <w:spacing w:after="0" w:line="240" w:lineRule="auto"/>
              <w:ind w:left="66"/>
              <w:jc w:val="both"/>
              <w:rPr>
                <w:rFonts w:ascii="Times New Roman" w:hAnsi="Times New Roman" w:cs="Times New Roman"/>
                <w:sz w:val="24"/>
                <w:szCs w:val="24"/>
              </w:rPr>
            </w:pPr>
            <w:r w:rsidRPr="003E6879">
              <w:rPr>
                <w:rFonts w:ascii="Times New Roman" w:hAnsi="Times New Roman" w:cs="Times New Roman"/>
                <w:sz w:val="24"/>
                <w:szCs w:val="24"/>
              </w:rPr>
              <w:t>Провоз ручной клади и багажа без оплаты</w:t>
            </w:r>
          </w:p>
        </w:tc>
        <w:tc>
          <w:tcPr>
            <w:tcW w:w="3685" w:type="dxa"/>
            <w:tcBorders>
              <w:top w:val="single" w:sz="4" w:space="0" w:color="auto"/>
              <w:left w:val="single" w:sz="4" w:space="0" w:color="auto"/>
              <w:right w:val="single" w:sz="4" w:space="0" w:color="auto"/>
            </w:tcBorders>
            <w:hideMark/>
          </w:tcPr>
          <w:p w:rsidR="00DA6806" w:rsidRPr="00FD5AF0" w:rsidRDefault="00DA6806" w:rsidP="00FD5AF0">
            <w:pPr>
              <w:pStyle w:val="ConsPlusNormal"/>
              <w:ind w:firstLine="17"/>
              <w:jc w:val="both"/>
              <w:rPr>
                <w:rFonts w:ascii="Times New Roman" w:eastAsiaTheme="minorEastAsia" w:hAnsi="Times New Roman" w:cs="Times New Roman"/>
                <w:sz w:val="24"/>
                <w:szCs w:val="24"/>
              </w:rPr>
            </w:pPr>
            <w:r w:rsidRPr="00FD5AF0">
              <w:rPr>
                <w:rFonts w:ascii="Times New Roman" w:eastAsiaTheme="minorEastAsia" w:hAnsi="Times New Roman" w:cs="Times New Roman"/>
                <w:sz w:val="24"/>
                <w:szCs w:val="24"/>
              </w:rPr>
              <w:t xml:space="preserve">Провоз, подлежащий оплате, ручной клади и багажа без оплаты в транспорте общего пользования по межмуниципальным и муниципальным </w:t>
            </w:r>
            <w:r>
              <w:rPr>
                <w:rFonts w:ascii="Times New Roman" w:eastAsiaTheme="minorEastAsia" w:hAnsi="Times New Roman" w:cs="Times New Roman"/>
                <w:sz w:val="24"/>
                <w:szCs w:val="24"/>
              </w:rPr>
              <w:t xml:space="preserve">маршрутам </w:t>
            </w:r>
          </w:p>
          <w:p w:rsidR="00DA6806" w:rsidRPr="003E6879" w:rsidRDefault="00DA6806" w:rsidP="00C52C46">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hideMark/>
          </w:tcPr>
          <w:p w:rsidR="00DD7729" w:rsidRDefault="007561E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 В.В.</w:t>
            </w:r>
            <w:r w:rsidR="00DD7729">
              <w:rPr>
                <w:rFonts w:ascii="Times New Roman" w:hAnsi="Times New Roman" w:cs="Times New Roman"/>
                <w:sz w:val="24"/>
                <w:szCs w:val="24"/>
              </w:rPr>
              <w:t xml:space="preserve"> – начальник У</w:t>
            </w:r>
            <w:r w:rsidR="00DD7729"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DA6806" w:rsidRPr="003E6879" w:rsidRDefault="008F110C" w:rsidP="003D67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F62D79" w:rsidTr="0041765B">
        <w:trPr>
          <w:trHeight w:val="2635"/>
        </w:trPr>
        <w:tc>
          <w:tcPr>
            <w:tcW w:w="2694" w:type="dxa"/>
            <w:tcBorders>
              <w:top w:val="single" w:sz="4" w:space="0" w:color="auto"/>
              <w:left w:val="single" w:sz="4" w:space="0" w:color="auto"/>
              <w:right w:val="single" w:sz="4" w:space="0" w:color="auto"/>
            </w:tcBorders>
            <w:hideMark/>
          </w:tcPr>
          <w:p w:rsidR="00F62D79" w:rsidRPr="00DC61C3" w:rsidRDefault="00674799" w:rsidP="00C52C46">
            <w:pPr>
              <w:spacing w:after="0" w:line="240" w:lineRule="auto"/>
              <w:ind w:left="66"/>
              <w:jc w:val="both"/>
              <w:rPr>
                <w:rFonts w:ascii="Times New Roman" w:hAnsi="Times New Roman" w:cs="Times New Roman"/>
                <w:sz w:val="24"/>
                <w:szCs w:val="24"/>
              </w:rPr>
            </w:pPr>
            <w:r w:rsidRPr="00DC61C3">
              <w:rPr>
                <w:rStyle w:val="s106"/>
                <w:rFonts w:ascii="Times New Roman" w:hAnsi="Times New Roman" w:cs="Times New Roman"/>
                <w:color w:val="000000"/>
                <w:sz w:val="24"/>
                <w:szCs w:val="24"/>
              </w:rPr>
              <w:t xml:space="preserve">Статья </w:t>
            </w:r>
            <w:r w:rsidR="00F62D79" w:rsidRPr="00DC61C3">
              <w:rPr>
                <w:rStyle w:val="s106"/>
                <w:rFonts w:ascii="Times New Roman" w:hAnsi="Times New Roman" w:cs="Times New Roman"/>
                <w:color w:val="000000"/>
                <w:sz w:val="24"/>
                <w:szCs w:val="24"/>
              </w:rPr>
              <w:t>13-2.</w:t>
            </w:r>
            <w:r w:rsidR="00F62D79" w:rsidRPr="00DC61C3">
              <w:rPr>
                <w:rFonts w:ascii="Times New Roman" w:hAnsi="Times New Roman" w:cs="Times New Roman"/>
                <w:color w:val="000000"/>
                <w:sz w:val="24"/>
                <w:szCs w:val="24"/>
              </w:rPr>
              <w:t xml:space="preserve"> Приставание с целью попрошайничества</w:t>
            </w:r>
          </w:p>
        </w:tc>
        <w:tc>
          <w:tcPr>
            <w:tcW w:w="3685" w:type="dxa"/>
            <w:tcBorders>
              <w:top w:val="single" w:sz="4" w:space="0" w:color="auto"/>
              <w:left w:val="single" w:sz="4" w:space="0" w:color="auto"/>
              <w:right w:val="single" w:sz="4" w:space="0" w:color="auto"/>
            </w:tcBorders>
            <w:hideMark/>
          </w:tcPr>
          <w:p w:rsidR="00F62D79" w:rsidRPr="00DC61C3" w:rsidRDefault="00F62D79" w:rsidP="00FD5AF0">
            <w:pPr>
              <w:pStyle w:val="ConsPlusNormal"/>
              <w:ind w:firstLine="17"/>
              <w:jc w:val="both"/>
              <w:rPr>
                <w:rFonts w:ascii="Times New Roman" w:eastAsiaTheme="minorEastAsia" w:hAnsi="Times New Roman" w:cs="Times New Roman"/>
                <w:sz w:val="24"/>
                <w:szCs w:val="24"/>
              </w:rPr>
            </w:pPr>
            <w:r w:rsidRPr="00DC61C3">
              <w:rPr>
                <w:rFonts w:ascii="Times New Roman" w:hAnsi="Times New Roman" w:cs="Times New Roman"/>
                <w:color w:val="000000"/>
                <w:sz w:val="24"/>
                <w:szCs w:val="24"/>
              </w:rPr>
              <w:t>Приставание в общественных местах с целью попрошайничества, выразившееся в совершении действий в отношении других лиц против их воли (преграждение пути следования, хватание за руки, одежду или другие личные вещи, навязчивая демонстрация надписей или предметов)</w:t>
            </w:r>
          </w:p>
        </w:tc>
        <w:tc>
          <w:tcPr>
            <w:tcW w:w="3827" w:type="dxa"/>
            <w:tcBorders>
              <w:top w:val="single" w:sz="4" w:space="0" w:color="auto"/>
              <w:left w:val="single" w:sz="4" w:space="0" w:color="auto"/>
              <w:right w:val="single" w:sz="4" w:space="0" w:color="auto"/>
            </w:tcBorders>
            <w:hideMark/>
          </w:tcPr>
          <w:p w:rsidR="00743D69" w:rsidRDefault="00743D69" w:rsidP="00743D69">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Румянцев О.В.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r>
              <w:rPr>
                <w:rFonts w:ascii="Times New Roman" w:hAnsi="Times New Roman" w:cs="Times New Roman"/>
                <w:sz w:val="24"/>
                <w:szCs w:val="24"/>
              </w:rPr>
              <w:t xml:space="preserve">; </w:t>
            </w:r>
          </w:p>
          <w:p w:rsidR="00F62D79" w:rsidRDefault="00743D69" w:rsidP="0074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Гривас И.М.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w:t>
            </w:r>
            <w:r w:rsidRPr="003E6879">
              <w:rPr>
                <w:rFonts w:ascii="Times New Roman" w:hAnsi="Times New Roman" w:cs="Times New Roman"/>
                <w:sz w:val="24"/>
                <w:szCs w:val="24"/>
              </w:rPr>
              <w:t xml:space="preserve"> </w:t>
            </w:r>
            <w:r>
              <w:rPr>
                <w:rFonts w:ascii="Times New Roman" w:hAnsi="Times New Roman" w:cs="Times New Roman"/>
                <w:sz w:val="24"/>
                <w:szCs w:val="24"/>
              </w:rPr>
              <w:t xml:space="preserve">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p>
        </w:tc>
      </w:tr>
      <w:tr w:rsidR="002B4565" w:rsidTr="0041765B">
        <w:trPr>
          <w:trHeight w:val="240"/>
        </w:trPr>
        <w:tc>
          <w:tcPr>
            <w:tcW w:w="2694" w:type="dxa"/>
            <w:tcBorders>
              <w:top w:val="single" w:sz="4" w:space="0" w:color="auto"/>
              <w:left w:val="single" w:sz="4" w:space="0" w:color="auto"/>
              <w:bottom w:val="single" w:sz="4" w:space="0" w:color="auto"/>
              <w:right w:val="single" w:sz="4" w:space="0" w:color="auto"/>
            </w:tcBorders>
            <w:hideMark/>
          </w:tcPr>
          <w:p w:rsidR="002B4565" w:rsidRPr="003E6879" w:rsidRDefault="002B4565" w:rsidP="00C52C46">
            <w:pPr>
              <w:autoSpaceDE w:val="0"/>
              <w:autoSpaceDN w:val="0"/>
              <w:adjustRightInd w:val="0"/>
              <w:spacing w:after="0" w:line="240" w:lineRule="auto"/>
              <w:ind w:hanging="42"/>
              <w:jc w:val="both"/>
              <w:outlineLvl w:val="0"/>
              <w:rPr>
                <w:rFonts w:ascii="Times New Roman" w:hAnsi="Times New Roman" w:cs="Times New Roman"/>
                <w:sz w:val="24"/>
                <w:szCs w:val="24"/>
              </w:rPr>
            </w:pPr>
            <w:r w:rsidRPr="003E6879">
              <w:rPr>
                <w:rFonts w:ascii="Times New Roman" w:hAnsi="Times New Roman" w:cs="Times New Roman"/>
                <w:sz w:val="24"/>
                <w:szCs w:val="24"/>
              </w:rPr>
              <w:t xml:space="preserve">Статья 15. </w:t>
            </w:r>
          </w:p>
          <w:p w:rsidR="00634AF2" w:rsidRPr="003E6879" w:rsidRDefault="00634AF2" w:rsidP="00C52C46">
            <w:pPr>
              <w:autoSpaceDE w:val="0"/>
              <w:autoSpaceDN w:val="0"/>
              <w:adjustRightInd w:val="0"/>
              <w:spacing w:after="0" w:line="240" w:lineRule="auto"/>
              <w:jc w:val="both"/>
              <w:outlineLvl w:val="0"/>
              <w:rPr>
                <w:rFonts w:ascii="Times New Roman" w:hAnsi="Times New Roman" w:cs="Times New Roman"/>
                <w:bCs/>
                <w:sz w:val="24"/>
                <w:szCs w:val="24"/>
              </w:rPr>
            </w:pPr>
            <w:r w:rsidRPr="003E6879">
              <w:rPr>
                <w:rFonts w:ascii="Times New Roman" w:hAnsi="Times New Roman" w:cs="Times New Roman"/>
                <w:bCs/>
                <w:sz w:val="24"/>
                <w:szCs w:val="24"/>
              </w:rPr>
              <w:t>Нарушение правил охраны жизни людей на водных объектах, установленных нормативным правовым актом Челябинской области</w:t>
            </w:r>
          </w:p>
          <w:p w:rsidR="00634AF2" w:rsidRPr="003E6879" w:rsidRDefault="00634AF2" w:rsidP="00C52C46">
            <w:pPr>
              <w:autoSpaceDE w:val="0"/>
              <w:autoSpaceDN w:val="0"/>
              <w:adjustRightInd w:val="0"/>
              <w:spacing w:after="0" w:line="240" w:lineRule="auto"/>
              <w:ind w:hanging="42"/>
              <w:jc w:val="both"/>
              <w:outlineLvl w:val="0"/>
              <w:rPr>
                <w:rFonts w:ascii="Times New Roman" w:eastAsia="Times New Roman" w:hAnsi="Times New Roman" w:cs="Times New Roman"/>
                <w:sz w:val="24"/>
                <w:szCs w:val="24"/>
              </w:rPr>
            </w:pPr>
          </w:p>
          <w:p w:rsidR="002B4565" w:rsidRPr="003E6879" w:rsidRDefault="002B4565" w:rsidP="00C52C46">
            <w:pPr>
              <w:autoSpaceDE w:val="0"/>
              <w:autoSpaceDN w:val="0"/>
              <w:adjustRightInd w:val="0"/>
              <w:spacing w:after="0" w:line="240" w:lineRule="auto"/>
              <w:jc w:val="both"/>
              <w:outlineLvl w:val="0"/>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775C3A" w:rsidRPr="00EE73FA" w:rsidRDefault="007F08FC" w:rsidP="00C52C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 1. </w:t>
            </w:r>
            <w:r w:rsidRPr="007F08FC">
              <w:rPr>
                <w:rFonts w:ascii="Times New Roman" w:hAnsi="Times New Roman" w:cs="Times New Roman"/>
                <w:sz w:val="24"/>
                <w:szCs w:val="24"/>
              </w:rPr>
              <w:t xml:space="preserve">Купание в местах, не оборудованных для этих целей, и местах, обозначенных запрещающими информационными знаками, заплывание за буи, обозначающие зону заплывания, прыжки в воду с не приспособленных для этих целей сооружений и природных образований (скал, утесов, валунов, парапетов, ограждений и др.), плавание на досках, бревнах, лежаках, автомобильных камерах и </w:t>
            </w:r>
            <w:r w:rsidR="00A06EA4" w:rsidRPr="007F08FC">
              <w:rPr>
                <w:rFonts w:ascii="Times New Roman" w:hAnsi="Times New Roman" w:cs="Times New Roman"/>
                <w:sz w:val="24"/>
                <w:szCs w:val="24"/>
              </w:rPr>
              <w:t>других,</w:t>
            </w:r>
            <w:r w:rsidRPr="007F08FC">
              <w:rPr>
                <w:rFonts w:ascii="Times New Roman" w:hAnsi="Times New Roman" w:cs="Times New Roman"/>
                <w:sz w:val="24"/>
                <w:szCs w:val="24"/>
              </w:rPr>
              <w:t xml:space="preserve"> не приспособленных для этого предметах, подача криков ложной тревоги</w:t>
            </w:r>
            <w:r w:rsidR="00EE73FA">
              <w:rPr>
                <w:rFonts w:ascii="Times New Roman" w:hAnsi="Times New Roman" w:cs="Times New Roman"/>
                <w:sz w:val="24"/>
                <w:szCs w:val="24"/>
              </w:rPr>
              <w:t>,</w:t>
            </w:r>
            <w:r w:rsidRPr="007F08FC">
              <w:rPr>
                <w:rFonts w:ascii="Times New Roman" w:hAnsi="Times New Roman" w:cs="Times New Roman"/>
                <w:sz w:val="24"/>
                <w:szCs w:val="24"/>
              </w:rPr>
              <w:t xml:space="preserve"> </w:t>
            </w:r>
            <w:r w:rsidR="00EE73FA">
              <w:rPr>
                <w:rStyle w:val="ac"/>
                <w:rFonts w:ascii="Times New Roman" w:hAnsi="Times New Roman" w:cs="Times New Roman"/>
                <w:i w:val="0"/>
                <w:sz w:val="24"/>
                <w:szCs w:val="24"/>
              </w:rPr>
              <w:t>н</w:t>
            </w:r>
            <w:r w:rsidR="00775C3A" w:rsidRPr="00EE73FA">
              <w:rPr>
                <w:rStyle w:val="ac"/>
                <w:rFonts w:ascii="Times New Roman" w:hAnsi="Times New Roman" w:cs="Times New Roman"/>
                <w:i w:val="0"/>
                <w:sz w:val="24"/>
                <w:szCs w:val="24"/>
              </w:rPr>
              <w:t xml:space="preserve">ахождение в </w:t>
            </w:r>
            <w:r w:rsidR="00775C3A" w:rsidRPr="00EE73FA">
              <w:rPr>
                <w:rStyle w:val="ac"/>
                <w:rFonts w:ascii="Times New Roman" w:hAnsi="Times New Roman" w:cs="Times New Roman"/>
                <w:i w:val="0"/>
                <w:sz w:val="24"/>
                <w:szCs w:val="24"/>
              </w:rPr>
              <w:lastRenderedPageBreak/>
              <w:t>воде на надувном матрасе или ином плавательном средстве без надетых индивидуальных средств спасения (спасательных жилетов, кругов, нагрудников)</w:t>
            </w:r>
            <w:r w:rsidR="00775C3A" w:rsidRPr="00EE73FA">
              <w:rPr>
                <w:rFonts w:ascii="Times New Roman" w:hAnsi="Times New Roman" w:cs="Times New Roman"/>
                <w:i/>
                <w:sz w:val="24"/>
                <w:szCs w:val="24"/>
                <w:highlight w:val="yellow"/>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CC01C7" w:rsidRDefault="003A404A" w:rsidP="00A24045">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lastRenderedPageBreak/>
              <w:t xml:space="preserve">Румянцев О.В.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w:t>
            </w:r>
            <w:r w:rsidR="001F2E70">
              <w:rPr>
                <w:rFonts w:ascii="Times New Roman" w:hAnsi="Times New Roman" w:cs="Times New Roman"/>
                <w:sz w:val="24"/>
                <w:szCs w:val="24"/>
              </w:rPr>
              <w:t>н</w:t>
            </w:r>
            <w:r w:rsidR="00196584">
              <w:rPr>
                <w:rFonts w:ascii="Times New Roman" w:hAnsi="Times New Roman" w:cs="Times New Roman"/>
                <w:sz w:val="24"/>
                <w:szCs w:val="24"/>
              </w:rPr>
              <w:t>ачальник</w:t>
            </w:r>
            <w:r>
              <w:rPr>
                <w:rFonts w:ascii="Times New Roman" w:hAnsi="Times New Roman" w:cs="Times New Roman"/>
                <w:sz w:val="24"/>
                <w:szCs w:val="24"/>
              </w:rPr>
              <w:t xml:space="preserve"> 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r>
              <w:rPr>
                <w:rFonts w:ascii="Times New Roman" w:hAnsi="Times New Roman" w:cs="Times New Roman"/>
                <w:sz w:val="24"/>
                <w:szCs w:val="24"/>
              </w:rPr>
              <w:t>;</w:t>
            </w:r>
            <w:r w:rsidR="00A24045">
              <w:rPr>
                <w:rFonts w:ascii="Times New Roman" w:hAnsi="Times New Roman" w:cs="Times New Roman"/>
                <w:sz w:val="24"/>
                <w:szCs w:val="24"/>
              </w:rPr>
              <w:t xml:space="preserve"> </w:t>
            </w:r>
          </w:p>
          <w:p w:rsidR="002A1AAF" w:rsidRPr="00CC01C7" w:rsidRDefault="003A404A" w:rsidP="008F110C">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Гривас И.М. </w:t>
            </w:r>
            <w:r w:rsidR="008F110C">
              <w:rPr>
                <w:rFonts w:ascii="Times New Roman" w:hAnsi="Times New Roman" w:cs="Times New Roman"/>
                <w:sz w:val="24"/>
                <w:szCs w:val="24"/>
              </w:rPr>
              <w:t xml:space="preserve">– </w:t>
            </w:r>
            <w:r w:rsidR="00A24045">
              <w:rPr>
                <w:rFonts w:ascii="Times New Roman" w:hAnsi="Times New Roman" w:cs="Times New Roman"/>
                <w:sz w:val="24"/>
                <w:szCs w:val="24"/>
              </w:rPr>
              <w:t>ведущий специалист</w:t>
            </w:r>
            <w:r w:rsidR="002B4565" w:rsidRPr="003E6879">
              <w:rPr>
                <w:rFonts w:ascii="Times New Roman" w:hAnsi="Times New Roman" w:cs="Times New Roman"/>
                <w:sz w:val="24"/>
                <w:szCs w:val="24"/>
              </w:rPr>
              <w:t xml:space="preserve"> </w:t>
            </w:r>
            <w:r>
              <w:rPr>
                <w:rFonts w:ascii="Times New Roman" w:hAnsi="Times New Roman" w:cs="Times New Roman"/>
                <w:sz w:val="24"/>
                <w:szCs w:val="24"/>
              </w:rPr>
              <w:t xml:space="preserve">отдела </w:t>
            </w:r>
            <w:r w:rsidR="002B4565"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p>
        </w:tc>
      </w:tr>
      <w:tr w:rsidR="00CD53FF" w:rsidTr="0041765B">
        <w:trPr>
          <w:trHeight w:val="240"/>
        </w:trPr>
        <w:tc>
          <w:tcPr>
            <w:tcW w:w="2694" w:type="dxa"/>
            <w:tcBorders>
              <w:top w:val="single" w:sz="4" w:space="0" w:color="auto"/>
              <w:left w:val="single" w:sz="4" w:space="0" w:color="auto"/>
              <w:bottom w:val="single" w:sz="4" w:space="0" w:color="auto"/>
              <w:right w:val="single" w:sz="4" w:space="0" w:color="auto"/>
            </w:tcBorders>
            <w:hideMark/>
          </w:tcPr>
          <w:p w:rsidR="00CD53FF" w:rsidRPr="003E6879" w:rsidRDefault="00CD53FF" w:rsidP="00C52C46">
            <w:pPr>
              <w:autoSpaceDE w:val="0"/>
              <w:autoSpaceDN w:val="0"/>
              <w:adjustRightInd w:val="0"/>
              <w:spacing w:after="0" w:line="240" w:lineRule="auto"/>
              <w:ind w:hanging="42"/>
              <w:jc w:val="both"/>
              <w:outlineLvl w:val="0"/>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7F08FC" w:rsidRPr="003E6879" w:rsidRDefault="00CD53FF" w:rsidP="00C52C46">
            <w:pPr>
              <w:autoSpaceDE w:val="0"/>
              <w:autoSpaceDN w:val="0"/>
              <w:adjustRightInd w:val="0"/>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 2. </w:t>
            </w:r>
            <w:r w:rsidR="007F08FC" w:rsidRPr="007F08FC">
              <w:rPr>
                <w:rFonts w:ascii="Times New Roman" w:hAnsi="Times New Roman" w:cs="Times New Roman"/>
                <w:sz w:val="24"/>
                <w:szCs w:val="24"/>
              </w:rPr>
              <w:t>Выход на лед водных объектов в местах, обозначенных запрещающими информационными знаками</w:t>
            </w:r>
          </w:p>
          <w:p w:rsidR="00CD53FF" w:rsidRPr="003E6879" w:rsidRDefault="00CD53FF" w:rsidP="00C52C46">
            <w:pPr>
              <w:autoSpaceDE w:val="0"/>
              <w:autoSpaceDN w:val="0"/>
              <w:adjustRightInd w:val="0"/>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C01C7" w:rsidRDefault="00CC01C7" w:rsidP="00CC01C7">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Румянцев О.В.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r>
              <w:rPr>
                <w:rFonts w:ascii="Times New Roman" w:hAnsi="Times New Roman" w:cs="Times New Roman"/>
                <w:sz w:val="24"/>
                <w:szCs w:val="24"/>
              </w:rPr>
              <w:t xml:space="preserve">; </w:t>
            </w:r>
          </w:p>
          <w:p w:rsidR="00D25CAA" w:rsidRPr="00A24045" w:rsidRDefault="00CC01C7" w:rsidP="008F110C">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Гривас И.М. </w:t>
            </w:r>
            <w:r w:rsidR="008F110C">
              <w:rPr>
                <w:rFonts w:ascii="Times New Roman" w:hAnsi="Times New Roman" w:cs="Times New Roman"/>
                <w:sz w:val="24"/>
                <w:szCs w:val="24"/>
              </w:rPr>
              <w:t xml:space="preserve">– </w:t>
            </w:r>
            <w:r>
              <w:rPr>
                <w:rFonts w:ascii="Times New Roman" w:hAnsi="Times New Roman" w:cs="Times New Roman"/>
                <w:sz w:val="24"/>
                <w:szCs w:val="24"/>
              </w:rPr>
              <w:t>ведущий специалист</w:t>
            </w:r>
            <w:r w:rsidRPr="003E6879">
              <w:rPr>
                <w:rFonts w:ascii="Times New Roman" w:hAnsi="Times New Roman" w:cs="Times New Roman"/>
                <w:sz w:val="24"/>
                <w:szCs w:val="24"/>
              </w:rPr>
              <w:t xml:space="preserve"> </w:t>
            </w:r>
            <w:r>
              <w:rPr>
                <w:rFonts w:ascii="Times New Roman" w:hAnsi="Times New Roman" w:cs="Times New Roman"/>
                <w:sz w:val="24"/>
                <w:szCs w:val="24"/>
              </w:rPr>
              <w:t xml:space="preserve">отдела </w:t>
            </w:r>
            <w:r w:rsidRPr="003E6879">
              <w:rPr>
                <w:rFonts w:ascii="Times New Roman" w:hAnsi="Times New Roman" w:cs="Times New Roman"/>
                <w:sz w:val="24"/>
                <w:szCs w:val="24"/>
              </w:rPr>
              <w:t xml:space="preserve">ГО и ЧС и взаимодействия с правоохранительными органами администрации </w:t>
            </w:r>
            <w:r>
              <w:rPr>
                <w:rFonts w:ascii="Times New Roman" w:hAnsi="Times New Roman" w:cs="Times New Roman"/>
                <w:sz w:val="24"/>
                <w:szCs w:val="24"/>
              </w:rPr>
              <w:t>Чебаркульского городского округ</w:t>
            </w:r>
            <w:r w:rsidR="00114227">
              <w:rPr>
                <w:rFonts w:ascii="Times New Roman" w:hAnsi="Times New Roman" w:cs="Times New Roman"/>
                <w:sz w:val="24"/>
                <w:szCs w:val="24"/>
              </w:rPr>
              <w:t>а</w:t>
            </w:r>
          </w:p>
        </w:tc>
      </w:tr>
      <w:tr w:rsidR="00CD53FF" w:rsidTr="0041765B">
        <w:trPr>
          <w:trHeight w:val="240"/>
        </w:trPr>
        <w:tc>
          <w:tcPr>
            <w:tcW w:w="2694" w:type="dxa"/>
            <w:tcBorders>
              <w:top w:val="single" w:sz="4" w:space="0" w:color="auto"/>
              <w:left w:val="single" w:sz="4" w:space="0" w:color="auto"/>
              <w:bottom w:val="single" w:sz="4" w:space="0" w:color="auto"/>
              <w:right w:val="single" w:sz="4" w:space="0" w:color="auto"/>
            </w:tcBorders>
            <w:hideMark/>
          </w:tcPr>
          <w:p w:rsidR="00CD53FF" w:rsidRPr="003E6879" w:rsidRDefault="00CD53FF" w:rsidP="00C52C46">
            <w:pPr>
              <w:autoSpaceDE w:val="0"/>
              <w:autoSpaceDN w:val="0"/>
              <w:adjustRightInd w:val="0"/>
              <w:spacing w:after="0" w:line="240" w:lineRule="auto"/>
              <w:ind w:hanging="42"/>
              <w:jc w:val="both"/>
              <w:outlineLvl w:val="0"/>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D53FF" w:rsidRPr="003E6879" w:rsidRDefault="006901CC" w:rsidP="00C52C46">
            <w:pPr>
              <w:autoSpaceDE w:val="0"/>
              <w:autoSpaceDN w:val="0"/>
              <w:adjustRightInd w:val="0"/>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 3. </w:t>
            </w:r>
            <w:r w:rsidR="007F08FC" w:rsidRPr="007F08FC">
              <w:rPr>
                <w:rFonts w:ascii="Times New Roman" w:hAnsi="Times New Roman" w:cs="Times New Roman"/>
                <w:sz w:val="24"/>
                <w:szCs w:val="24"/>
              </w:rPr>
              <w:t>Выезд на лед водных объектов транспортных средств, за исключением мест, обозначенных знаком безопасности на водных объектах "Перехо</w:t>
            </w:r>
            <w:r w:rsidR="007F08FC">
              <w:rPr>
                <w:rFonts w:ascii="Times New Roman" w:hAnsi="Times New Roman" w:cs="Times New Roman"/>
                <w:sz w:val="24"/>
                <w:szCs w:val="24"/>
              </w:rPr>
              <w:t>д (переезд) по льду разрешен"</w:t>
            </w:r>
          </w:p>
        </w:tc>
        <w:tc>
          <w:tcPr>
            <w:tcW w:w="3827" w:type="dxa"/>
            <w:tcBorders>
              <w:top w:val="single" w:sz="4" w:space="0" w:color="auto"/>
              <w:left w:val="single" w:sz="4" w:space="0" w:color="auto"/>
              <w:bottom w:val="single" w:sz="4" w:space="0" w:color="auto"/>
              <w:right w:val="single" w:sz="4" w:space="0" w:color="auto"/>
            </w:tcBorders>
            <w:hideMark/>
          </w:tcPr>
          <w:p w:rsidR="000B19F6" w:rsidRDefault="000B19F6" w:rsidP="000B19F6">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Румянцев О.В.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r>
              <w:rPr>
                <w:rFonts w:ascii="Times New Roman" w:hAnsi="Times New Roman" w:cs="Times New Roman"/>
                <w:sz w:val="24"/>
                <w:szCs w:val="24"/>
              </w:rPr>
              <w:t xml:space="preserve">; </w:t>
            </w:r>
          </w:p>
          <w:p w:rsidR="00934A17" w:rsidRPr="00D25CAA" w:rsidRDefault="000B19F6" w:rsidP="008F110C">
            <w:pPr>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hAnsi="Times New Roman" w:cs="Times New Roman"/>
                <w:sz w:val="24"/>
                <w:szCs w:val="24"/>
              </w:rPr>
              <w:t xml:space="preserve">Гривас И.М. </w:t>
            </w:r>
            <w:r w:rsidR="008F110C">
              <w:rPr>
                <w:rFonts w:ascii="Times New Roman" w:hAnsi="Times New Roman" w:cs="Times New Roman"/>
                <w:sz w:val="24"/>
                <w:szCs w:val="24"/>
              </w:rPr>
              <w:t xml:space="preserve">– </w:t>
            </w:r>
            <w:r>
              <w:rPr>
                <w:rFonts w:ascii="Times New Roman" w:hAnsi="Times New Roman" w:cs="Times New Roman"/>
                <w:sz w:val="24"/>
                <w:szCs w:val="24"/>
              </w:rPr>
              <w:t>ведущий специалист</w:t>
            </w:r>
            <w:r w:rsidRPr="003E6879">
              <w:rPr>
                <w:rFonts w:ascii="Times New Roman" w:hAnsi="Times New Roman" w:cs="Times New Roman"/>
                <w:sz w:val="24"/>
                <w:szCs w:val="24"/>
              </w:rPr>
              <w:t xml:space="preserve"> </w:t>
            </w:r>
            <w:r>
              <w:rPr>
                <w:rFonts w:ascii="Times New Roman" w:hAnsi="Times New Roman" w:cs="Times New Roman"/>
                <w:sz w:val="24"/>
                <w:szCs w:val="24"/>
              </w:rPr>
              <w:t xml:space="preserve">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p>
        </w:tc>
      </w:tr>
      <w:tr w:rsidR="002B4565" w:rsidTr="0041765B">
        <w:trPr>
          <w:trHeight w:val="255"/>
        </w:trPr>
        <w:tc>
          <w:tcPr>
            <w:tcW w:w="2694" w:type="dxa"/>
            <w:tcBorders>
              <w:top w:val="single" w:sz="4" w:space="0" w:color="auto"/>
              <w:left w:val="single" w:sz="4" w:space="0" w:color="auto"/>
              <w:bottom w:val="single" w:sz="4" w:space="0" w:color="auto"/>
              <w:right w:val="single" w:sz="4" w:space="0" w:color="auto"/>
            </w:tcBorders>
            <w:hideMark/>
          </w:tcPr>
          <w:p w:rsidR="002B4565" w:rsidRPr="003E6879" w:rsidRDefault="002B4565" w:rsidP="00321356">
            <w:pPr>
              <w:autoSpaceDE w:val="0"/>
              <w:autoSpaceDN w:val="0"/>
              <w:adjustRightInd w:val="0"/>
              <w:spacing w:after="0" w:line="240" w:lineRule="auto"/>
              <w:outlineLvl w:val="0"/>
              <w:rPr>
                <w:rFonts w:ascii="Times New Roman" w:hAnsi="Times New Roman" w:cs="Times New Roman"/>
                <w:sz w:val="24"/>
                <w:szCs w:val="24"/>
              </w:rPr>
            </w:pPr>
            <w:r w:rsidRPr="003E6879">
              <w:rPr>
                <w:rFonts w:ascii="Times New Roman" w:hAnsi="Times New Roman" w:cs="Times New Roman"/>
                <w:sz w:val="24"/>
                <w:szCs w:val="24"/>
              </w:rPr>
              <w:t xml:space="preserve">Статья </w:t>
            </w:r>
            <w:r w:rsidR="00321356">
              <w:rPr>
                <w:rFonts w:ascii="Times New Roman" w:hAnsi="Times New Roman" w:cs="Times New Roman"/>
                <w:sz w:val="24"/>
                <w:szCs w:val="24"/>
              </w:rPr>
              <w:t xml:space="preserve"> </w:t>
            </w:r>
            <w:r w:rsidRPr="003E6879">
              <w:rPr>
                <w:rFonts w:ascii="Times New Roman" w:hAnsi="Times New Roman" w:cs="Times New Roman"/>
                <w:sz w:val="24"/>
                <w:szCs w:val="24"/>
              </w:rPr>
              <w:t>17. Надругательство над гербом и флагом Челябинской области, символикой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tcPr>
          <w:p w:rsidR="007F08FC" w:rsidRPr="007F08FC" w:rsidRDefault="007F08FC" w:rsidP="007F08FC">
            <w:pPr>
              <w:pStyle w:val="ConsPlusNormal"/>
              <w:jc w:val="both"/>
              <w:rPr>
                <w:rFonts w:ascii="Times New Roman" w:eastAsiaTheme="minorEastAsia" w:hAnsi="Times New Roman" w:cs="Times New Roman"/>
                <w:sz w:val="24"/>
                <w:szCs w:val="24"/>
              </w:rPr>
            </w:pPr>
            <w:r w:rsidRPr="007F08FC">
              <w:rPr>
                <w:rFonts w:ascii="Times New Roman" w:eastAsiaTheme="minorEastAsia" w:hAnsi="Times New Roman" w:cs="Times New Roman"/>
                <w:sz w:val="24"/>
                <w:szCs w:val="24"/>
              </w:rPr>
              <w:t xml:space="preserve">Надругательство над гербом и флагом Челябинской области, символикой муниципального образования </w:t>
            </w:r>
          </w:p>
          <w:p w:rsidR="007F08FC" w:rsidRPr="003E6879" w:rsidRDefault="007F08FC" w:rsidP="00C52C46">
            <w:pPr>
              <w:autoSpaceDE w:val="0"/>
              <w:autoSpaceDN w:val="0"/>
              <w:adjustRightInd w:val="0"/>
              <w:spacing w:after="0" w:line="240" w:lineRule="auto"/>
              <w:jc w:val="both"/>
              <w:rPr>
                <w:rFonts w:ascii="Times New Roman" w:eastAsia="Times New Roman" w:hAnsi="Times New Roman" w:cs="Times New Roman"/>
                <w:sz w:val="24"/>
                <w:szCs w:val="24"/>
              </w:rPr>
            </w:pPr>
          </w:p>
          <w:p w:rsidR="002B4565" w:rsidRPr="003E6879" w:rsidRDefault="002B4565" w:rsidP="00C52C46">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3A404A" w:rsidRDefault="002E3CDF" w:rsidP="003A40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Урлапова Т.В.</w:t>
            </w:r>
            <w:r w:rsidR="003A404A">
              <w:rPr>
                <w:rFonts w:ascii="Times New Roman" w:hAnsi="Times New Roman" w:cs="Times New Roman"/>
                <w:sz w:val="24"/>
                <w:szCs w:val="24"/>
              </w:rPr>
              <w:t xml:space="preserve"> </w:t>
            </w:r>
            <w:r w:rsidR="008F110C">
              <w:rPr>
                <w:rFonts w:ascii="Times New Roman" w:hAnsi="Times New Roman" w:cs="Times New Roman"/>
                <w:sz w:val="24"/>
                <w:szCs w:val="24"/>
              </w:rPr>
              <w:t xml:space="preserve">– </w:t>
            </w:r>
            <w:r w:rsidR="003A404A">
              <w:rPr>
                <w:rFonts w:ascii="Times New Roman" w:hAnsi="Times New Roman" w:cs="Times New Roman"/>
                <w:sz w:val="24"/>
                <w:szCs w:val="24"/>
              </w:rPr>
              <w:t>управляющий делами а</w:t>
            </w:r>
            <w:r w:rsidR="003A404A" w:rsidRPr="003E6879">
              <w:rPr>
                <w:rFonts w:ascii="Times New Roman" w:hAnsi="Times New Roman" w:cs="Times New Roman"/>
                <w:sz w:val="24"/>
                <w:szCs w:val="24"/>
              </w:rPr>
              <w:t>дминистрации Чебаркульского городского округа</w:t>
            </w:r>
            <w:r w:rsidR="003A404A">
              <w:rPr>
                <w:rFonts w:ascii="Times New Roman" w:hAnsi="Times New Roman" w:cs="Times New Roman"/>
                <w:sz w:val="24"/>
                <w:szCs w:val="24"/>
              </w:rPr>
              <w:t>;</w:t>
            </w:r>
          </w:p>
          <w:p w:rsidR="003D67D7" w:rsidRDefault="00243AD8"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2B4565" w:rsidRPr="00D35317" w:rsidRDefault="00BD0904" w:rsidP="003D67D7">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3151"/>
        </w:trPr>
        <w:tc>
          <w:tcPr>
            <w:tcW w:w="2694" w:type="dxa"/>
            <w:tcBorders>
              <w:top w:val="single" w:sz="4" w:space="0" w:color="auto"/>
              <w:left w:val="single" w:sz="4" w:space="0" w:color="auto"/>
              <w:bottom w:val="single" w:sz="4" w:space="0" w:color="auto"/>
              <w:right w:val="single" w:sz="4" w:space="0" w:color="auto"/>
            </w:tcBorders>
            <w:hideMark/>
          </w:tcPr>
          <w:p w:rsidR="002B4565" w:rsidRPr="003E6879" w:rsidRDefault="002B4565" w:rsidP="00321356">
            <w:pPr>
              <w:autoSpaceDE w:val="0"/>
              <w:autoSpaceDN w:val="0"/>
              <w:adjustRightInd w:val="0"/>
              <w:spacing w:after="0" w:line="240" w:lineRule="auto"/>
              <w:outlineLvl w:val="0"/>
              <w:rPr>
                <w:rFonts w:ascii="Times New Roman" w:hAnsi="Times New Roman" w:cs="Times New Roman"/>
                <w:sz w:val="24"/>
                <w:szCs w:val="24"/>
              </w:rPr>
            </w:pPr>
            <w:r w:rsidRPr="003E6879">
              <w:rPr>
                <w:rFonts w:ascii="Times New Roman" w:hAnsi="Times New Roman" w:cs="Times New Roman"/>
                <w:sz w:val="24"/>
                <w:szCs w:val="24"/>
              </w:rPr>
              <w:t xml:space="preserve">Статья </w:t>
            </w:r>
            <w:r w:rsidR="00321356">
              <w:rPr>
                <w:rFonts w:ascii="Times New Roman" w:hAnsi="Times New Roman" w:cs="Times New Roman"/>
                <w:sz w:val="24"/>
                <w:szCs w:val="24"/>
              </w:rPr>
              <w:t xml:space="preserve"> </w:t>
            </w:r>
            <w:r w:rsidRPr="003E6879">
              <w:rPr>
                <w:rFonts w:ascii="Times New Roman" w:hAnsi="Times New Roman" w:cs="Times New Roman"/>
                <w:sz w:val="24"/>
                <w:szCs w:val="24"/>
              </w:rPr>
              <w:t xml:space="preserve">18. Использование символики Челябинской области и муниципального образования с нарушением требований законодательства Челябинской области и муниципальных нормативных правовых </w:t>
            </w:r>
            <w:r w:rsidRPr="003E6879">
              <w:rPr>
                <w:rFonts w:ascii="Times New Roman" w:hAnsi="Times New Roman" w:cs="Times New Roman"/>
                <w:sz w:val="24"/>
                <w:szCs w:val="24"/>
              </w:rPr>
              <w:lastRenderedPageBreak/>
              <w:t>актов</w:t>
            </w:r>
          </w:p>
        </w:tc>
        <w:tc>
          <w:tcPr>
            <w:tcW w:w="3685" w:type="dxa"/>
            <w:tcBorders>
              <w:top w:val="single" w:sz="4" w:space="0" w:color="auto"/>
              <w:left w:val="single" w:sz="4" w:space="0" w:color="auto"/>
              <w:bottom w:val="single" w:sz="4" w:space="0" w:color="auto"/>
              <w:right w:val="single" w:sz="4" w:space="0" w:color="auto"/>
            </w:tcBorders>
          </w:tcPr>
          <w:p w:rsidR="007F08FC" w:rsidRPr="007F08FC" w:rsidRDefault="007F08FC" w:rsidP="007F08FC">
            <w:pPr>
              <w:pStyle w:val="ConsPlusNormal"/>
              <w:ind w:firstLine="17"/>
              <w:jc w:val="both"/>
              <w:rPr>
                <w:rFonts w:ascii="Times New Roman" w:eastAsiaTheme="minorEastAsia" w:hAnsi="Times New Roman" w:cs="Times New Roman"/>
                <w:sz w:val="24"/>
                <w:szCs w:val="24"/>
              </w:rPr>
            </w:pPr>
            <w:r w:rsidRPr="007F08FC">
              <w:rPr>
                <w:rFonts w:ascii="Times New Roman" w:eastAsiaTheme="minorEastAsia" w:hAnsi="Times New Roman" w:cs="Times New Roman"/>
                <w:sz w:val="24"/>
                <w:szCs w:val="24"/>
              </w:rPr>
              <w:lastRenderedPageBreak/>
              <w:t xml:space="preserve">Использование символики Челябинской области и муниципального образования с нарушением требований законодательства Челябинской области и муниципальных нормативных правовых актов </w:t>
            </w:r>
          </w:p>
          <w:p w:rsidR="002B4565" w:rsidRPr="003E6879" w:rsidRDefault="002B4565" w:rsidP="00C52C46">
            <w:pPr>
              <w:jc w:val="both"/>
              <w:rPr>
                <w:rFonts w:ascii="Times New Roman"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2B4565" w:rsidRDefault="002E3CDF" w:rsidP="00C52C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Урлапова Т.В. </w:t>
            </w:r>
            <w:r w:rsidR="00805A2F">
              <w:rPr>
                <w:rFonts w:ascii="Times New Roman" w:hAnsi="Times New Roman" w:cs="Times New Roman"/>
                <w:sz w:val="24"/>
                <w:szCs w:val="24"/>
              </w:rPr>
              <w:t xml:space="preserve">– </w:t>
            </w:r>
            <w:r w:rsidR="00040951">
              <w:rPr>
                <w:rFonts w:ascii="Times New Roman" w:hAnsi="Times New Roman" w:cs="Times New Roman"/>
                <w:sz w:val="24"/>
                <w:szCs w:val="24"/>
              </w:rPr>
              <w:t xml:space="preserve"> </w:t>
            </w:r>
            <w:r w:rsidR="00906378">
              <w:rPr>
                <w:rFonts w:ascii="Times New Roman" w:hAnsi="Times New Roman" w:cs="Times New Roman"/>
                <w:sz w:val="24"/>
                <w:szCs w:val="24"/>
              </w:rPr>
              <w:t>управляющий делами а</w:t>
            </w:r>
            <w:r w:rsidR="002B4565" w:rsidRPr="003E6879">
              <w:rPr>
                <w:rFonts w:ascii="Times New Roman" w:hAnsi="Times New Roman" w:cs="Times New Roman"/>
                <w:sz w:val="24"/>
                <w:szCs w:val="24"/>
              </w:rPr>
              <w:t>дминистрации Чебаркульского городского округа</w:t>
            </w:r>
            <w:r w:rsidR="002A1AAF">
              <w:rPr>
                <w:rFonts w:ascii="Times New Roman" w:hAnsi="Times New Roman" w:cs="Times New Roman"/>
                <w:sz w:val="24"/>
                <w:szCs w:val="24"/>
              </w:rPr>
              <w:t>;</w:t>
            </w:r>
          </w:p>
          <w:p w:rsidR="003D67D7" w:rsidRDefault="00243AD8"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2B4565" w:rsidRPr="00E924C0" w:rsidRDefault="00BD0904" w:rsidP="00E924C0">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Pr>
                <w:rFonts w:ascii="Times New Roman" w:hAnsi="Times New Roman" w:cs="Times New Roman"/>
                <w:sz w:val="24"/>
                <w:szCs w:val="24"/>
              </w:rPr>
              <w:t xml:space="preserve">Сахарова Н.В.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w:t>
            </w:r>
            <w:r>
              <w:rPr>
                <w:rFonts w:ascii="Times New Roman" w:hAnsi="Times New Roman" w:cs="Times New Roman"/>
                <w:sz w:val="24"/>
                <w:szCs w:val="24"/>
              </w:rPr>
              <w:lastRenderedPageBreak/>
              <w:t>городского округа.</w:t>
            </w:r>
          </w:p>
        </w:tc>
      </w:tr>
      <w:tr w:rsidR="00F62D79" w:rsidTr="0041765B">
        <w:trPr>
          <w:trHeight w:val="3151"/>
        </w:trPr>
        <w:tc>
          <w:tcPr>
            <w:tcW w:w="2694" w:type="dxa"/>
            <w:tcBorders>
              <w:top w:val="single" w:sz="4" w:space="0" w:color="auto"/>
              <w:left w:val="single" w:sz="4" w:space="0" w:color="auto"/>
              <w:bottom w:val="single" w:sz="4" w:space="0" w:color="auto"/>
              <w:right w:val="single" w:sz="4" w:space="0" w:color="auto"/>
            </w:tcBorders>
            <w:hideMark/>
          </w:tcPr>
          <w:p w:rsidR="00F62D79" w:rsidRPr="00EE73FA" w:rsidRDefault="00041D72" w:rsidP="00321356">
            <w:pPr>
              <w:autoSpaceDE w:val="0"/>
              <w:autoSpaceDN w:val="0"/>
              <w:adjustRightInd w:val="0"/>
              <w:spacing w:after="0" w:line="240" w:lineRule="auto"/>
              <w:outlineLvl w:val="0"/>
              <w:rPr>
                <w:rFonts w:ascii="Times New Roman" w:hAnsi="Times New Roman" w:cs="Times New Roman"/>
                <w:sz w:val="24"/>
                <w:szCs w:val="24"/>
              </w:rPr>
            </w:pPr>
            <w:r w:rsidRPr="00EE73FA">
              <w:rPr>
                <w:rStyle w:val="s106"/>
                <w:rFonts w:ascii="Times New Roman" w:hAnsi="Times New Roman" w:cs="Times New Roman"/>
                <w:color w:val="000000"/>
                <w:sz w:val="24"/>
                <w:szCs w:val="24"/>
              </w:rPr>
              <w:lastRenderedPageBreak/>
              <w:t>Статья 19.</w:t>
            </w:r>
            <w:r w:rsidRPr="00EE73FA">
              <w:rPr>
                <w:rFonts w:ascii="Times New Roman" w:hAnsi="Times New Roman" w:cs="Times New Roman"/>
                <w:color w:val="000000"/>
                <w:sz w:val="24"/>
                <w:szCs w:val="24"/>
              </w:rPr>
              <w:t xml:space="preserve"> Невыполнение законных требований депутата Законодательного Собрания Челябинской области и депутата представительного органа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tcPr>
          <w:p w:rsidR="00F62D79" w:rsidRPr="00EE73FA" w:rsidRDefault="00041D72" w:rsidP="007F08FC">
            <w:pPr>
              <w:pStyle w:val="ConsPlusNormal"/>
              <w:ind w:firstLine="17"/>
              <w:jc w:val="both"/>
              <w:rPr>
                <w:rFonts w:ascii="Times New Roman" w:hAnsi="Times New Roman" w:cs="Times New Roman"/>
                <w:color w:val="000000"/>
                <w:sz w:val="24"/>
                <w:szCs w:val="24"/>
              </w:rPr>
            </w:pPr>
            <w:r w:rsidRPr="00EE73FA">
              <w:rPr>
                <w:rFonts w:ascii="Times New Roman" w:hAnsi="Times New Roman" w:cs="Times New Roman"/>
                <w:color w:val="000000"/>
                <w:sz w:val="24"/>
                <w:szCs w:val="24"/>
              </w:rPr>
              <w:t>1. Невыполнение должностными лицами законных требований депутата Законодательного Собрания Челябинской области или депутата представительного органа муниципального образования либо создание препятствий осущ</w:t>
            </w:r>
            <w:r w:rsidR="00F66CC3" w:rsidRPr="00EE73FA">
              <w:rPr>
                <w:rFonts w:ascii="Times New Roman" w:hAnsi="Times New Roman" w:cs="Times New Roman"/>
                <w:color w:val="000000"/>
                <w:sz w:val="24"/>
                <w:szCs w:val="24"/>
              </w:rPr>
              <w:t xml:space="preserve">ествлению ими своих полномочий </w:t>
            </w:r>
          </w:p>
          <w:p w:rsidR="00041D72" w:rsidRPr="00EE73FA" w:rsidRDefault="00041D72" w:rsidP="007F08FC">
            <w:pPr>
              <w:pStyle w:val="ConsPlusNormal"/>
              <w:ind w:firstLine="17"/>
              <w:jc w:val="both"/>
              <w:rPr>
                <w:rFonts w:ascii="Times New Roman" w:hAnsi="Times New Roman" w:cs="Times New Roman"/>
                <w:color w:val="000000"/>
                <w:sz w:val="24"/>
                <w:szCs w:val="24"/>
              </w:rPr>
            </w:pPr>
          </w:p>
          <w:p w:rsidR="00041D72" w:rsidRPr="00EE73FA" w:rsidRDefault="00041D72" w:rsidP="007F08FC">
            <w:pPr>
              <w:pStyle w:val="ConsPlusNormal"/>
              <w:ind w:firstLine="17"/>
              <w:jc w:val="both"/>
              <w:rPr>
                <w:rFonts w:ascii="Times New Roman" w:eastAsiaTheme="minorEastAsia" w:hAnsi="Times New Roman" w:cs="Times New Roman"/>
                <w:sz w:val="24"/>
                <w:szCs w:val="24"/>
              </w:rPr>
            </w:pPr>
            <w:r w:rsidRPr="00EE73FA">
              <w:rPr>
                <w:rFonts w:ascii="Times New Roman" w:hAnsi="Times New Roman" w:cs="Times New Roman"/>
                <w:color w:val="000000"/>
                <w:sz w:val="24"/>
                <w:szCs w:val="24"/>
              </w:rPr>
              <w:t xml:space="preserve">2. Несоблюдение должностными лицами установленных сроков представления ответов на запросы депутата Законодательного Собрания Челябинской области или депутата представительного органа муниципального образования </w:t>
            </w:r>
          </w:p>
        </w:tc>
        <w:tc>
          <w:tcPr>
            <w:tcW w:w="3827" w:type="dxa"/>
            <w:tcBorders>
              <w:top w:val="single" w:sz="4" w:space="0" w:color="auto"/>
              <w:left w:val="single" w:sz="4" w:space="0" w:color="auto"/>
              <w:bottom w:val="single" w:sz="4" w:space="0" w:color="auto"/>
              <w:right w:val="single" w:sz="4" w:space="0" w:color="auto"/>
            </w:tcBorders>
          </w:tcPr>
          <w:p w:rsidR="00743D69" w:rsidRDefault="002E3CDF" w:rsidP="00C52C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Урлапова Т.В.</w:t>
            </w:r>
            <w:r w:rsidR="00805A2F">
              <w:rPr>
                <w:rFonts w:ascii="Times New Roman" w:hAnsi="Times New Roman" w:cs="Times New Roman"/>
                <w:sz w:val="24"/>
                <w:szCs w:val="24"/>
              </w:rPr>
              <w:t xml:space="preserve"> – </w:t>
            </w:r>
            <w:r w:rsidR="00197AAB">
              <w:rPr>
                <w:rFonts w:ascii="Times New Roman" w:hAnsi="Times New Roman" w:cs="Times New Roman"/>
                <w:sz w:val="24"/>
                <w:szCs w:val="24"/>
              </w:rPr>
              <w:t xml:space="preserve"> управляющий делами а</w:t>
            </w:r>
            <w:r w:rsidR="00197AAB" w:rsidRPr="003E6879">
              <w:rPr>
                <w:rFonts w:ascii="Times New Roman" w:hAnsi="Times New Roman" w:cs="Times New Roman"/>
                <w:sz w:val="24"/>
                <w:szCs w:val="24"/>
              </w:rPr>
              <w:t>дминистрации Чебаркульского городского округа</w:t>
            </w:r>
            <w:r w:rsidR="00197AAB">
              <w:rPr>
                <w:rFonts w:ascii="Times New Roman" w:hAnsi="Times New Roman" w:cs="Times New Roman"/>
                <w:sz w:val="24"/>
                <w:szCs w:val="24"/>
              </w:rPr>
              <w:t xml:space="preserve"> </w:t>
            </w: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A26B1E" w:rsidP="00F66C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Урлапова Т.В.</w:t>
            </w:r>
            <w:r w:rsidR="00197AAB">
              <w:rPr>
                <w:rFonts w:ascii="Times New Roman" w:hAnsi="Times New Roman" w:cs="Times New Roman"/>
                <w:sz w:val="24"/>
                <w:szCs w:val="24"/>
              </w:rPr>
              <w:t xml:space="preserve"> </w:t>
            </w:r>
            <w:r w:rsidR="00805A2F">
              <w:rPr>
                <w:rFonts w:ascii="Times New Roman" w:hAnsi="Times New Roman" w:cs="Times New Roman"/>
                <w:sz w:val="24"/>
                <w:szCs w:val="24"/>
              </w:rPr>
              <w:t>–</w:t>
            </w:r>
            <w:r w:rsidR="00197AAB">
              <w:rPr>
                <w:rFonts w:ascii="Times New Roman" w:hAnsi="Times New Roman" w:cs="Times New Roman"/>
                <w:sz w:val="24"/>
                <w:szCs w:val="24"/>
              </w:rPr>
              <w:t xml:space="preserve"> управляющий делами а</w:t>
            </w:r>
            <w:r w:rsidR="00197AAB" w:rsidRPr="003E6879">
              <w:rPr>
                <w:rFonts w:ascii="Times New Roman" w:hAnsi="Times New Roman" w:cs="Times New Roman"/>
                <w:sz w:val="24"/>
                <w:szCs w:val="24"/>
              </w:rPr>
              <w:t>дминистрации Чебаркульского городского округа</w:t>
            </w:r>
          </w:p>
        </w:tc>
      </w:tr>
      <w:tr w:rsidR="00F62D79" w:rsidTr="0041765B">
        <w:trPr>
          <w:trHeight w:val="969"/>
        </w:trPr>
        <w:tc>
          <w:tcPr>
            <w:tcW w:w="2694" w:type="dxa"/>
            <w:tcBorders>
              <w:top w:val="single" w:sz="4" w:space="0" w:color="auto"/>
              <w:left w:val="single" w:sz="4" w:space="0" w:color="auto"/>
              <w:bottom w:val="single" w:sz="4" w:space="0" w:color="auto"/>
              <w:right w:val="single" w:sz="4" w:space="0" w:color="auto"/>
            </w:tcBorders>
            <w:hideMark/>
          </w:tcPr>
          <w:p w:rsidR="00F62D79" w:rsidRPr="00EE73FA" w:rsidRDefault="00041D72" w:rsidP="00321356">
            <w:pPr>
              <w:autoSpaceDE w:val="0"/>
              <w:autoSpaceDN w:val="0"/>
              <w:adjustRightInd w:val="0"/>
              <w:spacing w:after="0" w:line="240" w:lineRule="auto"/>
              <w:outlineLvl w:val="0"/>
              <w:rPr>
                <w:rFonts w:ascii="Times New Roman" w:hAnsi="Times New Roman" w:cs="Times New Roman"/>
                <w:sz w:val="24"/>
                <w:szCs w:val="24"/>
              </w:rPr>
            </w:pPr>
            <w:r w:rsidRPr="00EE73FA">
              <w:rPr>
                <w:rStyle w:val="s106"/>
                <w:rFonts w:ascii="Times New Roman" w:hAnsi="Times New Roman" w:cs="Times New Roman"/>
                <w:color w:val="000000"/>
                <w:sz w:val="24"/>
                <w:szCs w:val="24"/>
              </w:rPr>
              <w:t>Статья 20.</w:t>
            </w:r>
            <w:r w:rsidRPr="00EE73FA">
              <w:rPr>
                <w:rFonts w:ascii="Times New Roman" w:hAnsi="Times New Roman" w:cs="Times New Roman"/>
                <w:color w:val="000000"/>
                <w:sz w:val="24"/>
                <w:szCs w:val="24"/>
              </w:rPr>
              <w:t xml:space="preserve"> Невыполнение решений, принятых на местном референдуме</w:t>
            </w:r>
          </w:p>
        </w:tc>
        <w:tc>
          <w:tcPr>
            <w:tcW w:w="3685" w:type="dxa"/>
            <w:tcBorders>
              <w:top w:val="single" w:sz="4" w:space="0" w:color="auto"/>
              <w:left w:val="single" w:sz="4" w:space="0" w:color="auto"/>
              <w:bottom w:val="single" w:sz="4" w:space="0" w:color="auto"/>
              <w:right w:val="single" w:sz="4" w:space="0" w:color="auto"/>
            </w:tcBorders>
          </w:tcPr>
          <w:p w:rsidR="00F62D79" w:rsidRPr="00EE73FA" w:rsidRDefault="002317EE" w:rsidP="007F08FC">
            <w:pPr>
              <w:pStyle w:val="ConsPlusNormal"/>
              <w:ind w:firstLine="17"/>
              <w:jc w:val="both"/>
              <w:rPr>
                <w:rFonts w:ascii="Times New Roman" w:eastAsiaTheme="minorEastAsia" w:hAnsi="Times New Roman" w:cs="Times New Roman"/>
                <w:sz w:val="24"/>
                <w:szCs w:val="24"/>
              </w:rPr>
            </w:pPr>
            <w:r w:rsidRPr="00EE73FA">
              <w:rPr>
                <w:rFonts w:ascii="Times New Roman" w:hAnsi="Times New Roman" w:cs="Times New Roman"/>
                <w:color w:val="000000"/>
                <w:sz w:val="24"/>
                <w:szCs w:val="24"/>
              </w:rPr>
              <w:t>Невыполнение решений по вопросам местного значения, принятых на местном референдуме</w:t>
            </w:r>
          </w:p>
        </w:tc>
        <w:tc>
          <w:tcPr>
            <w:tcW w:w="3827" w:type="dxa"/>
            <w:tcBorders>
              <w:top w:val="single" w:sz="4" w:space="0" w:color="auto"/>
              <w:left w:val="single" w:sz="4" w:space="0" w:color="auto"/>
              <w:bottom w:val="single" w:sz="4" w:space="0" w:color="auto"/>
              <w:right w:val="single" w:sz="4" w:space="0" w:color="auto"/>
            </w:tcBorders>
          </w:tcPr>
          <w:p w:rsidR="00F62D79" w:rsidRDefault="00A26B1E" w:rsidP="00F66C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Урлапова Т.В.</w:t>
            </w:r>
            <w:r w:rsidR="00197AAB">
              <w:rPr>
                <w:rFonts w:ascii="Times New Roman" w:hAnsi="Times New Roman" w:cs="Times New Roman"/>
                <w:sz w:val="24"/>
                <w:szCs w:val="24"/>
              </w:rPr>
              <w:t xml:space="preserve"> </w:t>
            </w:r>
            <w:r w:rsidR="00805A2F">
              <w:rPr>
                <w:rFonts w:ascii="Times New Roman" w:hAnsi="Times New Roman" w:cs="Times New Roman"/>
                <w:sz w:val="24"/>
                <w:szCs w:val="24"/>
              </w:rPr>
              <w:t xml:space="preserve">– </w:t>
            </w:r>
            <w:r w:rsidR="00197AAB">
              <w:rPr>
                <w:rFonts w:ascii="Times New Roman" w:hAnsi="Times New Roman" w:cs="Times New Roman"/>
                <w:sz w:val="24"/>
                <w:szCs w:val="24"/>
              </w:rPr>
              <w:t xml:space="preserve"> управляющий делами а</w:t>
            </w:r>
            <w:r w:rsidR="00197AAB" w:rsidRPr="003E6879">
              <w:rPr>
                <w:rFonts w:ascii="Times New Roman" w:hAnsi="Times New Roman" w:cs="Times New Roman"/>
                <w:sz w:val="24"/>
                <w:szCs w:val="24"/>
              </w:rPr>
              <w:t>дминистрации Чебаркульского городского округа</w:t>
            </w:r>
          </w:p>
        </w:tc>
      </w:tr>
      <w:tr w:rsidR="002B4565" w:rsidTr="00C87AE3">
        <w:trPr>
          <w:trHeight w:val="698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321356">
            <w:pPr>
              <w:autoSpaceDE w:val="0"/>
              <w:autoSpaceDN w:val="0"/>
              <w:adjustRightInd w:val="0"/>
              <w:spacing w:after="0" w:line="240" w:lineRule="auto"/>
              <w:outlineLvl w:val="0"/>
              <w:rPr>
                <w:rFonts w:ascii="Times New Roman" w:eastAsia="Times New Roman" w:hAnsi="Times New Roman" w:cs="Times New Roman"/>
                <w:sz w:val="24"/>
                <w:szCs w:val="24"/>
              </w:rPr>
            </w:pPr>
            <w:r w:rsidRPr="003E6879">
              <w:rPr>
                <w:rFonts w:ascii="Times New Roman" w:hAnsi="Times New Roman" w:cs="Times New Roman"/>
                <w:sz w:val="24"/>
                <w:szCs w:val="24"/>
              </w:rPr>
              <w:lastRenderedPageBreak/>
              <w:t xml:space="preserve">Статья </w:t>
            </w:r>
            <w:r w:rsidR="00321356">
              <w:rPr>
                <w:rFonts w:ascii="Times New Roman" w:hAnsi="Times New Roman" w:cs="Times New Roman"/>
                <w:sz w:val="24"/>
                <w:szCs w:val="24"/>
              </w:rPr>
              <w:t xml:space="preserve"> </w:t>
            </w:r>
            <w:r w:rsidRPr="003E6879">
              <w:rPr>
                <w:rFonts w:ascii="Times New Roman" w:hAnsi="Times New Roman" w:cs="Times New Roman"/>
                <w:sz w:val="24"/>
                <w:szCs w:val="24"/>
              </w:rPr>
              <w:t>21. Непредставление сведений (информации)</w:t>
            </w: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7F08FC" w:rsidRPr="00D35317" w:rsidRDefault="007F08FC" w:rsidP="00D35317">
            <w:pPr>
              <w:pStyle w:val="ConsPlusNormal"/>
              <w:jc w:val="both"/>
              <w:rPr>
                <w:rFonts w:ascii="Times New Roman" w:eastAsiaTheme="minorEastAsia" w:hAnsi="Times New Roman" w:cs="Times New Roman"/>
                <w:sz w:val="24"/>
                <w:szCs w:val="24"/>
              </w:rPr>
            </w:pPr>
            <w:r w:rsidRPr="007F08FC">
              <w:rPr>
                <w:rFonts w:ascii="Times New Roman" w:eastAsiaTheme="minorEastAsia" w:hAnsi="Times New Roman" w:cs="Times New Roman"/>
                <w:sz w:val="24"/>
                <w:szCs w:val="24"/>
              </w:rPr>
              <w:t>Непредставление или несвоевременное представление в орган местного самоуправления (должностному лицу), за исключением органа местного самоуправления (должностного лица), осуществляющего муниципальный контроль, сведений (информации), представление которых необходимо для осуществления этим органом местного самоуправления (должностным лицом) его законной деятельности, а равно представление таких сведений (информации) в неполном объеме или искаженном виде в орган местного самоуправления (должностному лицу), за исключением органа местного самоуправления (должностного лица), осуществляющего муниципальный</w:t>
            </w:r>
            <w:r>
              <w:rPr>
                <w:rFonts w:ascii="Times New Roman" w:eastAsiaTheme="minorEastAsia" w:hAnsi="Times New Roman" w:cs="Times New Roman"/>
                <w:sz w:val="24"/>
                <w:szCs w:val="24"/>
              </w:rPr>
              <w:t xml:space="preserve"> контроль</w:t>
            </w:r>
          </w:p>
        </w:tc>
        <w:tc>
          <w:tcPr>
            <w:tcW w:w="3827" w:type="dxa"/>
            <w:tcBorders>
              <w:top w:val="single" w:sz="4" w:space="0" w:color="auto"/>
              <w:left w:val="single" w:sz="4" w:space="0" w:color="auto"/>
              <w:bottom w:val="single" w:sz="4" w:space="0" w:color="auto"/>
              <w:right w:val="single" w:sz="4" w:space="0" w:color="auto"/>
            </w:tcBorders>
            <w:hideMark/>
          </w:tcPr>
          <w:p w:rsidR="00243AD8" w:rsidRDefault="00A26B1E" w:rsidP="00C52C4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Неверовская А.А.</w:t>
            </w:r>
            <w:r w:rsidR="00040951">
              <w:rPr>
                <w:rFonts w:ascii="Times New Roman" w:hAnsi="Times New Roman" w:cs="Times New Roman"/>
                <w:color w:val="000000"/>
                <w:sz w:val="24"/>
                <w:szCs w:val="24"/>
              </w:rPr>
              <w:t xml:space="preserve"> </w:t>
            </w:r>
            <w:r w:rsidR="00805A2F">
              <w:rPr>
                <w:rFonts w:ascii="Times New Roman" w:hAnsi="Times New Roman" w:cs="Times New Roman"/>
                <w:sz w:val="24"/>
                <w:szCs w:val="24"/>
              </w:rPr>
              <w:t xml:space="preserve">– </w:t>
            </w:r>
            <w:r w:rsidR="00040951">
              <w:rPr>
                <w:rFonts w:ascii="Times New Roman" w:hAnsi="Times New Roman" w:cs="Times New Roman"/>
                <w:color w:val="000000"/>
                <w:sz w:val="24"/>
                <w:szCs w:val="24"/>
              </w:rPr>
              <w:t xml:space="preserve"> </w:t>
            </w:r>
            <w:r w:rsidR="002B4565" w:rsidRPr="003E6879">
              <w:rPr>
                <w:rFonts w:ascii="Times New Roman" w:hAnsi="Times New Roman" w:cs="Times New Roman"/>
                <w:sz w:val="24"/>
                <w:szCs w:val="24"/>
              </w:rPr>
              <w:t>начальник отдела организационной и контрольной работы администрации Чебаркульского городского округа</w:t>
            </w:r>
            <w:r w:rsidR="00906378">
              <w:rPr>
                <w:rFonts w:ascii="Times New Roman" w:hAnsi="Times New Roman" w:cs="Times New Roman"/>
                <w:sz w:val="24"/>
                <w:szCs w:val="24"/>
              </w:rPr>
              <w:t>;</w:t>
            </w:r>
          </w:p>
          <w:p w:rsidR="003D67D7" w:rsidRDefault="00243AD8"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05A2F">
              <w:rPr>
                <w:rFonts w:ascii="Times New Roman" w:hAnsi="Times New Roman" w:cs="Times New Roman"/>
                <w:sz w:val="24"/>
                <w:szCs w:val="24"/>
              </w:rPr>
              <w:t>–</w:t>
            </w:r>
            <w:r w:rsidR="00805A2F">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425BF7" w:rsidRPr="00C87AE3" w:rsidRDefault="00BD0904" w:rsidP="00805A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5B1A46" w:rsidTr="0041765B">
        <w:trPr>
          <w:trHeight w:val="240"/>
        </w:trPr>
        <w:tc>
          <w:tcPr>
            <w:tcW w:w="2694" w:type="dxa"/>
            <w:tcBorders>
              <w:top w:val="single" w:sz="4" w:space="0" w:color="auto"/>
              <w:left w:val="single" w:sz="4" w:space="0" w:color="auto"/>
              <w:bottom w:val="single" w:sz="4" w:space="0" w:color="auto"/>
              <w:right w:val="single" w:sz="4" w:space="0" w:color="auto"/>
            </w:tcBorders>
          </w:tcPr>
          <w:p w:rsidR="00114227" w:rsidRDefault="005B1A46" w:rsidP="00C52C46">
            <w:pPr>
              <w:autoSpaceDE w:val="0"/>
              <w:autoSpaceDN w:val="0"/>
              <w:adjustRightInd w:val="0"/>
              <w:spacing w:after="0" w:line="240" w:lineRule="auto"/>
              <w:jc w:val="both"/>
              <w:outlineLvl w:val="0"/>
              <w:rPr>
                <w:rFonts w:ascii="Times New Roman" w:hAnsi="Times New Roman" w:cs="Times New Roman"/>
                <w:b/>
                <w:bCs/>
                <w:sz w:val="24"/>
                <w:szCs w:val="24"/>
              </w:rPr>
            </w:pPr>
            <w:r w:rsidRPr="003E6879">
              <w:rPr>
                <w:rFonts w:ascii="Times New Roman" w:hAnsi="Times New Roman" w:cs="Times New Roman"/>
                <w:bCs/>
                <w:sz w:val="24"/>
                <w:szCs w:val="24"/>
              </w:rPr>
              <w:t>Статья 24.</w:t>
            </w:r>
            <w:r w:rsidR="00031D01" w:rsidRPr="003E6879">
              <w:rPr>
                <w:rFonts w:ascii="Times New Roman" w:hAnsi="Times New Roman" w:cs="Times New Roman"/>
                <w:b/>
                <w:bCs/>
                <w:sz w:val="24"/>
                <w:szCs w:val="24"/>
              </w:rPr>
              <w:t xml:space="preserve"> </w:t>
            </w:r>
          </w:p>
          <w:p w:rsidR="005B1A46" w:rsidRPr="00D35317" w:rsidRDefault="00031D01" w:rsidP="00C52C46">
            <w:pPr>
              <w:autoSpaceDE w:val="0"/>
              <w:autoSpaceDN w:val="0"/>
              <w:adjustRightInd w:val="0"/>
              <w:spacing w:after="0" w:line="240" w:lineRule="auto"/>
              <w:jc w:val="both"/>
              <w:outlineLvl w:val="0"/>
              <w:rPr>
                <w:rFonts w:ascii="Times New Roman" w:hAnsi="Times New Roman" w:cs="Times New Roman"/>
                <w:b/>
                <w:bCs/>
                <w:sz w:val="24"/>
                <w:szCs w:val="24"/>
              </w:rPr>
            </w:pPr>
            <w:r w:rsidRPr="003E6879">
              <w:rPr>
                <w:rFonts w:ascii="Times New Roman" w:hAnsi="Times New Roman" w:cs="Times New Roman"/>
                <w:bCs/>
                <w:sz w:val="24"/>
                <w:szCs w:val="24"/>
              </w:rPr>
              <w:t>Нарушение установленного порядка сдачи в аренду и (или) определения размера арендной платы за пользование имуществом, находящимся в муниципальной собственности</w:t>
            </w:r>
          </w:p>
        </w:tc>
        <w:tc>
          <w:tcPr>
            <w:tcW w:w="3685" w:type="dxa"/>
            <w:tcBorders>
              <w:top w:val="single" w:sz="4" w:space="0" w:color="auto"/>
              <w:left w:val="single" w:sz="4" w:space="0" w:color="auto"/>
              <w:bottom w:val="single" w:sz="4" w:space="0" w:color="auto"/>
              <w:right w:val="single" w:sz="4" w:space="0" w:color="auto"/>
            </w:tcBorders>
            <w:hideMark/>
          </w:tcPr>
          <w:p w:rsidR="004B3B35" w:rsidRPr="004B3B35" w:rsidRDefault="004B3B35" w:rsidP="004B3B35">
            <w:pPr>
              <w:pStyle w:val="ConsPlusNormal"/>
              <w:jc w:val="both"/>
              <w:rPr>
                <w:rFonts w:ascii="Times New Roman" w:eastAsiaTheme="minorEastAsia" w:hAnsi="Times New Roman" w:cs="Times New Roman"/>
                <w:bCs/>
                <w:sz w:val="24"/>
                <w:szCs w:val="24"/>
              </w:rPr>
            </w:pPr>
            <w:r w:rsidRPr="004B3B35">
              <w:rPr>
                <w:rFonts w:ascii="Times New Roman" w:eastAsiaTheme="minorEastAsia" w:hAnsi="Times New Roman" w:cs="Times New Roman"/>
                <w:bCs/>
                <w:sz w:val="24"/>
                <w:szCs w:val="24"/>
              </w:rPr>
              <w:t xml:space="preserve">Нарушение установленного порядка сдачи в аренду и (или) определения размера арендной платы за пользование имуществом, находящимся </w:t>
            </w:r>
            <w:r>
              <w:rPr>
                <w:rFonts w:ascii="Times New Roman" w:eastAsiaTheme="minorEastAsia" w:hAnsi="Times New Roman" w:cs="Times New Roman"/>
                <w:bCs/>
                <w:sz w:val="24"/>
                <w:szCs w:val="24"/>
              </w:rPr>
              <w:t>в муниципальной собственности</w:t>
            </w:r>
          </w:p>
          <w:p w:rsidR="004B3B35" w:rsidRPr="003E6879" w:rsidRDefault="004B3B35" w:rsidP="00C52C46">
            <w:pPr>
              <w:autoSpaceDE w:val="0"/>
              <w:autoSpaceDN w:val="0"/>
              <w:adjustRightInd w:val="0"/>
              <w:spacing w:after="0" w:line="240" w:lineRule="auto"/>
              <w:jc w:val="both"/>
              <w:outlineLvl w:val="0"/>
              <w:rPr>
                <w:rFonts w:ascii="Times New Roman" w:hAnsi="Times New Roman" w:cs="Times New Roman"/>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D67D7" w:rsidRDefault="00243AD8"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5B1A46" w:rsidRPr="003E6879" w:rsidRDefault="00BD0904" w:rsidP="003D67D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Сахарова Н.В. </w:t>
            </w:r>
            <w:r w:rsidR="00805A2F">
              <w:rPr>
                <w:rFonts w:ascii="Times New Roman" w:hAnsi="Times New Roman" w:cs="Times New Roman"/>
                <w:sz w:val="24"/>
                <w:szCs w:val="24"/>
              </w:rPr>
              <w:t xml:space="preserve">– </w:t>
            </w:r>
            <w:r>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FA37C0" w:rsidTr="0041765B">
        <w:trPr>
          <w:trHeight w:val="240"/>
        </w:trPr>
        <w:tc>
          <w:tcPr>
            <w:tcW w:w="2694" w:type="dxa"/>
            <w:tcBorders>
              <w:top w:val="single" w:sz="4" w:space="0" w:color="auto"/>
              <w:left w:val="single" w:sz="4" w:space="0" w:color="auto"/>
              <w:bottom w:val="single" w:sz="4" w:space="0" w:color="auto"/>
              <w:right w:val="single" w:sz="4" w:space="0" w:color="auto"/>
            </w:tcBorders>
          </w:tcPr>
          <w:p w:rsidR="00321356" w:rsidRDefault="00FA37C0" w:rsidP="00C52C46">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Статья 24-1. </w:t>
            </w:r>
          </w:p>
          <w:p w:rsidR="00FA37C0" w:rsidRPr="00D35317" w:rsidRDefault="00FA37C0" w:rsidP="00C52C46">
            <w:pPr>
              <w:autoSpaceDE w:val="0"/>
              <w:autoSpaceDN w:val="0"/>
              <w:adjustRightInd w:val="0"/>
              <w:spacing w:after="0" w:line="240" w:lineRule="auto"/>
              <w:jc w:val="both"/>
              <w:outlineLvl w:val="0"/>
              <w:rPr>
                <w:rFonts w:ascii="Times New Roman" w:hAnsi="Times New Roman" w:cs="Times New Roman"/>
                <w:sz w:val="24"/>
                <w:szCs w:val="24"/>
              </w:rPr>
            </w:pPr>
            <w:r w:rsidRPr="004D47D6">
              <w:rPr>
                <w:rFonts w:ascii="Times New Roman" w:hAnsi="Times New Roman" w:cs="Times New Roman"/>
                <w:sz w:val="24"/>
                <w:szCs w:val="24"/>
              </w:rPr>
              <w:t>Нарушение установленного порядка определения размера арендной платы за земельные участки, государственная собственность на которые не разграничена, предоставленные в аренду без проведения торгов</w:t>
            </w:r>
          </w:p>
        </w:tc>
        <w:tc>
          <w:tcPr>
            <w:tcW w:w="3685" w:type="dxa"/>
            <w:tcBorders>
              <w:top w:val="single" w:sz="4" w:space="0" w:color="auto"/>
              <w:left w:val="single" w:sz="4" w:space="0" w:color="auto"/>
              <w:bottom w:val="single" w:sz="4" w:space="0" w:color="auto"/>
              <w:right w:val="single" w:sz="4" w:space="0" w:color="auto"/>
            </w:tcBorders>
            <w:hideMark/>
          </w:tcPr>
          <w:p w:rsidR="00FA37C0" w:rsidRDefault="00FA37C0" w:rsidP="00FA37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Нарушение установленного порядка определения размера арендной платы за земельные участки, государственная собственность на которые не разграничена, предоставленные в аренду без проведения торгов</w:t>
            </w:r>
          </w:p>
          <w:p w:rsidR="00FA37C0" w:rsidRPr="004B3B35" w:rsidRDefault="00FA37C0" w:rsidP="004B3B35">
            <w:pPr>
              <w:pStyle w:val="ConsPlusNormal"/>
              <w:jc w:val="both"/>
              <w:rPr>
                <w:rFonts w:ascii="Times New Roman" w:eastAsiaTheme="minorEastAsia" w:hAnsi="Times New Roman" w:cs="Times New Roman"/>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D67D7" w:rsidRDefault="00040951"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FA37C0" w:rsidRPr="003E6879" w:rsidRDefault="00BD0904" w:rsidP="003D67D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Сахарова Н.В.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210"/>
        </w:trPr>
        <w:tc>
          <w:tcPr>
            <w:tcW w:w="2694" w:type="dxa"/>
            <w:tcBorders>
              <w:top w:val="single" w:sz="4" w:space="0" w:color="auto"/>
              <w:left w:val="single" w:sz="4" w:space="0" w:color="auto"/>
              <w:bottom w:val="single" w:sz="4" w:space="0" w:color="auto"/>
              <w:right w:val="single" w:sz="4" w:space="0" w:color="auto"/>
            </w:tcBorders>
          </w:tcPr>
          <w:p w:rsidR="00321356" w:rsidRDefault="002B4565" w:rsidP="00C52C46">
            <w:pPr>
              <w:autoSpaceDE w:val="0"/>
              <w:autoSpaceDN w:val="0"/>
              <w:adjustRightInd w:val="0"/>
              <w:spacing w:after="0" w:line="240" w:lineRule="auto"/>
              <w:jc w:val="both"/>
              <w:outlineLvl w:val="0"/>
              <w:rPr>
                <w:rFonts w:ascii="Times New Roman" w:hAnsi="Times New Roman" w:cs="Times New Roman"/>
                <w:sz w:val="24"/>
                <w:szCs w:val="24"/>
              </w:rPr>
            </w:pPr>
            <w:r w:rsidRPr="003E6879">
              <w:rPr>
                <w:rFonts w:ascii="Times New Roman" w:hAnsi="Times New Roman" w:cs="Times New Roman"/>
                <w:sz w:val="24"/>
                <w:szCs w:val="24"/>
              </w:rPr>
              <w:t xml:space="preserve">Статья 27-2. </w:t>
            </w:r>
          </w:p>
          <w:p w:rsidR="002B4565" w:rsidRPr="003E6879" w:rsidRDefault="002B4565" w:rsidP="00C52C4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E6879">
              <w:rPr>
                <w:rFonts w:ascii="Times New Roman" w:hAnsi="Times New Roman" w:cs="Times New Roman"/>
                <w:sz w:val="24"/>
                <w:szCs w:val="24"/>
              </w:rPr>
              <w:t xml:space="preserve">Нарушение </w:t>
            </w:r>
            <w:r w:rsidRPr="003E6879">
              <w:rPr>
                <w:rFonts w:ascii="Times New Roman" w:hAnsi="Times New Roman" w:cs="Times New Roman"/>
                <w:sz w:val="24"/>
                <w:szCs w:val="24"/>
              </w:rPr>
              <w:lastRenderedPageBreak/>
              <w:t>законодательства об организации предоставления государственных и муниципальных услуг</w:t>
            </w: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FA37C0" w:rsidRPr="003E6879" w:rsidRDefault="00FA37C0" w:rsidP="00C52C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Нарушение должностным лицом органа исполнительной власти </w:t>
            </w:r>
            <w:r>
              <w:rPr>
                <w:rFonts w:ascii="Times New Roman" w:hAnsi="Times New Roman" w:cs="Times New Roman"/>
                <w:sz w:val="24"/>
                <w:szCs w:val="24"/>
              </w:rPr>
              <w:lastRenderedPageBreak/>
              <w:t xml:space="preserve">Челябинской области,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Челябинской области, либо должностным лицом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не предоставление государственной или муниципальной услуги </w:t>
            </w:r>
            <w:r w:rsidR="00321356">
              <w:rPr>
                <w:rFonts w:ascii="Times New Roman" w:hAnsi="Times New Roman" w:cs="Times New Roman"/>
                <w:sz w:val="24"/>
                <w:szCs w:val="24"/>
              </w:rPr>
              <w:t>заявителю,</w:t>
            </w:r>
            <w:r>
              <w:rPr>
                <w:rFonts w:ascii="Times New Roman" w:hAnsi="Times New Roman" w:cs="Times New Roman"/>
                <w:sz w:val="24"/>
                <w:szCs w:val="24"/>
              </w:rPr>
              <w:t xml:space="preserve">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r:id="rId9" w:history="1">
              <w:r w:rsidRPr="00934A17">
                <w:rPr>
                  <w:rFonts w:ascii="Times New Roman" w:hAnsi="Times New Roman" w:cs="Times New Roman"/>
                  <w:color w:val="000000" w:themeColor="text1"/>
                  <w:sz w:val="24"/>
                  <w:szCs w:val="24"/>
                </w:rPr>
                <w:t>частью 2</w:t>
              </w:r>
            </w:hyperlink>
            <w:r w:rsidRPr="00934A17">
              <w:rPr>
                <w:rFonts w:ascii="Times New Roman" w:hAnsi="Times New Roman" w:cs="Times New Roman"/>
                <w:color w:val="000000" w:themeColor="text1"/>
                <w:sz w:val="24"/>
                <w:szCs w:val="24"/>
              </w:rPr>
              <w:t xml:space="preserve"> </w:t>
            </w:r>
            <w:r>
              <w:rPr>
                <w:rFonts w:ascii="Times New Roman" w:hAnsi="Times New Roman" w:cs="Times New Roman"/>
                <w:sz w:val="24"/>
                <w:szCs w:val="24"/>
              </w:rPr>
              <w:t>настоящей статьи, если эти (это) действия (бездействие) не содержат (не содержит) уголовно наказуемого деяния</w:t>
            </w:r>
          </w:p>
        </w:tc>
        <w:tc>
          <w:tcPr>
            <w:tcW w:w="3827" w:type="dxa"/>
            <w:tcBorders>
              <w:top w:val="single" w:sz="4" w:space="0" w:color="auto"/>
              <w:left w:val="single" w:sz="4" w:space="0" w:color="auto"/>
              <w:bottom w:val="single" w:sz="4" w:space="0" w:color="auto"/>
              <w:right w:val="single" w:sz="4" w:space="0" w:color="auto"/>
            </w:tcBorders>
            <w:hideMark/>
          </w:tcPr>
          <w:p w:rsidR="002B4565" w:rsidRDefault="00A26B1E" w:rsidP="00C52C46">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color w:val="000000"/>
                <w:sz w:val="24"/>
                <w:szCs w:val="24"/>
              </w:rPr>
              <w:lastRenderedPageBreak/>
              <w:t>Неверовская А.А.</w:t>
            </w:r>
            <w:r w:rsidR="00040951">
              <w:rPr>
                <w:rFonts w:ascii="Times New Roman" w:hAnsi="Times New Roman" w:cs="Times New Roman"/>
                <w:color w:val="000000"/>
                <w:sz w:val="24"/>
                <w:szCs w:val="24"/>
              </w:rPr>
              <w:t xml:space="preserve"> </w:t>
            </w:r>
            <w:r w:rsidR="00805A2F">
              <w:rPr>
                <w:rFonts w:ascii="Times New Roman" w:hAnsi="Times New Roman" w:cs="Times New Roman"/>
                <w:sz w:val="24"/>
                <w:szCs w:val="24"/>
              </w:rPr>
              <w:t xml:space="preserve">–  </w:t>
            </w:r>
            <w:r w:rsidR="00040951">
              <w:rPr>
                <w:rFonts w:ascii="Times New Roman" w:hAnsi="Times New Roman" w:cs="Times New Roman"/>
                <w:color w:val="000000"/>
                <w:sz w:val="24"/>
                <w:szCs w:val="24"/>
              </w:rPr>
              <w:t xml:space="preserve"> </w:t>
            </w:r>
            <w:r w:rsidR="00040951" w:rsidRPr="003E6879">
              <w:rPr>
                <w:rFonts w:ascii="Times New Roman" w:hAnsi="Times New Roman" w:cs="Times New Roman"/>
                <w:sz w:val="24"/>
                <w:szCs w:val="24"/>
              </w:rPr>
              <w:t xml:space="preserve">начальник отдела организационной и </w:t>
            </w:r>
            <w:r w:rsidR="00040951" w:rsidRPr="003E6879">
              <w:rPr>
                <w:rFonts w:ascii="Times New Roman" w:hAnsi="Times New Roman" w:cs="Times New Roman"/>
                <w:sz w:val="24"/>
                <w:szCs w:val="24"/>
              </w:rPr>
              <w:lastRenderedPageBreak/>
              <w:t>контрольной работы администрации Чебаркульского городского округа</w:t>
            </w:r>
            <w:r w:rsidR="00040951">
              <w:rPr>
                <w:rFonts w:ascii="Times New Roman" w:hAnsi="Times New Roman" w:cs="Times New Roman"/>
                <w:sz w:val="24"/>
                <w:szCs w:val="24"/>
              </w:rPr>
              <w:t>;</w:t>
            </w:r>
          </w:p>
          <w:p w:rsidR="003A404A" w:rsidRDefault="00A26B1E" w:rsidP="003A40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Урлапова Т.В.</w:t>
            </w:r>
            <w:r w:rsidR="003A404A">
              <w:rPr>
                <w:rFonts w:ascii="Times New Roman" w:hAnsi="Times New Roman" w:cs="Times New Roman"/>
                <w:sz w:val="24"/>
                <w:szCs w:val="24"/>
              </w:rPr>
              <w:t xml:space="preserve"> </w:t>
            </w:r>
            <w:r w:rsidR="00805A2F">
              <w:rPr>
                <w:rFonts w:ascii="Times New Roman" w:hAnsi="Times New Roman" w:cs="Times New Roman"/>
                <w:sz w:val="24"/>
                <w:szCs w:val="24"/>
              </w:rPr>
              <w:t xml:space="preserve">– </w:t>
            </w:r>
            <w:r w:rsidR="003A404A">
              <w:rPr>
                <w:rFonts w:ascii="Times New Roman" w:hAnsi="Times New Roman" w:cs="Times New Roman"/>
                <w:sz w:val="24"/>
                <w:szCs w:val="24"/>
              </w:rPr>
              <w:t xml:space="preserve"> управляющий делами а</w:t>
            </w:r>
            <w:r w:rsidR="003A404A" w:rsidRPr="003E6879">
              <w:rPr>
                <w:rFonts w:ascii="Times New Roman" w:hAnsi="Times New Roman" w:cs="Times New Roman"/>
                <w:sz w:val="24"/>
                <w:szCs w:val="24"/>
              </w:rPr>
              <w:t>дминистрации Чебаркульского городского округа</w:t>
            </w:r>
            <w:r w:rsidR="003A404A">
              <w:rPr>
                <w:rFonts w:ascii="Times New Roman" w:hAnsi="Times New Roman" w:cs="Times New Roman"/>
                <w:sz w:val="24"/>
                <w:szCs w:val="24"/>
              </w:rPr>
              <w:t>;</w:t>
            </w:r>
          </w:p>
          <w:p w:rsidR="003D67D7" w:rsidRDefault="00040951"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2B4565" w:rsidRPr="003E6879" w:rsidRDefault="00BD0904" w:rsidP="003D67D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bl>
    <w:p w:rsidR="007D23B0" w:rsidRDefault="007D23B0" w:rsidP="00925BBF">
      <w:pPr>
        <w:rPr>
          <w:rFonts w:ascii="Times New Roman" w:hAnsi="Times New Roman" w:cs="Times New Roman"/>
          <w:sz w:val="28"/>
          <w:szCs w:val="28"/>
        </w:rPr>
      </w:pPr>
    </w:p>
    <w:sectPr w:rsidR="007D23B0" w:rsidSect="005354CF">
      <w:headerReference w:type="default" r:id="rId10"/>
      <w:pgSz w:w="11906" w:h="16838"/>
      <w:pgMar w:top="568" w:right="707" w:bottom="993"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273" w:rsidRDefault="00064273" w:rsidP="003048F2">
      <w:pPr>
        <w:spacing w:after="0" w:line="240" w:lineRule="auto"/>
      </w:pPr>
      <w:r>
        <w:separator/>
      </w:r>
    </w:p>
  </w:endnote>
  <w:endnote w:type="continuationSeparator" w:id="1">
    <w:p w:rsidR="00064273" w:rsidRDefault="00064273" w:rsidP="00304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ohit Devanagari">
    <w:altName w:val="Calibr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273" w:rsidRDefault="00064273" w:rsidP="003048F2">
      <w:pPr>
        <w:spacing w:after="0" w:line="240" w:lineRule="auto"/>
      </w:pPr>
      <w:r>
        <w:separator/>
      </w:r>
    </w:p>
  </w:footnote>
  <w:footnote w:type="continuationSeparator" w:id="1">
    <w:p w:rsidR="00064273" w:rsidRDefault="00064273" w:rsidP="003048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8204"/>
      <w:docPartObj>
        <w:docPartGallery w:val="Page Numbers (Top of Page)"/>
        <w:docPartUnique/>
      </w:docPartObj>
    </w:sdtPr>
    <w:sdtContent>
      <w:p w:rsidR="00BD0904" w:rsidRDefault="009729C3">
        <w:pPr>
          <w:pStyle w:val="a7"/>
          <w:jc w:val="center"/>
        </w:pPr>
        <w:fldSimple w:instr=" PAGE   \* MERGEFORMAT ">
          <w:r w:rsidR="006E4CAA">
            <w:rPr>
              <w:noProof/>
            </w:rPr>
            <w:t>15</w:t>
          </w:r>
        </w:fldSimple>
      </w:p>
    </w:sdtContent>
  </w:sdt>
  <w:p w:rsidR="00BD0904" w:rsidRDefault="00BD090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914E8"/>
    <w:multiLevelType w:val="hybridMultilevel"/>
    <w:tmpl w:val="BCAE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63FA"/>
    <w:rsid w:val="00000787"/>
    <w:rsid w:val="00003638"/>
    <w:rsid w:val="000038E5"/>
    <w:rsid w:val="00011C8A"/>
    <w:rsid w:val="00011ED0"/>
    <w:rsid w:val="00013B82"/>
    <w:rsid w:val="00017FAD"/>
    <w:rsid w:val="000215A8"/>
    <w:rsid w:val="00031D01"/>
    <w:rsid w:val="00037332"/>
    <w:rsid w:val="00040951"/>
    <w:rsid w:val="00041D72"/>
    <w:rsid w:val="00041DE6"/>
    <w:rsid w:val="00043A85"/>
    <w:rsid w:val="00043DB0"/>
    <w:rsid w:val="00046660"/>
    <w:rsid w:val="00053D54"/>
    <w:rsid w:val="00064273"/>
    <w:rsid w:val="000643FA"/>
    <w:rsid w:val="0006487A"/>
    <w:rsid w:val="00073610"/>
    <w:rsid w:val="00074100"/>
    <w:rsid w:val="0008084A"/>
    <w:rsid w:val="00083CD9"/>
    <w:rsid w:val="00086B4E"/>
    <w:rsid w:val="000879D4"/>
    <w:rsid w:val="00087A46"/>
    <w:rsid w:val="00092E7C"/>
    <w:rsid w:val="00097C30"/>
    <w:rsid w:val="00097F5C"/>
    <w:rsid w:val="000A25FE"/>
    <w:rsid w:val="000A5F47"/>
    <w:rsid w:val="000A6E84"/>
    <w:rsid w:val="000B19F6"/>
    <w:rsid w:val="000B2F5F"/>
    <w:rsid w:val="000B3667"/>
    <w:rsid w:val="000B3B3B"/>
    <w:rsid w:val="000B4440"/>
    <w:rsid w:val="000B6E10"/>
    <w:rsid w:val="000C491A"/>
    <w:rsid w:val="000D598F"/>
    <w:rsid w:val="000D63FA"/>
    <w:rsid w:val="000D70FB"/>
    <w:rsid w:val="000E2730"/>
    <w:rsid w:val="000E5BC9"/>
    <w:rsid w:val="000F3DE7"/>
    <w:rsid w:val="000F6125"/>
    <w:rsid w:val="000F7AF4"/>
    <w:rsid w:val="00103BD0"/>
    <w:rsid w:val="00111A96"/>
    <w:rsid w:val="00112F68"/>
    <w:rsid w:val="00114227"/>
    <w:rsid w:val="00120E42"/>
    <w:rsid w:val="00124C3D"/>
    <w:rsid w:val="00157D87"/>
    <w:rsid w:val="00165107"/>
    <w:rsid w:val="00166FDE"/>
    <w:rsid w:val="00170CCB"/>
    <w:rsid w:val="0017188B"/>
    <w:rsid w:val="001721F4"/>
    <w:rsid w:val="00181EB0"/>
    <w:rsid w:val="00181F1F"/>
    <w:rsid w:val="00191C75"/>
    <w:rsid w:val="001921E9"/>
    <w:rsid w:val="00196584"/>
    <w:rsid w:val="00197AAB"/>
    <w:rsid w:val="001A028E"/>
    <w:rsid w:val="001A405A"/>
    <w:rsid w:val="001A78BF"/>
    <w:rsid w:val="001B0359"/>
    <w:rsid w:val="001C2376"/>
    <w:rsid w:val="001C6176"/>
    <w:rsid w:val="001D3BB2"/>
    <w:rsid w:val="001D5ABD"/>
    <w:rsid w:val="001E118F"/>
    <w:rsid w:val="001E19D4"/>
    <w:rsid w:val="001E48C7"/>
    <w:rsid w:val="001E6F0A"/>
    <w:rsid w:val="001F2E70"/>
    <w:rsid w:val="001F448F"/>
    <w:rsid w:val="001F543D"/>
    <w:rsid w:val="002034F6"/>
    <w:rsid w:val="002068F9"/>
    <w:rsid w:val="00212DF5"/>
    <w:rsid w:val="00214979"/>
    <w:rsid w:val="00215779"/>
    <w:rsid w:val="00216679"/>
    <w:rsid w:val="00216713"/>
    <w:rsid w:val="002167A1"/>
    <w:rsid w:val="00222C97"/>
    <w:rsid w:val="00224B41"/>
    <w:rsid w:val="002317EE"/>
    <w:rsid w:val="00235EA3"/>
    <w:rsid w:val="002403F0"/>
    <w:rsid w:val="002407A4"/>
    <w:rsid w:val="00243AD8"/>
    <w:rsid w:val="0024412A"/>
    <w:rsid w:val="00255E27"/>
    <w:rsid w:val="00256271"/>
    <w:rsid w:val="00257E7F"/>
    <w:rsid w:val="00260F80"/>
    <w:rsid w:val="0026695D"/>
    <w:rsid w:val="00271694"/>
    <w:rsid w:val="002723D5"/>
    <w:rsid w:val="002729C9"/>
    <w:rsid w:val="002778B0"/>
    <w:rsid w:val="00281C52"/>
    <w:rsid w:val="002866BB"/>
    <w:rsid w:val="00297BDA"/>
    <w:rsid w:val="002A0030"/>
    <w:rsid w:val="002A1AAF"/>
    <w:rsid w:val="002A2FE8"/>
    <w:rsid w:val="002B0E8F"/>
    <w:rsid w:val="002B1D44"/>
    <w:rsid w:val="002B4565"/>
    <w:rsid w:val="002D19E8"/>
    <w:rsid w:val="002D4A00"/>
    <w:rsid w:val="002D7F4B"/>
    <w:rsid w:val="002E0895"/>
    <w:rsid w:val="002E3AC8"/>
    <w:rsid w:val="002E3CDF"/>
    <w:rsid w:val="002E6D63"/>
    <w:rsid w:val="002E7142"/>
    <w:rsid w:val="002F2F30"/>
    <w:rsid w:val="002F6066"/>
    <w:rsid w:val="003001AD"/>
    <w:rsid w:val="003048F2"/>
    <w:rsid w:val="00304D90"/>
    <w:rsid w:val="003114D7"/>
    <w:rsid w:val="00314438"/>
    <w:rsid w:val="00321356"/>
    <w:rsid w:val="00321F28"/>
    <w:rsid w:val="00323A06"/>
    <w:rsid w:val="00326620"/>
    <w:rsid w:val="0033112C"/>
    <w:rsid w:val="0033437C"/>
    <w:rsid w:val="003377E0"/>
    <w:rsid w:val="0034593E"/>
    <w:rsid w:val="00345EA9"/>
    <w:rsid w:val="00353028"/>
    <w:rsid w:val="003628B4"/>
    <w:rsid w:val="003633BC"/>
    <w:rsid w:val="0036699A"/>
    <w:rsid w:val="00367601"/>
    <w:rsid w:val="00372744"/>
    <w:rsid w:val="0037584C"/>
    <w:rsid w:val="00382075"/>
    <w:rsid w:val="003822D6"/>
    <w:rsid w:val="00390BB1"/>
    <w:rsid w:val="003A3F31"/>
    <w:rsid w:val="003A404A"/>
    <w:rsid w:val="003A5EF6"/>
    <w:rsid w:val="003A759C"/>
    <w:rsid w:val="003B4F48"/>
    <w:rsid w:val="003B673C"/>
    <w:rsid w:val="003C5952"/>
    <w:rsid w:val="003D5667"/>
    <w:rsid w:val="003D67D7"/>
    <w:rsid w:val="003D69F5"/>
    <w:rsid w:val="003E0371"/>
    <w:rsid w:val="003E5D75"/>
    <w:rsid w:val="003E6879"/>
    <w:rsid w:val="003F0D7A"/>
    <w:rsid w:val="003F25B0"/>
    <w:rsid w:val="003F4614"/>
    <w:rsid w:val="0040172E"/>
    <w:rsid w:val="00401C48"/>
    <w:rsid w:val="00402FBA"/>
    <w:rsid w:val="00413492"/>
    <w:rsid w:val="0041765B"/>
    <w:rsid w:val="004231B6"/>
    <w:rsid w:val="004249F8"/>
    <w:rsid w:val="00425BF7"/>
    <w:rsid w:val="0042759B"/>
    <w:rsid w:val="00450BEB"/>
    <w:rsid w:val="00456C87"/>
    <w:rsid w:val="00457222"/>
    <w:rsid w:val="00467C87"/>
    <w:rsid w:val="004773BB"/>
    <w:rsid w:val="00485174"/>
    <w:rsid w:val="0048575E"/>
    <w:rsid w:val="00492407"/>
    <w:rsid w:val="004B1561"/>
    <w:rsid w:val="004B3B35"/>
    <w:rsid w:val="004B4ACA"/>
    <w:rsid w:val="004C2CA6"/>
    <w:rsid w:val="004C60C6"/>
    <w:rsid w:val="004C6DED"/>
    <w:rsid w:val="004D293C"/>
    <w:rsid w:val="004D3F81"/>
    <w:rsid w:val="004E306E"/>
    <w:rsid w:val="004F1B85"/>
    <w:rsid w:val="00522074"/>
    <w:rsid w:val="005252CD"/>
    <w:rsid w:val="00530645"/>
    <w:rsid w:val="005354CF"/>
    <w:rsid w:val="00536360"/>
    <w:rsid w:val="00543A6F"/>
    <w:rsid w:val="0054689A"/>
    <w:rsid w:val="00551447"/>
    <w:rsid w:val="005654D9"/>
    <w:rsid w:val="00577664"/>
    <w:rsid w:val="005845D6"/>
    <w:rsid w:val="00587AEE"/>
    <w:rsid w:val="0059100C"/>
    <w:rsid w:val="005945C7"/>
    <w:rsid w:val="005960E9"/>
    <w:rsid w:val="00596AE2"/>
    <w:rsid w:val="005A0986"/>
    <w:rsid w:val="005A62B9"/>
    <w:rsid w:val="005B1A46"/>
    <w:rsid w:val="005B461A"/>
    <w:rsid w:val="005B5D16"/>
    <w:rsid w:val="005C4ED9"/>
    <w:rsid w:val="005D0307"/>
    <w:rsid w:val="005D2680"/>
    <w:rsid w:val="005D3BA5"/>
    <w:rsid w:val="005E442E"/>
    <w:rsid w:val="005F1FF3"/>
    <w:rsid w:val="005F2447"/>
    <w:rsid w:val="005F5A4C"/>
    <w:rsid w:val="006031DC"/>
    <w:rsid w:val="00606347"/>
    <w:rsid w:val="006069DF"/>
    <w:rsid w:val="0061237A"/>
    <w:rsid w:val="00617D9B"/>
    <w:rsid w:val="00634AF2"/>
    <w:rsid w:val="0064231E"/>
    <w:rsid w:val="00645B21"/>
    <w:rsid w:val="0066386A"/>
    <w:rsid w:val="00663D49"/>
    <w:rsid w:val="00664E93"/>
    <w:rsid w:val="0066586F"/>
    <w:rsid w:val="0066733F"/>
    <w:rsid w:val="00674799"/>
    <w:rsid w:val="006801D5"/>
    <w:rsid w:val="00681C3D"/>
    <w:rsid w:val="006901CC"/>
    <w:rsid w:val="00697B4D"/>
    <w:rsid w:val="006A5053"/>
    <w:rsid w:val="006B2BE2"/>
    <w:rsid w:val="006B4B1C"/>
    <w:rsid w:val="006B6DFF"/>
    <w:rsid w:val="006C3EAF"/>
    <w:rsid w:val="006D52AD"/>
    <w:rsid w:val="006D570C"/>
    <w:rsid w:val="006D5C0E"/>
    <w:rsid w:val="006D69E6"/>
    <w:rsid w:val="006E2FAF"/>
    <w:rsid w:val="006E4CAA"/>
    <w:rsid w:val="006F20A7"/>
    <w:rsid w:val="006F2AAA"/>
    <w:rsid w:val="007029EC"/>
    <w:rsid w:val="00710ADD"/>
    <w:rsid w:val="00713052"/>
    <w:rsid w:val="0071793D"/>
    <w:rsid w:val="00722C54"/>
    <w:rsid w:val="0073410A"/>
    <w:rsid w:val="0074376C"/>
    <w:rsid w:val="00743D69"/>
    <w:rsid w:val="00745184"/>
    <w:rsid w:val="00746558"/>
    <w:rsid w:val="0074685E"/>
    <w:rsid w:val="00752C5E"/>
    <w:rsid w:val="007561E9"/>
    <w:rsid w:val="00772EAB"/>
    <w:rsid w:val="00775C3A"/>
    <w:rsid w:val="007767FA"/>
    <w:rsid w:val="00780496"/>
    <w:rsid w:val="00781300"/>
    <w:rsid w:val="00781D6C"/>
    <w:rsid w:val="007867E9"/>
    <w:rsid w:val="00790CF0"/>
    <w:rsid w:val="00790E23"/>
    <w:rsid w:val="00795C86"/>
    <w:rsid w:val="00796E95"/>
    <w:rsid w:val="007978BB"/>
    <w:rsid w:val="007A0467"/>
    <w:rsid w:val="007A1FB2"/>
    <w:rsid w:val="007A2CA6"/>
    <w:rsid w:val="007C139B"/>
    <w:rsid w:val="007C3A64"/>
    <w:rsid w:val="007D04E1"/>
    <w:rsid w:val="007D0A0D"/>
    <w:rsid w:val="007D0FA5"/>
    <w:rsid w:val="007D23B0"/>
    <w:rsid w:val="007D2F96"/>
    <w:rsid w:val="007D6FC6"/>
    <w:rsid w:val="007E266A"/>
    <w:rsid w:val="007F08FC"/>
    <w:rsid w:val="00801C0E"/>
    <w:rsid w:val="00802ADF"/>
    <w:rsid w:val="00804292"/>
    <w:rsid w:val="00805A2F"/>
    <w:rsid w:val="008064BC"/>
    <w:rsid w:val="0081094A"/>
    <w:rsid w:val="00810ECB"/>
    <w:rsid w:val="008304A7"/>
    <w:rsid w:val="00834425"/>
    <w:rsid w:val="0083569F"/>
    <w:rsid w:val="008425F6"/>
    <w:rsid w:val="00843301"/>
    <w:rsid w:val="00843638"/>
    <w:rsid w:val="008437FC"/>
    <w:rsid w:val="00845EF4"/>
    <w:rsid w:val="00847AB1"/>
    <w:rsid w:val="008508B9"/>
    <w:rsid w:val="00872570"/>
    <w:rsid w:val="00873751"/>
    <w:rsid w:val="00876E4D"/>
    <w:rsid w:val="008820CF"/>
    <w:rsid w:val="0088564E"/>
    <w:rsid w:val="0088602B"/>
    <w:rsid w:val="0089591F"/>
    <w:rsid w:val="008A3BC7"/>
    <w:rsid w:val="008A608E"/>
    <w:rsid w:val="008B4874"/>
    <w:rsid w:val="008B4E4D"/>
    <w:rsid w:val="008C0A84"/>
    <w:rsid w:val="008D146C"/>
    <w:rsid w:val="008E3FE1"/>
    <w:rsid w:val="008E4562"/>
    <w:rsid w:val="008E5081"/>
    <w:rsid w:val="008E72F0"/>
    <w:rsid w:val="008F110C"/>
    <w:rsid w:val="008F3FB6"/>
    <w:rsid w:val="008F6620"/>
    <w:rsid w:val="008F7F69"/>
    <w:rsid w:val="00904422"/>
    <w:rsid w:val="00906378"/>
    <w:rsid w:val="0090676D"/>
    <w:rsid w:val="00911A03"/>
    <w:rsid w:val="00916FF1"/>
    <w:rsid w:val="00917B4E"/>
    <w:rsid w:val="00917DF4"/>
    <w:rsid w:val="00923647"/>
    <w:rsid w:val="00923B04"/>
    <w:rsid w:val="00925BBF"/>
    <w:rsid w:val="00932950"/>
    <w:rsid w:val="00934A17"/>
    <w:rsid w:val="0093613E"/>
    <w:rsid w:val="009370A4"/>
    <w:rsid w:val="009428FE"/>
    <w:rsid w:val="0094319A"/>
    <w:rsid w:val="00956A75"/>
    <w:rsid w:val="009704C1"/>
    <w:rsid w:val="009729C3"/>
    <w:rsid w:val="009758D6"/>
    <w:rsid w:val="00977689"/>
    <w:rsid w:val="009807D5"/>
    <w:rsid w:val="00993900"/>
    <w:rsid w:val="00993BC8"/>
    <w:rsid w:val="009964C0"/>
    <w:rsid w:val="009A41BB"/>
    <w:rsid w:val="009A789C"/>
    <w:rsid w:val="009B2C99"/>
    <w:rsid w:val="009D47D3"/>
    <w:rsid w:val="009E0342"/>
    <w:rsid w:val="009E14B7"/>
    <w:rsid w:val="009E39A8"/>
    <w:rsid w:val="009E3F3B"/>
    <w:rsid w:val="009F1702"/>
    <w:rsid w:val="00A014E8"/>
    <w:rsid w:val="00A021C7"/>
    <w:rsid w:val="00A06EA4"/>
    <w:rsid w:val="00A13082"/>
    <w:rsid w:val="00A15C07"/>
    <w:rsid w:val="00A24045"/>
    <w:rsid w:val="00A2432F"/>
    <w:rsid w:val="00A26B1E"/>
    <w:rsid w:val="00A3145A"/>
    <w:rsid w:val="00A43302"/>
    <w:rsid w:val="00A50B07"/>
    <w:rsid w:val="00A51401"/>
    <w:rsid w:val="00A536B1"/>
    <w:rsid w:val="00A54C22"/>
    <w:rsid w:val="00A55961"/>
    <w:rsid w:val="00A56636"/>
    <w:rsid w:val="00A56B86"/>
    <w:rsid w:val="00A62940"/>
    <w:rsid w:val="00A70678"/>
    <w:rsid w:val="00A72E41"/>
    <w:rsid w:val="00A72F75"/>
    <w:rsid w:val="00A75B38"/>
    <w:rsid w:val="00A76C9F"/>
    <w:rsid w:val="00A83368"/>
    <w:rsid w:val="00A8358A"/>
    <w:rsid w:val="00A86D2D"/>
    <w:rsid w:val="00A870D2"/>
    <w:rsid w:val="00AA236C"/>
    <w:rsid w:val="00AA3B11"/>
    <w:rsid w:val="00AB35E1"/>
    <w:rsid w:val="00AB4A4A"/>
    <w:rsid w:val="00AB565E"/>
    <w:rsid w:val="00AD3679"/>
    <w:rsid w:val="00AF364E"/>
    <w:rsid w:val="00AF7BE5"/>
    <w:rsid w:val="00B04060"/>
    <w:rsid w:val="00B0570E"/>
    <w:rsid w:val="00B06401"/>
    <w:rsid w:val="00B22475"/>
    <w:rsid w:val="00B241CA"/>
    <w:rsid w:val="00B342CB"/>
    <w:rsid w:val="00B37D2A"/>
    <w:rsid w:val="00B4049D"/>
    <w:rsid w:val="00B43F98"/>
    <w:rsid w:val="00B53F0F"/>
    <w:rsid w:val="00B76809"/>
    <w:rsid w:val="00B810B5"/>
    <w:rsid w:val="00B83715"/>
    <w:rsid w:val="00B87E10"/>
    <w:rsid w:val="00B93050"/>
    <w:rsid w:val="00B96E37"/>
    <w:rsid w:val="00BA36FA"/>
    <w:rsid w:val="00BB3D0D"/>
    <w:rsid w:val="00BB4AC1"/>
    <w:rsid w:val="00BC3350"/>
    <w:rsid w:val="00BC4C8E"/>
    <w:rsid w:val="00BC7CCD"/>
    <w:rsid w:val="00BD0904"/>
    <w:rsid w:val="00BD2199"/>
    <w:rsid w:val="00BD36B4"/>
    <w:rsid w:val="00BD3F4B"/>
    <w:rsid w:val="00BD52DD"/>
    <w:rsid w:val="00C01B64"/>
    <w:rsid w:val="00C02EC8"/>
    <w:rsid w:val="00C03272"/>
    <w:rsid w:val="00C04258"/>
    <w:rsid w:val="00C058D7"/>
    <w:rsid w:val="00C1116B"/>
    <w:rsid w:val="00C15DBD"/>
    <w:rsid w:val="00C26BED"/>
    <w:rsid w:val="00C342F3"/>
    <w:rsid w:val="00C34E10"/>
    <w:rsid w:val="00C37F2C"/>
    <w:rsid w:val="00C4010A"/>
    <w:rsid w:val="00C4306A"/>
    <w:rsid w:val="00C52C46"/>
    <w:rsid w:val="00C5485A"/>
    <w:rsid w:val="00C55782"/>
    <w:rsid w:val="00C569A0"/>
    <w:rsid w:val="00C66A52"/>
    <w:rsid w:val="00C66D99"/>
    <w:rsid w:val="00C66EBF"/>
    <w:rsid w:val="00C7087F"/>
    <w:rsid w:val="00C80FB3"/>
    <w:rsid w:val="00C87AE3"/>
    <w:rsid w:val="00CA5B16"/>
    <w:rsid w:val="00CB0A29"/>
    <w:rsid w:val="00CB264F"/>
    <w:rsid w:val="00CB68E5"/>
    <w:rsid w:val="00CC01C7"/>
    <w:rsid w:val="00CD1CDD"/>
    <w:rsid w:val="00CD4F98"/>
    <w:rsid w:val="00CD53FF"/>
    <w:rsid w:val="00CE03D0"/>
    <w:rsid w:val="00D000D2"/>
    <w:rsid w:val="00D01973"/>
    <w:rsid w:val="00D028B8"/>
    <w:rsid w:val="00D10033"/>
    <w:rsid w:val="00D1280C"/>
    <w:rsid w:val="00D12B5B"/>
    <w:rsid w:val="00D25CAA"/>
    <w:rsid w:val="00D27E0F"/>
    <w:rsid w:val="00D35317"/>
    <w:rsid w:val="00D374A3"/>
    <w:rsid w:val="00D374F8"/>
    <w:rsid w:val="00D5729D"/>
    <w:rsid w:val="00D72191"/>
    <w:rsid w:val="00D8434C"/>
    <w:rsid w:val="00D85EF1"/>
    <w:rsid w:val="00D90D08"/>
    <w:rsid w:val="00DA4644"/>
    <w:rsid w:val="00DA6806"/>
    <w:rsid w:val="00DB1052"/>
    <w:rsid w:val="00DB223F"/>
    <w:rsid w:val="00DB3440"/>
    <w:rsid w:val="00DC477A"/>
    <w:rsid w:val="00DC53C3"/>
    <w:rsid w:val="00DC61C3"/>
    <w:rsid w:val="00DD7729"/>
    <w:rsid w:val="00DE1C76"/>
    <w:rsid w:val="00DF0595"/>
    <w:rsid w:val="00DF2083"/>
    <w:rsid w:val="00E044E1"/>
    <w:rsid w:val="00E051C3"/>
    <w:rsid w:val="00E058F7"/>
    <w:rsid w:val="00E208DD"/>
    <w:rsid w:val="00E21C2E"/>
    <w:rsid w:val="00E26CA6"/>
    <w:rsid w:val="00E27B82"/>
    <w:rsid w:val="00E30268"/>
    <w:rsid w:val="00E32886"/>
    <w:rsid w:val="00E33096"/>
    <w:rsid w:val="00E331F6"/>
    <w:rsid w:val="00E33F16"/>
    <w:rsid w:val="00E35485"/>
    <w:rsid w:val="00E410CB"/>
    <w:rsid w:val="00E41EED"/>
    <w:rsid w:val="00E443EE"/>
    <w:rsid w:val="00E46B5F"/>
    <w:rsid w:val="00E47181"/>
    <w:rsid w:val="00E57866"/>
    <w:rsid w:val="00E62064"/>
    <w:rsid w:val="00E652EE"/>
    <w:rsid w:val="00E73911"/>
    <w:rsid w:val="00E73DEA"/>
    <w:rsid w:val="00E83E00"/>
    <w:rsid w:val="00E840D4"/>
    <w:rsid w:val="00E924C0"/>
    <w:rsid w:val="00E939A0"/>
    <w:rsid w:val="00E94886"/>
    <w:rsid w:val="00EB4699"/>
    <w:rsid w:val="00EC76A6"/>
    <w:rsid w:val="00ED4B13"/>
    <w:rsid w:val="00EE2A52"/>
    <w:rsid w:val="00EE3CB3"/>
    <w:rsid w:val="00EE4D37"/>
    <w:rsid w:val="00EE73FA"/>
    <w:rsid w:val="00EF01B5"/>
    <w:rsid w:val="00EF0310"/>
    <w:rsid w:val="00F03729"/>
    <w:rsid w:val="00F166F1"/>
    <w:rsid w:val="00F17FF0"/>
    <w:rsid w:val="00F3092D"/>
    <w:rsid w:val="00F33152"/>
    <w:rsid w:val="00F409B4"/>
    <w:rsid w:val="00F41A43"/>
    <w:rsid w:val="00F432BC"/>
    <w:rsid w:val="00F435CA"/>
    <w:rsid w:val="00F44895"/>
    <w:rsid w:val="00F46475"/>
    <w:rsid w:val="00F4772E"/>
    <w:rsid w:val="00F50427"/>
    <w:rsid w:val="00F51085"/>
    <w:rsid w:val="00F55C37"/>
    <w:rsid w:val="00F605A9"/>
    <w:rsid w:val="00F62D79"/>
    <w:rsid w:val="00F63E43"/>
    <w:rsid w:val="00F645B4"/>
    <w:rsid w:val="00F66A15"/>
    <w:rsid w:val="00F66CC3"/>
    <w:rsid w:val="00F67D55"/>
    <w:rsid w:val="00F73919"/>
    <w:rsid w:val="00F83000"/>
    <w:rsid w:val="00F84459"/>
    <w:rsid w:val="00F84A3F"/>
    <w:rsid w:val="00F91461"/>
    <w:rsid w:val="00F932BD"/>
    <w:rsid w:val="00FA2F9F"/>
    <w:rsid w:val="00FA37C0"/>
    <w:rsid w:val="00FA455B"/>
    <w:rsid w:val="00FA60D4"/>
    <w:rsid w:val="00FB05F3"/>
    <w:rsid w:val="00FB73C0"/>
    <w:rsid w:val="00FB759B"/>
    <w:rsid w:val="00FC0A5D"/>
    <w:rsid w:val="00FC33F1"/>
    <w:rsid w:val="00FC3CA6"/>
    <w:rsid w:val="00FC42E1"/>
    <w:rsid w:val="00FC637A"/>
    <w:rsid w:val="00FC7315"/>
    <w:rsid w:val="00FD05F0"/>
    <w:rsid w:val="00FD5AF0"/>
    <w:rsid w:val="00FE0F9C"/>
    <w:rsid w:val="00FF1D19"/>
    <w:rsid w:val="00FF3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886"/>
  </w:style>
  <w:style w:type="paragraph" w:styleId="1">
    <w:name w:val="heading 1"/>
    <w:basedOn w:val="a"/>
    <w:next w:val="a"/>
    <w:link w:val="10"/>
    <w:qFormat/>
    <w:rsid w:val="00372744"/>
    <w:pPr>
      <w:keepNext/>
      <w:spacing w:after="0" w:line="360" w:lineRule="auto"/>
      <w:jc w:val="center"/>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33437C"/>
    <w:pPr>
      <w:widowControl w:val="0"/>
      <w:suppressAutoHyphens/>
      <w:autoSpaceDN w:val="0"/>
      <w:spacing w:after="0" w:line="240" w:lineRule="auto"/>
      <w:textAlignment w:val="baseline"/>
    </w:pPr>
    <w:rPr>
      <w:rFonts w:ascii="Liberation Serif" w:eastAsia="Tahoma" w:hAnsi="Liberation Serif" w:cs="Lohit Devanagari"/>
      <w:kern w:val="3"/>
      <w:sz w:val="24"/>
      <w:szCs w:val="24"/>
      <w:lang w:eastAsia="zh-CN" w:bidi="hi-IN"/>
    </w:rPr>
  </w:style>
  <w:style w:type="paragraph" w:customStyle="1" w:styleId="TableContents">
    <w:name w:val="Table Contents"/>
    <w:basedOn w:val="Standard"/>
    <w:rsid w:val="0033437C"/>
    <w:pPr>
      <w:suppressLineNumbers/>
    </w:pPr>
  </w:style>
  <w:style w:type="paragraph" w:customStyle="1" w:styleId="ConsPlusNonformat">
    <w:name w:val="ConsPlusNonformat"/>
    <w:uiPriority w:val="99"/>
    <w:rsid w:val="00314438"/>
    <w:pPr>
      <w:autoSpaceDE w:val="0"/>
      <w:autoSpaceDN w:val="0"/>
      <w:adjustRightInd w:val="0"/>
      <w:spacing w:after="0" w:line="240" w:lineRule="auto"/>
    </w:pPr>
    <w:rPr>
      <w:rFonts w:ascii="Courier New" w:eastAsia="Calibri" w:hAnsi="Courier New" w:cs="Courier New"/>
      <w:sz w:val="20"/>
      <w:szCs w:val="20"/>
    </w:rPr>
  </w:style>
  <w:style w:type="paragraph" w:styleId="a4">
    <w:name w:val="Balloon Text"/>
    <w:basedOn w:val="a"/>
    <w:link w:val="a5"/>
    <w:uiPriority w:val="99"/>
    <w:semiHidden/>
    <w:unhideWhenUsed/>
    <w:rsid w:val="00781D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1D6C"/>
    <w:rPr>
      <w:rFonts w:ascii="Tahoma" w:hAnsi="Tahoma" w:cs="Tahoma"/>
      <w:sz w:val="16"/>
      <w:szCs w:val="16"/>
    </w:rPr>
  </w:style>
  <w:style w:type="paragraph" w:styleId="a6">
    <w:name w:val="Normal (Web)"/>
    <w:basedOn w:val="a"/>
    <w:uiPriority w:val="99"/>
    <w:unhideWhenUsed/>
    <w:rsid w:val="002E6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72744"/>
    <w:rPr>
      <w:rFonts w:ascii="Times New Roman" w:eastAsia="Times New Roman" w:hAnsi="Times New Roman" w:cs="Times New Roman"/>
      <w:b/>
      <w:bCs/>
      <w:sz w:val="32"/>
      <w:szCs w:val="24"/>
    </w:rPr>
  </w:style>
  <w:style w:type="paragraph" w:styleId="a7">
    <w:name w:val="header"/>
    <w:basedOn w:val="a"/>
    <w:link w:val="a8"/>
    <w:uiPriority w:val="99"/>
    <w:unhideWhenUsed/>
    <w:rsid w:val="003048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48F2"/>
  </w:style>
  <w:style w:type="paragraph" w:styleId="a9">
    <w:name w:val="footer"/>
    <w:basedOn w:val="a"/>
    <w:link w:val="aa"/>
    <w:uiPriority w:val="99"/>
    <w:semiHidden/>
    <w:unhideWhenUsed/>
    <w:rsid w:val="003048F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048F2"/>
  </w:style>
  <w:style w:type="character" w:customStyle="1" w:styleId="fio10">
    <w:name w:val="fio10"/>
    <w:basedOn w:val="a0"/>
    <w:rsid w:val="0042759B"/>
  </w:style>
  <w:style w:type="character" w:customStyle="1" w:styleId="fio1">
    <w:name w:val="fio1"/>
    <w:basedOn w:val="a0"/>
    <w:rsid w:val="0042759B"/>
  </w:style>
  <w:style w:type="character" w:customStyle="1" w:styleId="fio11">
    <w:name w:val="fio11"/>
    <w:basedOn w:val="a0"/>
    <w:rsid w:val="0042759B"/>
  </w:style>
  <w:style w:type="character" w:customStyle="1" w:styleId="nomer2">
    <w:name w:val="nomer2"/>
    <w:basedOn w:val="a0"/>
    <w:rsid w:val="0042759B"/>
  </w:style>
  <w:style w:type="character" w:customStyle="1" w:styleId="others1">
    <w:name w:val="others1"/>
    <w:basedOn w:val="a0"/>
    <w:rsid w:val="0042759B"/>
  </w:style>
  <w:style w:type="character" w:customStyle="1" w:styleId="address2">
    <w:name w:val="address2"/>
    <w:basedOn w:val="a0"/>
    <w:rsid w:val="0042759B"/>
  </w:style>
  <w:style w:type="character" w:customStyle="1" w:styleId="others2">
    <w:name w:val="others2"/>
    <w:basedOn w:val="a0"/>
    <w:rsid w:val="0042759B"/>
  </w:style>
  <w:style w:type="character" w:customStyle="1" w:styleId="data2">
    <w:name w:val="data2"/>
    <w:basedOn w:val="a0"/>
    <w:rsid w:val="0042759B"/>
  </w:style>
  <w:style w:type="character" w:customStyle="1" w:styleId="others3">
    <w:name w:val="others3"/>
    <w:basedOn w:val="a0"/>
    <w:rsid w:val="0042759B"/>
  </w:style>
  <w:style w:type="character" w:customStyle="1" w:styleId="fio4">
    <w:name w:val="fio4"/>
    <w:basedOn w:val="a0"/>
    <w:rsid w:val="0042759B"/>
  </w:style>
  <w:style w:type="character" w:customStyle="1" w:styleId="fio5">
    <w:name w:val="fio5"/>
    <w:basedOn w:val="a0"/>
    <w:rsid w:val="0042759B"/>
  </w:style>
  <w:style w:type="character" w:customStyle="1" w:styleId="fio6">
    <w:name w:val="fio6"/>
    <w:basedOn w:val="a0"/>
    <w:rsid w:val="0042759B"/>
  </w:style>
  <w:style w:type="character" w:customStyle="1" w:styleId="others5">
    <w:name w:val="others5"/>
    <w:basedOn w:val="a0"/>
    <w:rsid w:val="0042759B"/>
  </w:style>
  <w:style w:type="character" w:customStyle="1" w:styleId="fio7">
    <w:name w:val="fio7"/>
    <w:basedOn w:val="a0"/>
    <w:rsid w:val="0042759B"/>
  </w:style>
  <w:style w:type="character" w:customStyle="1" w:styleId="others6">
    <w:name w:val="others6"/>
    <w:basedOn w:val="a0"/>
    <w:rsid w:val="0042759B"/>
  </w:style>
  <w:style w:type="character" w:customStyle="1" w:styleId="others7">
    <w:name w:val="others7"/>
    <w:basedOn w:val="a0"/>
    <w:rsid w:val="0042759B"/>
  </w:style>
  <w:style w:type="character" w:customStyle="1" w:styleId="fio8">
    <w:name w:val="fio8"/>
    <w:basedOn w:val="a0"/>
    <w:rsid w:val="0042759B"/>
  </w:style>
  <w:style w:type="character" w:customStyle="1" w:styleId="others10">
    <w:name w:val="others10"/>
    <w:basedOn w:val="a0"/>
    <w:rsid w:val="0042759B"/>
  </w:style>
  <w:style w:type="character" w:customStyle="1" w:styleId="others11">
    <w:name w:val="others11"/>
    <w:basedOn w:val="a0"/>
    <w:rsid w:val="0042759B"/>
  </w:style>
  <w:style w:type="character" w:customStyle="1" w:styleId="others12">
    <w:name w:val="others12"/>
    <w:basedOn w:val="a0"/>
    <w:rsid w:val="0042759B"/>
  </w:style>
  <w:style w:type="character" w:customStyle="1" w:styleId="others13">
    <w:name w:val="others13"/>
    <w:basedOn w:val="a0"/>
    <w:rsid w:val="0042759B"/>
  </w:style>
  <w:style w:type="character" w:customStyle="1" w:styleId="others14">
    <w:name w:val="others14"/>
    <w:basedOn w:val="a0"/>
    <w:rsid w:val="0042759B"/>
  </w:style>
  <w:style w:type="character" w:customStyle="1" w:styleId="others15">
    <w:name w:val="others15"/>
    <w:basedOn w:val="a0"/>
    <w:rsid w:val="0042759B"/>
  </w:style>
  <w:style w:type="character" w:customStyle="1" w:styleId="fio9">
    <w:name w:val="fio9"/>
    <w:basedOn w:val="a0"/>
    <w:rsid w:val="0042759B"/>
  </w:style>
  <w:style w:type="character" w:customStyle="1" w:styleId="others16">
    <w:name w:val="others16"/>
    <w:basedOn w:val="a0"/>
    <w:rsid w:val="0042759B"/>
  </w:style>
  <w:style w:type="character" w:customStyle="1" w:styleId="others17">
    <w:name w:val="others17"/>
    <w:basedOn w:val="a0"/>
    <w:rsid w:val="0042759B"/>
  </w:style>
  <w:style w:type="character" w:customStyle="1" w:styleId="others18">
    <w:name w:val="others18"/>
    <w:basedOn w:val="a0"/>
    <w:rsid w:val="0042759B"/>
  </w:style>
  <w:style w:type="character" w:customStyle="1" w:styleId="others19">
    <w:name w:val="others19"/>
    <w:basedOn w:val="a0"/>
    <w:rsid w:val="0042759B"/>
  </w:style>
  <w:style w:type="character" w:customStyle="1" w:styleId="others25">
    <w:name w:val="others25"/>
    <w:basedOn w:val="a0"/>
    <w:rsid w:val="0042759B"/>
  </w:style>
  <w:style w:type="character" w:customStyle="1" w:styleId="fio12">
    <w:name w:val="fio12"/>
    <w:basedOn w:val="a0"/>
    <w:rsid w:val="0042759B"/>
  </w:style>
  <w:style w:type="character" w:customStyle="1" w:styleId="others22">
    <w:name w:val="others22"/>
    <w:basedOn w:val="a0"/>
    <w:rsid w:val="0042759B"/>
  </w:style>
  <w:style w:type="character" w:customStyle="1" w:styleId="others24">
    <w:name w:val="others24"/>
    <w:basedOn w:val="a0"/>
    <w:rsid w:val="0042759B"/>
  </w:style>
  <w:style w:type="character" w:customStyle="1" w:styleId="layout">
    <w:name w:val="layout"/>
    <w:basedOn w:val="a0"/>
    <w:rsid w:val="002A1AAF"/>
  </w:style>
  <w:style w:type="paragraph" w:customStyle="1" w:styleId="ConsPlusNormal">
    <w:name w:val="ConsPlusNormal"/>
    <w:rsid w:val="003F0D7A"/>
    <w:pPr>
      <w:widowControl w:val="0"/>
      <w:autoSpaceDE w:val="0"/>
      <w:autoSpaceDN w:val="0"/>
      <w:spacing w:after="0" w:line="240" w:lineRule="auto"/>
    </w:pPr>
    <w:rPr>
      <w:rFonts w:ascii="Calibri" w:eastAsia="Times New Roman" w:hAnsi="Calibri" w:cs="Calibri"/>
      <w:szCs w:val="20"/>
    </w:rPr>
  </w:style>
  <w:style w:type="character" w:customStyle="1" w:styleId="s106">
    <w:name w:val="s_106"/>
    <w:basedOn w:val="a0"/>
    <w:rsid w:val="00FC0A5D"/>
  </w:style>
  <w:style w:type="character" w:styleId="ab">
    <w:name w:val="Hyperlink"/>
    <w:basedOn w:val="a0"/>
    <w:uiPriority w:val="99"/>
    <w:semiHidden/>
    <w:unhideWhenUsed/>
    <w:rsid w:val="00FC0A5D"/>
    <w:rPr>
      <w:color w:val="0000FF"/>
      <w:u w:val="single"/>
    </w:rPr>
  </w:style>
  <w:style w:type="character" w:styleId="ac">
    <w:name w:val="Emphasis"/>
    <w:basedOn w:val="a0"/>
    <w:uiPriority w:val="20"/>
    <w:qFormat/>
    <w:rsid w:val="00775C3A"/>
    <w:rPr>
      <w:i/>
      <w:iCs/>
    </w:rPr>
  </w:style>
</w:styles>
</file>

<file path=word/webSettings.xml><?xml version="1.0" encoding="utf-8"?>
<w:webSettings xmlns:r="http://schemas.openxmlformats.org/officeDocument/2006/relationships" xmlns:w="http://schemas.openxmlformats.org/wordprocessingml/2006/main">
  <w:divs>
    <w:div w:id="800920338">
      <w:bodyDiv w:val="1"/>
      <w:marLeft w:val="0"/>
      <w:marRight w:val="0"/>
      <w:marTop w:val="0"/>
      <w:marBottom w:val="0"/>
      <w:divBdr>
        <w:top w:val="none" w:sz="0" w:space="0" w:color="auto"/>
        <w:left w:val="none" w:sz="0" w:space="0" w:color="auto"/>
        <w:bottom w:val="none" w:sz="0" w:space="0" w:color="auto"/>
        <w:right w:val="none" w:sz="0" w:space="0" w:color="auto"/>
      </w:divBdr>
    </w:div>
    <w:div w:id="19379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AA3323B3DB73628A6F755950C471590A853B80B18E080DA4C5D2E4FBBF8D539A21E3A65AF0BF9550857937DD21A84890236694C99CA4D5BFC201732MDY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9AD5-B934-46B3-B960-BC891990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4350</Words>
  <Characters>24797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Yur-1</dc:creator>
  <cp:lastModifiedBy>Звездина</cp:lastModifiedBy>
  <cp:revision>5</cp:revision>
  <cp:lastPrinted>2024-11-12T05:20:00Z</cp:lastPrinted>
  <dcterms:created xsi:type="dcterms:W3CDTF">2024-11-12T04:54:00Z</dcterms:created>
  <dcterms:modified xsi:type="dcterms:W3CDTF">2024-11-14T10:07:00Z</dcterms:modified>
</cp:coreProperties>
</file>