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BF" w:rsidRPr="000025F4" w:rsidRDefault="00DB37BF" w:rsidP="00DB37BF">
      <w:pPr>
        <w:ind w:right="38"/>
        <w:jc w:val="right"/>
      </w:pPr>
      <w:r w:rsidRPr="000025F4">
        <w:t>Приложение</w:t>
      </w:r>
    </w:p>
    <w:p w:rsidR="00DB37BF" w:rsidRPr="000025F4" w:rsidRDefault="00DB37BF" w:rsidP="00DB37BF">
      <w:pPr>
        <w:ind w:right="38"/>
        <w:jc w:val="right"/>
      </w:pPr>
      <w:r w:rsidRPr="000025F4">
        <w:t xml:space="preserve">к </w:t>
      </w:r>
      <w:r>
        <w:t>постановлению</w:t>
      </w:r>
      <w:r w:rsidRPr="000025F4">
        <w:t xml:space="preserve"> администрации</w:t>
      </w:r>
    </w:p>
    <w:p w:rsidR="00DB37BF" w:rsidRDefault="00DB37BF" w:rsidP="00DB37BF">
      <w:pPr>
        <w:ind w:right="38"/>
        <w:jc w:val="right"/>
      </w:pPr>
      <w:r w:rsidRPr="000025F4">
        <w:t>Чебаркульского городского округа</w:t>
      </w:r>
    </w:p>
    <w:p w:rsidR="00DB37BF" w:rsidRPr="00AB7E3C" w:rsidRDefault="00DB37BF" w:rsidP="00DB37BF">
      <w:pPr>
        <w:ind w:right="38"/>
        <w:jc w:val="right"/>
        <w:rPr>
          <w:u w:val="single"/>
        </w:rPr>
      </w:pPr>
      <w:r w:rsidRPr="00ED4D43">
        <w:t>от "</w:t>
      </w:r>
      <w:r w:rsidRPr="00197FB5">
        <w:t xml:space="preserve"> 20 "      05        2024г. </w:t>
      </w:r>
      <w:r w:rsidR="00197FB5">
        <w:t xml:space="preserve"> </w:t>
      </w:r>
      <w:r w:rsidRPr="00197FB5">
        <w:t xml:space="preserve">№ 413 </w:t>
      </w:r>
    </w:p>
    <w:p w:rsidR="00184A55" w:rsidRDefault="00184A55" w:rsidP="00184A55">
      <w:pPr>
        <w:ind w:right="38"/>
        <w:jc w:val="right"/>
      </w:pPr>
    </w:p>
    <w:p w:rsidR="008E603A" w:rsidRPr="007D7FAB" w:rsidRDefault="008E603A" w:rsidP="00184A55">
      <w:pPr>
        <w:ind w:right="38"/>
        <w:jc w:val="right"/>
      </w:pPr>
    </w:p>
    <w:p w:rsidR="00C02A9F" w:rsidRPr="008E603A" w:rsidRDefault="00C02A9F" w:rsidP="00C02A9F">
      <w:pPr>
        <w:ind w:right="38"/>
        <w:jc w:val="center"/>
        <w:rPr>
          <w:sz w:val="28"/>
        </w:rPr>
      </w:pPr>
      <w:r w:rsidRPr="008E603A">
        <w:rPr>
          <w:sz w:val="28"/>
        </w:rPr>
        <w:t xml:space="preserve">ПЛАН </w:t>
      </w:r>
    </w:p>
    <w:p w:rsidR="00C02A9F" w:rsidRPr="008E603A" w:rsidRDefault="00C02A9F" w:rsidP="00C02A9F">
      <w:pPr>
        <w:ind w:right="38"/>
        <w:jc w:val="center"/>
        <w:rPr>
          <w:sz w:val="28"/>
        </w:rPr>
      </w:pPr>
      <w:r w:rsidRPr="008E603A">
        <w:rPr>
          <w:sz w:val="28"/>
        </w:rPr>
        <w:t>мероприятий по совершенствованию работы с обращениями граждан</w:t>
      </w:r>
    </w:p>
    <w:p w:rsidR="00C02A9F" w:rsidRPr="008E603A" w:rsidRDefault="00C02A9F" w:rsidP="00C02A9F">
      <w:pPr>
        <w:ind w:right="38"/>
        <w:jc w:val="center"/>
        <w:rPr>
          <w:sz w:val="28"/>
        </w:rPr>
      </w:pPr>
      <w:r w:rsidRPr="008E603A">
        <w:rPr>
          <w:sz w:val="28"/>
        </w:rPr>
        <w:t>в администрации Чебаркульского городского округа</w:t>
      </w:r>
      <w:r w:rsidR="00437A26" w:rsidRPr="008E603A">
        <w:rPr>
          <w:sz w:val="28"/>
        </w:rPr>
        <w:t xml:space="preserve"> на 202</w:t>
      </w:r>
      <w:r w:rsidR="008E603A">
        <w:rPr>
          <w:sz w:val="28"/>
        </w:rPr>
        <w:t>4</w:t>
      </w:r>
      <w:r w:rsidR="0022055A" w:rsidRPr="008E603A">
        <w:rPr>
          <w:sz w:val="28"/>
        </w:rPr>
        <w:t xml:space="preserve"> год</w:t>
      </w:r>
    </w:p>
    <w:p w:rsidR="00C02A9F" w:rsidRDefault="00C02A9F" w:rsidP="00C02A9F">
      <w:pPr>
        <w:ind w:right="38"/>
        <w:jc w:val="center"/>
      </w:pPr>
    </w:p>
    <w:p w:rsidR="008E603A" w:rsidRDefault="008E603A" w:rsidP="00C02A9F">
      <w:pPr>
        <w:ind w:right="38"/>
        <w:jc w:val="center"/>
      </w:pPr>
    </w:p>
    <w:p w:rsidR="008E603A" w:rsidRPr="00DE1A0D" w:rsidRDefault="008E603A" w:rsidP="00C02A9F">
      <w:pPr>
        <w:ind w:right="38"/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578"/>
        <w:gridCol w:w="4208"/>
        <w:gridCol w:w="1418"/>
        <w:gridCol w:w="2126"/>
        <w:gridCol w:w="1524"/>
      </w:tblGrid>
      <w:tr w:rsidR="00F252BC" w:rsidRPr="00DE1A0D" w:rsidTr="00E02001">
        <w:tc>
          <w:tcPr>
            <w:tcW w:w="57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№</w:t>
            </w:r>
          </w:p>
          <w:p w:rsidR="00F252BC" w:rsidRPr="00DE1A0D" w:rsidRDefault="00F252BC" w:rsidP="00BA3949">
            <w:pPr>
              <w:ind w:right="38"/>
              <w:jc w:val="center"/>
            </w:pPr>
            <w:proofErr w:type="spellStart"/>
            <w:proofErr w:type="gramStart"/>
            <w:r w:rsidRPr="00DE1A0D">
              <w:t>п</w:t>
            </w:r>
            <w:proofErr w:type="spellEnd"/>
            <w:proofErr w:type="gramEnd"/>
            <w:r w:rsidRPr="00DE1A0D">
              <w:t>/</w:t>
            </w:r>
            <w:proofErr w:type="spellStart"/>
            <w:r w:rsidRPr="00DE1A0D">
              <w:t>п</w:t>
            </w:r>
            <w:proofErr w:type="spellEnd"/>
          </w:p>
        </w:tc>
        <w:tc>
          <w:tcPr>
            <w:tcW w:w="4208" w:type="dxa"/>
            <w:vAlign w:val="center"/>
          </w:tcPr>
          <w:p w:rsidR="00F252BC" w:rsidRPr="00DE1A0D" w:rsidRDefault="00F252BC" w:rsidP="00E02001">
            <w:pPr>
              <w:ind w:right="38"/>
              <w:jc w:val="center"/>
            </w:pPr>
          </w:p>
          <w:p w:rsidR="00F252BC" w:rsidRPr="00DE1A0D" w:rsidRDefault="00F252BC" w:rsidP="00E02001">
            <w:pPr>
              <w:ind w:right="38"/>
              <w:jc w:val="center"/>
            </w:pPr>
            <w:r w:rsidRPr="00DE1A0D">
              <w:t>Мероприятия</w:t>
            </w:r>
          </w:p>
        </w:tc>
        <w:tc>
          <w:tcPr>
            <w:tcW w:w="1418" w:type="dxa"/>
            <w:vAlign w:val="center"/>
          </w:tcPr>
          <w:p w:rsidR="00F252BC" w:rsidRPr="00DE1A0D" w:rsidRDefault="00F252BC" w:rsidP="00E02001">
            <w:pPr>
              <w:ind w:right="38"/>
              <w:jc w:val="center"/>
            </w:pPr>
          </w:p>
          <w:p w:rsidR="00F252BC" w:rsidRPr="00DE1A0D" w:rsidRDefault="00F252BC" w:rsidP="00E02001">
            <w:pPr>
              <w:ind w:right="38"/>
              <w:jc w:val="center"/>
            </w:pPr>
            <w:r w:rsidRPr="008E603A">
              <w:rPr>
                <w:sz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E02001">
            <w:pPr>
              <w:ind w:right="38"/>
              <w:jc w:val="center"/>
            </w:pPr>
          </w:p>
          <w:p w:rsidR="00F252BC" w:rsidRPr="00DE1A0D" w:rsidRDefault="00F252BC" w:rsidP="00E02001">
            <w:pPr>
              <w:ind w:right="38"/>
              <w:jc w:val="center"/>
            </w:pPr>
            <w:r w:rsidRPr="00DE1A0D">
              <w:t>Ответственный</w:t>
            </w:r>
          </w:p>
        </w:tc>
        <w:tc>
          <w:tcPr>
            <w:tcW w:w="1524" w:type="dxa"/>
            <w:vAlign w:val="center"/>
          </w:tcPr>
          <w:p w:rsidR="00F252BC" w:rsidRPr="00DE1A0D" w:rsidRDefault="00DD401B" w:rsidP="00E02001">
            <w:pPr>
              <w:ind w:right="38"/>
              <w:jc w:val="center"/>
            </w:pPr>
            <w:r w:rsidRPr="00DE1A0D">
              <w:t>Отмет</w:t>
            </w:r>
            <w:r w:rsidR="00F252BC" w:rsidRPr="00DE1A0D">
              <w:t>ка о выполнении</w:t>
            </w:r>
          </w:p>
        </w:tc>
      </w:tr>
      <w:tr w:rsidR="0021080A" w:rsidRPr="00DE1A0D" w:rsidTr="008E603A">
        <w:tc>
          <w:tcPr>
            <w:tcW w:w="578" w:type="dxa"/>
            <w:vAlign w:val="center"/>
          </w:tcPr>
          <w:p w:rsidR="0021080A" w:rsidRPr="00DE1A0D" w:rsidRDefault="0021080A" w:rsidP="00BA3949">
            <w:pPr>
              <w:ind w:right="38"/>
              <w:jc w:val="center"/>
            </w:pPr>
            <w:r>
              <w:t>1.</w:t>
            </w:r>
          </w:p>
        </w:tc>
        <w:tc>
          <w:tcPr>
            <w:tcW w:w="4208" w:type="dxa"/>
          </w:tcPr>
          <w:p w:rsidR="0021080A" w:rsidRPr="00DE1A0D" w:rsidRDefault="0021080A" w:rsidP="00062CBA">
            <w:pPr>
              <w:ind w:right="38"/>
              <w:jc w:val="center"/>
            </w:pPr>
            <w:r>
              <w:t>Проведение методического совещания со специалистами, работающими с обращениями и сообщениями граждан. Ознакомление с информацией, представленной на совещании "Актуальные вопросы с обращениями граждан" 18.04.2024г.</w:t>
            </w:r>
          </w:p>
        </w:tc>
        <w:tc>
          <w:tcPr>
            <w:tcW w:w="1418" w:type="dxa"/>
            <w:vAlign w:val="center"/>
          </w:tcPr>
          <w:p w:rsidR="0021080A" w:rsidRDefault="0021080A" w:rsidP="00BA3949">
            <w:pPr>
              <w:ind w:right="38"/>
              <w:jc w:val="center"/>
            </w:pPr>
            <w:r>
              <w:t>2 квартал</w:t>
            </w:r>
          </w:p>
          <w:p w:rsidR="0021080A" w:rsidRDefault="0021080A" w:rsidP="00BA3949">
            <w:pPr>
              <w:ind w:right="38"/>
              <w:jc w:val="center"/>
            </w:pPr>
            <w:r>
              <w:t>2024 г.</w:t>
            </w:r>
          </w:p>
        </w:tc>
        <w:tc>
          <w:tcPr>
            <w:tcW w:w="2126" w:type="dxa"/>
            <w:vAlign w:val="center"/>
          </w:tcPr>
          <w:p w:rsidR="0021080A" w:rsidRPr="00DE1A0D" w:rsidRDefault="0021080A" w:rsidP="00BA3949">
            <w:pPr>
              <w:ind w:right="38"/>
              <w:jc w:val="center"/>
            </w:pPr>
            <w:r w:rsidRPr="00DE1A0D">
              <w:t xml:space="preserve">Отдел </w:t>
            </w:r>
            <w:r w:rsidR="00062CBA">
              <w:t>организационной и контрольной работы</w:t>
            </w:r>
          </w:p>
        </w:tc>
        <w:tc>
          <w:tcPr>
            <w:tcW w:w="1524" w:type="dxa"/>
            <w:vAlign w:val="center"/>
          </w:tcPr>
          <w:p w:rsidR="0021080A" w:rsidRPr="00DE1A0D" w:rsidRDefault="0021080A" w:rsidP="00BA3949">
            <w:pPr>
              <w:ind w:right="38"/>
              <w:jc w:val="center"/>
            </w:pPr>
          </w:p>
        </w:tc>
      </w:tr>
      <w:tr w:rsidR="00846ABD" w:rsidRPr="00DE1A0D" w:rsidTr="008E603A">
        <w:tc>
          <w:tcPr>
            <w:tcW w:w="578" w:type="dxa"/>
            <w:vAlign w:val="center"/>
          </w:tcPr>
          <w:p w:rsidR="00846ABD" w:rsidRPr="00DE1A0D" w:rsidRDefault="0021080A" w:rsidP="00BA3949">
            <w:pPr>
              <w:ind w:right="38"/>
              <w:jc w:val="center"/>
            </w:pPr>
            <w:r>
              <w:t>2</w:t>
            </w:r>
            <w:r w:rsidR="00846ABD" w:rsidRPr="00DE1A0D">
              <w:t>.</w:t>
            </w:r>
          </w:p>
        </w:tc>
        <w:tc>
          <w:tcPr>
            <w:tcW w:w="4208" w:type="dxa"/>
          </w:tcPr>
          <w:p w:rsidR="00846ABD" w:rsidRPr="00DE1A0D" w:rsidRDefault="005E5118" w:rsidP="00062CBA">
            <w:pPr>
              <w:ind w:right="38"/>
              <w:jc w:val="center"/>
            </w:pPr>
            <w:r w:rsidRPr="00DE1A0D">
              <w:t>Проведение совещания (</w:t>
            </w:r>
            <w:r w:rsidR="00122339" w:rsidRPr="00DE1A0D">
              <w:t>семинара, методического часа или др.</w:t>
            </w:r>
            <w:r w:rsidRPr="00DE1A0D">
              <w:t>)</w:t>
            </w:r>
            <w:r w:rsidR="00122339" w:rsidRPr="00DE1A0D">
              <w:t xml:space="preserve"> по вопросу "Основные требования действующего законодательства о порядке рассмотрения обращения граждан"</w:t>
            </w:r>
            <w:r w:rsidR="00062CBA">
              <w:t>.</w:t>
            </w:r>
          </w:p>
        </w:tc>
        <w:tc>
          <w:tcPr>
            <w:tcW w:w="1418" w:type="dxa"/>
            <w:vAlign w:val="center"/>
          </w:tcPr>
          <w:p w:rsidR="00DE1A0D" w:rsidRPr="00DE1A0D" w:rsidRDefault="00DE1A0D" w:rsidP="00BA3949">
            <w:pPr>
              <w:ind w:right="38"/>
              <w:jc w:val="center"/>
            </w:pPr>
            <w:r>
              <w:t>3</w:t>
            </w:r>
            <w:r w:rsidRPr="00DE1A0D">
              <w:t xml:space="preserve"> квартал</w:t>
            </w:r>
          </w:p>
          <w:p w:rsidR="00846ABD" w:rsidRPr="00DE1A0D" w:rsidRDefault="00C64386" w:rsidP="007D7FAB">
            <w:pPr>
              <w:ind w:right="38"/>
              <w:jc w:val="center"/>
            </w:pPr>
            <w:r>
              <w:t>202</w:t>
            </w:r>
            <w:r w:rsidR="007D7FAB">
              <w:t>4</w:t>
            </w:r>
            <w:r w:rsidR="00DE1A0D" w:rsidRPr="00DE1A0D">
              <w:t xml:space="preserve"> г.</w:t>
            </w:r>
          </w:p>
        </w:tc>
        <w:tc>
          <w:tcPr>
            <w:tcW w:w="2126" w:type="dxa"/>
            <w:vAlign w:val="center"/>
          </w:tcPr>
          <w:p w:rsidR="00846ABD" w:rsidRPr="00DE1A0D" w:rsidRDefault="00062CBA" w:rsidP="00BA3949">
            <w:pPr>
              <w:ind w:right="38"/>
              <w:jc w:val="center"/>
            </w:pPr>
            <w:r w:rsidRPr="00DE1A0D">
              <w:t xml:space="preserve">Отдел </w:t>
            </w:r>
            <w:r>
              <w:t>организационной и контрольной работы</w:t>
            </w:r>
          </w:p>
        </w:tc>
        <w:tc>
          <w:tcPr>
            <w:tcW w:w="1524" w:type="dxa"/>
            <w:vAlign w:val="center"/>
          </w:tcPr>
          <w:p w:rsidR="00846ABD" w:rsidRPr="00DE1A0D" w:rsidRDefault="00846ABD" w:rsidP="00BA3949">
            <w:pPr>
              <w:ind w:right="38"/>
              <w:jc w:val="center"/>
            </w:pPr>
          </w:p>
        </w:tc>
      </w:tr>
      <w:tr w:rsidR="00F252BC" w:rsidRPr="00DE1A0D" w:rsidTr="008E603A">
        <w:tc>
          <w:tcPr>
            <w:tcW w:w="578" w:type="dxa"/>
            <w:vAlign w:val="center"/>
          </w:tcPr>
          <w:p w:rsidR="00F252BC" w:rsidRPr="00DE1A0D" w:rsidRDefault="0021080A" w:rsidP="00BA3949">
            <w:pPr>
              <w:ind w:right="38"/>
              <w:jc w:val="center"/>
            </w:pPr>
            <w:r>
              <w:t>3</w:t>
            </w:r>
            <w:r w:rsidR="00F252BC" w:rsidRPr="00DE1A0D">
              <w:t>.</w:t>
            </w:r>
          </w:p>
        </w:tc>
        <w:tc>
          <w:tcPr>
            <w:tcW w:w="4208" w:type="dxa"/>
          </w:tcPr>
          <w:p w:rsidR="00F252BC" w:rsidRPr="00DE1A0D" w:rsidRDefault="00F252BC" w:rsidP="00062CBA">
            <w:pPr>
              <w:ind w:right="38"/>
              <w:jc w:val="center"/>
            </w:pPr>
            <w:r w:rsidRPr="00DE1A0D">
              <w:t>Актуализация нормативных правовых актов, регламентирующих работу с обращениями граждан, с учетом действующего законодательства</w:t>
            </w:r>
            <w:r w:rsidR="00062CBA">
              <w:t>.</w:t>
            </w:r>
          </w:p>
        </w:tc>
        <w:tc>
          <w:tcPr>
            <w:tcW w:w="141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2 квартал</w:t>
            </w:r>
          </w:p>
          <w:p w:rsidR="00F252BC" w:rsidRPr="00DE1A0D" w:rsidRDefault="00C64386" w:rsidP="007D7FAB">
            <w:pPr>
              <w:ind w:right="38"/>
              <w:jc w:val="center"/>
            </w:pPr>
            <w:r>
              <w:t>202</w:t>
            </w:r>
            <w:r w:rsidR="007D7FAB">
              <w:t>4</w:t>
            </w:r>
            <w:r w:rsidR="00F252BC" w:rsidRPr="00DE1A0D">
              <w:t xml:space="preserve"> г.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Руководители и специалисты ОМС</w:t>
            </w:r>
          </w:p>
        </w:tc>
        <w:tc>
          <w:tcPr>
            <w:tcW w:w="1524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</w:p>
        </w:tc>
      </w:tr>
      <w:tr w:rsidR="00F252BC" w:rsidRPr="00DE1A0D" w:rsidTr="008E603A">
        <w:tc>
          <w:tcPr>
            <w:tcW w:w="578" w:type="dxa"/>
            <w:vAlign w:val="center"/>
          </w:tcPr>
          <w:p w:rsidR="00F252BC" w:rsidRPr="00DE1A0D" w:rsidRDefault="0021080A" w:rsidP="00BA3949">
            <w:pPr>
              <w:ind w:right="38"/>
              <w:jc w:val="center"/>
            </w:pPr>
            <w:r>
              <w:t>4</w:t>
            </w:r>
            <w:r w:rsidR="00F252BC" w:rsidRPr="00DE1A0D">
              <w:t>.</w:t>
            </w:r>
          </w:p>
        </w:tc>
        <w:tc>
          <w:tcPr>
            <w:tcW w:w="4208" w:type="dxa"/>
          </w:tcPr>
          <w:p w:rsidR="00F252BC" w:rsidRPr="00DE1A0D" w:rsidRDefault="00F252BC" w:rsidP="00062CBA">
            <w:pPr>
              <w:ind w:right="38"/>
              <w:jc w:val="center"/>
            </w:pPr>
            <w:r w:rsidRPr="00DE1A0D">
              <w:t>Совершенствование практики оперативного мониторинга вопросов, вызвавших социальный резонанс. Своевременное принятие мер управляющего и упреждающего воздействия по снижению активности населения</w:t>
            </w:r>
            <w:r w:rsidR="00062CBA">
              <w:t>.</w:t>
            </w:r>
          </w:p>
        </w:tc>
        <w:tc>
          <w:tcPr>
            <w:tcW w:w="141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Глава  округа,</w:t>
            </w:r>
          </w:p>
          <w:p w:rsidR="00F252BC" w:rsidRPr="00DE1A0D" w:rsidRDefault="00F252BC" w:rsidP="00BA3949">
            <w:pPr>
              <w:ind w:right="38"/>
              <w:jc w:val="center"/>
            </w:pPr>
            <w:r w:rsidRPr="00DE1A0D">
              <w:t>заместители главы по направлениям</w:t>
            </w:r>
          </w:p>
        </w:tc>
        <w:tc>
          <w:tcPr>
            <w:tcW w:w="1524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</w:p>
        </w:tc>
      </w:tr>
      <w:tr w:rsidR="00F252BC" w:rsidRPr="00DE1A0D" w:rsidTr="008E603A">
        <w:tc>
          <w:tcPr>
            <w:tcW w:w="578" w:type="dxa"/>
            <w:vAlign w:val="center"/>
          </w:tcPr>
          <w:p w:rsidR="00F252BC" w:rsidRPr="00DE1A0D" w:rsidRDefault="0021080A" w:rsidP="00BA3949">
            <w:pPr>
              <w:ind w:right="38"/>
              <w:jc w:val="center"/>
            </w:pPr>
            <w:r>
              <w:t>5</w:t>
            </w:r>
            <w:r w:rsidR="00F252BC" w:rsidRPr="00DE1A0D">
              <w:t>.</w:t>
            </w:r>
          </w:p>
        </w:tc>
        <w:tc>
          <w:tcPr>
            <w:tcW w:w="4208" w:type="dxa"/>
          </w:tcPr>
          <w:p w:rsidR="00F252BC" w:rsidRPr="00DE1A0D" w:rsidRDefault="00F252BC" w:rsidP="00042005">
            <w:pPr>
              <w:ind w:right="38"/>
              <w:jc w:val="center"/>
            </w:pPr>
            <w:r w:rsidRPr="00DE1A0D">
              <w:t xml:space="preserve">Усиление ответственности за полноту, качество и сроки подготовки ответов на обращения граждан, правомерности принятых по ним решений. </w:t>
            </w:r>
            <w:r w:rsidR="00042005">
              <w:t>Достижение индикативных показателей эффективности работы с обращениями граждан, направленных на увеличение количества обращений рассмотренных в сокращенные сроки, с участием автора обращения, с результатом рассмотрения "меры приняты".</w:t>
            </w:r>
          </w:p>
        </w:tc>
        <w:tc>
          <w:tcPr>
            <w:tcW w:w="141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Руководители ОМС</w:t>
            </w:r>
          </w:p>
        </w:tc>
        <w:tc>
          <w:tcPr>
            <w:tcW w:w="1524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</w:p>
        </w:tc>
      </w:tr>
      <w:tr w:rsidR="00F252BC" w:rsidRPr="00DE1A0D" w:rsidTr="008E603A">
        <w:tc>
          <w:tcPr>
            <w:tcW w:w="578" w:type="dxa"/>
            <w:vAlign w:val="center"/>
          </w:tcPr>
          <w:p w:rsidR="00F252BC" w:rsidRPr="00DE1A0D" w:rsidRDefault="0021080A" w:rsidP="00BA3949">
            <w:pPr>
              <w:ind w:right="38"/>
              <w:jc w:val="center"/>
            </w:pPr>
            <w:r>
              <w:t>6</w:t>
            </w:r>
            <w:r w:rsidR="00F252BC" w:rsidRPr="00DE1A0D">
              <w:t>.</w:t>
            </w:r>
          </w:p>
        </w:tc>
        <w:tc>
          <w:tcPr>
            <w:tcW w:w="4208" w:type="dxa"/>
          </w:tcPr>
          <w:p w:rsidR="007D7FAB" w:rsidRPr="00DE1A0D" w:rsidRDefault="00F252BC" w:rsidP="00062CBA">
            <w:pPr>
              <w:ind w:right="38"/>
              <w:jc w:val="center"/>
            </w:pPr>
            <w:r w:rsidRPr="00DE1A0D">
              <w:t xml:space="preserve">Применение практики всестороннего </w:t>
            </w:r>
            <w:r w:rsidRPr="00DE1A0D">
              <w:lastRenderedPageBreak/>
              <w:t>и объективного рассмотрения обращений с привлечением заявителей, с выездом на место и коллегиально</w:t>
            </w:r>
            <w:r w:rsidR="00062CBA">
              <w:t>.</w:t>
            </w:r>
          </w:p>
        </w:tc>
        <w:tc>
          <w:tcPr>
            <w:tcW w:w="141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 xml:space="preserve">Руководители и </w:t>
            </w:r>
            <w:r w:rsidRPr="00DE1A0D">
              <w:lastRenderedPageBreak/>
              <w:t>специалисты ОМС</w:t>
            </w:r>
          </w:p>
        </w:tc>
        <w:tc>
          <w:tcPr>
            <w:tcW w:w="1524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</w:p>
        </w:tc>
      </w:tr>
      <w:tr w:rsidR="00F252BC" w:rsidRPr="00DE1A0D" w:rsidTr="008E603A">
        <w:tc>
          <w:tcPr>
            <w:tcW w:w="578" w:type="dxa"/>
            <w:vAlign w:val="center"/>
          </w:tcPr>
          <w:p w:rsidR="00F252BC" w:rsidRPr="00DE1A0D" w:rsidRDefault="0021080A" w:rsidP="00BA3949">
            <w:pPr>
              <w:ind w:right="38"/>
              <w:jc w:val="center"/>
            </w:pPr>
            <w:r>
              <w:lastRenderedPageBreak/>
              <w:t>7</w:t>
            </w:r>
            <w:r w:rsidR="0090257C" w:rsidRPr="00DE1A0D">
              <w:t>.</w:t>
            </w:r>
          </w:p>
        </w:tc>
        <w:tc>
          <w:tcPr>
            <w:tcW w:w="4208" w:type="dxa"/>
          </w:tcPr>
          <w:p w:rsidR="00F252BC" w:rsidRPr="00DE1A0D" w:rsidRDefault="00F252BC" w:rsidP="00062CBA">
            <w:pPr>
              <w:ind w:right="38"/>
              <w:jc w:val="center"/>
            </w:pPr>
            <w:proofErr w:type="gramStart"/>
            <w:r w:rsidRPr="00DE1A0D">
              <w:t>Проведение личных приемов граждан в соответствии с утвержденным графиком, в том числе выездные, тематические; оказание консультативной помощи гражданам при личном обращении</w:t>
            </w:r>
            <w:r w:rsidR="00062CBA"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  <w:r w:rsidRPr="00DE1A0D">
              <w:t>Руководители  ОМС</w:t>
            </w:r>
          </w:p>
        </w:tc>
        <w:tc>
          <w:tcPr>
            <w:tcW w:w="1524" w:type="dxa"/>
            <w:vAlign w:val="center"/>
          </w:tcPr>
          <w:p w:rsidR="00F252BC" w:rsidRPr="00DE1A0D" w:rsidRDefault="00F252BC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>
              <w:t>8</w:t>
            </w:r>
            <w:r w:rsidRPr="00DE1A0D">
              <w:t>.</w:t>
            </w:r>
          </w:p>
        </w:tc>
        <w:tc>
          <w:tcPr>
            <w:tcW w:w="4208" w:type="dxa"/>
          </w:tcPr>
          <w:p w:rsidR="00062CBA" w:rsidRPr="00DE1A0D" w:rsidRDefault="00062CBA" w:rsidP="00062CBA">
            <w:pPr>
              <w:ind w:right="38"/>
              <w:jc w:val="center"/>
            </w:pPr>
            <w:r w:rsidRPr="00DE1A0D">
              <w:t>Обеспечение работы с обращениями граждан в системе ЕАИС</w:t>
            </w:r>
            <w:r>
              <w:t xml:space="preserve"> "Обращения граждан",  "Платформа обратной связи", "ОНФ. Помощь".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Ежедневно</w:t>
            </w:r>
          </w:p>
        </w:tc>
        <w:tc>
          <w:tcPr>
            <w:tcW w:w="2126" w:type="dxa"/>
            <w:vAlign w:val="center"/>
          </w:tcPr>
          <w:p w:rsidR="00062CBA" w:rsidRDefault="00062CBA" w:rsidP="00BA3949">
            <w:pPr>
              <w:jc w:val="center"/>
            </w:pPr>
            <w:r w:rsidRPr="00F7018B">
              <w:t>Отдел организационной и контрольной работы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>
              <w:t>9</w:t>
            </w:r>
            <w:r w:rsidRPr="00DE1A0D">
              <w:t>.</w:t>
            </w:r>
          </w:p>
        </w:tc>
        <w:tc>
          <w:tcPr>
            <w:tcW w:w="4208" w:type="dxa"/>
          </w:tcPr>
          <w:p w:rsidR="00062CBA" w:rsidRPr="00DE1A0D" w:rsidRDefault="00062CBA" w:rsidP="00062CBA">
            <w:pPr>
              <w:ind w:right="38"/>
              <w:jc w:val="center"/>
            </w:pPr>
            <w:r w:rsidRPr="00DE1A0D">
              <w:t>Своевременное заполнение на Интернет-ресурсе ССТУ</w:t>
            </w:r>
            <w:proofErr w:type="gramStart"/>
            <w:r w:rsidRPr="00DE1A0D">
              <w:t>.Р</w:t>
            </w:r>
            <w:proofErr w:type="gramEnd"/>
            <w:r w:rsidRPr="00DE1A0D">
              <w:t>Ф раздела "Результаты рассмотрения обращений" и направление отчетов</w:t>
            </w:r>
            <w:r>
              <w:t xml:space="preserve"> в соответствии с Указом Президента Российской Федерации от 17 апреля 2017 г. № 171 "О мониторинге и анализе результатов рассмотрения обращений граждан и организаций".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062CBA" w:rsidRDefault="00062CBA" w:rsidP="00BA3949">
            <w:pPr>
              <w:jc w:val="center"/>
            </w:pPr>
            <w:r w:rsidRPr="00F7018B">
              <w:t>Отдел организационной и контрольной работы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>
              <w:t>10</w:t>
            </w:r>
            <w:r w:rsidRPr="00DE1A0D">
              <w:t>.</w:t>
            </w:r>
          </w:p>
        </w:tc>
        <w:tc>
          <w:tcPr>
            <w:tcW w:w="4208" w:type="dxa"/>
          </w:tcPr>
          <w:p w:rsidR="00062CBA" w:rsidRPr="00DE1A0D" w:rsidRDefault="00062CBA" w:rsidP="00062CBA">
            <w:pPr>
              <w:ind w:right="38"/>
              <w:jc w:val="center"/>
            </w:pPr>
            <w:r w:rsidRPr="00DE1A0D">
              <w:t>Размещение актуальной информации по обращениям граждан на официальном сайте органа власти (нормативные правовые акты, ежеквартальная аналитическая информация, контактные данные)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062CBA" w:rsidRDefault="00062CBA" w:rsidP="00BA3949">
            <w:pPr>
              <w:jc w:val="center"/>
            </w:pPr>
            <w:r w:rsidRPr="00F7018B">
              <w:t>Отдел организационной и контрольной работы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  <w:tr w:rsidR="0078521C" w:rsidRPr="00DE1A0D" w:rsidTr="008E603A">
        <w:tc>
          <w:tcPr>
            <w:tcW w:w="578" w:type="dxa"/>
            <w:vAlign w:val="center"/>
          </w:tcPr>
          <w:p w:rsidR="0078521C" w:rsidRDefault="0078521C" w:rsidP="00BA3949">
            <w:pPr>
              <w:ind w:right="38"/>
              <w:jc w:val="center"/>
            </w:pPr>
            <w:r>
              <w:t>11.</w:t>
            </w:r>
          </w:p>
        </w:tc>
        <w:tc>
          <w:tcPr>
            <w:tcW w:w="4208" w:type="dxa"/>
          </w:tcPr>
          <w:p w:rsidR="0078521C" w:rsidRPr="00DE1A0D" w:rsidRDefault="0078521C" w:rsidP="00062CBA">
            <w:pPr>
              <w:ind w:right="38"/>
              <w:jc w:val="center"/>
            </w:pPr>
            <w:r>
              <w:t xml:space="preserve">Ведение </w:t>
            </w:r>
            <w:proofErr w:type="gramStart"/>
            <w:r>
              <w:t>мониторинга оценок результатов рассмотрения обращений</w:t>
            </w:r>
            <w:proofErr w:type="gramEnd"/>
            <w:r>
              <w:t xml:space="preserve"> и принятых по ним мер, размещенных в личных кабинетах заявителей. Повторное рассмотрение и принятие </w:t>
            </w:r>
            <w:proofErr w:type="gramStart"/>
            <w:r>
              <w:t>соответствующих</w:t>
            </w:r>
            <w:proofErr w:type="gramEnd"/>
            <w:r>
              <w:t xml:space="preserve"> меры по обращениям с отрицательной оценкой (при необходимости).</w:t>
            </w:r>
          </w:p>
        </w:tc>
        <w:tc>
          <w:tcPr>
            <w:tcW w:w="1418" w:type="dxa"/>
            <w:vAlign w:val="center"/>
          </w:tcPr>
          <w:p w:rsidR="0078521C" w:rsidRPr="00DE1A0D" w:rsidRDefault="0078521C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78521C" w:rsidRPr="00DE1A0D" w:rsidRDefault="00062CBA" w:rsidP="00BA3949">
            <w:pPr>
              <w:ind w:right="38"/>
              <w:jc w:val="center"/>
            </w:pPr>
            <w:r w:rsidRPr="00DE1A0D">
              <w:t>Руководители и специалисты ОМС</w:t>
            </w:r>
          </w:p>
        </w:tc>
        <w:tc>
          <w:tcPr>
            <w:tcW w:w="1524" w:type="dxa"/>
            <w:vAlign w:val="center"/>
          </w:tcPr>
          <w:p w:rsidR="0078521C" w:rsidRPr="00DE1A0D" w:rsidRDefault="0078521C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Default="00062CBA" w:rsidP="00BA3949">
            <w:pPr>
              <w:ind w:right="38"/>
              <w:jc w:val="center"/>
            </w:pPr>
            <w:r>
              <w:t>12.</w:t>
            </w:r>
          </w:p>
        </w:tc>
        <w:tc>
          <w:tcPr>
            <w:tcW w:w="4208" w:type="dxa"/>
          </w:tcPr>
          <w:p w:rsidR="00062CBA" w:rsidRPr="00DE1A0D" w:rsidRDefault="00062CBA" w:rsidP="00062CBA">
            <w:pPr>
              <w:ind w:right="38"/>
              <w:jc w:val="center"/>
            </w:pPr>
            <w:r>
              <w:t>Обеспечение рассмотрения в установленном порядке обращений, в том числе направленных с использованием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Руководители и специалисты ОМС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Pr="00820F4E" w:rsidRDefault="00062CBA" w:rsidP="007D7FAB">
            <w:pPr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D7FAB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4208" w:type="dxa"/>
          </w:tcPr>
          <w:p w:rsidR="00062CBA" w:rsidRPr="00820F4E" w:rsidRDefault="00062CBA" w:rsidP="00062CBA">
            <w:pPr>
              <w:ind w:right="38"/>
              <w:jc w:val="center"/>
            </w:pPr>
            <w:r>
              <w:t>Мероприятия по достижению целевых показателей повышения эффективности работы с обращениями граждан.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t>Постоянно</w:t>
            </w:r>
          </w:p>
        </w:tc>
        <w:tc>
          <w:tcPr>
            <w:tcW w:w="2126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>
              <w:t>Отраслевые органы и структурные подразделения ОМС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  <w:tr w:rsidR="00062CBA" w:rsidRPr="00DE1A0D" w:rsidTr="008E603A">
        <w:tc>
          <w:tcPr>
            <w:tcW w:w="578" w:type="dxa"/>
            <w:vAlign w:val="center"/>
          </w:tcPr>
          <w:p w:rsidR="00062CBA" w:rsidRPr="00212A86" w:rsidRDefault="00062CBA" w:rsidP="007D7FAB">
            <w:pPr>
              <w:ind w:right="38"/>
              <w:jc w:val="center"/>
            </w:pPr>
            <w:r>
              <w:t>1</w:t>
            </w:r>
            <w:r w:rsidR="007D7FAB">
              <w:t>4</w:t>
            </w:r>
            <w:r>
              <w:t>.</w:t>
            </w:r>
          </w:p>
        </w:tc>
        <w:tc>
          <w:tcPr>
            <w:tcW w:w="4208" w:type="dxa"/>
          </w:tcPr>
          <w:p w:rsidR="00062CBA" w:rsidRPr="00437A26" w:rsidRDefault="00062CBA" w:rsidP="00062CBA">
            <w:pPr>
              <w:ind w:right="38"/>
              <w:jc w:val="center"/>
            </w:pPr>
            <w:r>
              <w:t xml:space="preserve">Мероприятия по повышению уровня удовлетворенности заявителей </w:t>
            </w:r>
            <w:r>
              <w:lastRenderedPageBreak/>
              <w:t>ответами на сообщения, увеличение количества шаблонов ответов, применяемых в ПОС.</w:t>
            </w:r>
          </w:p>
        </w:tc>
        <w:tc>
          <w:tcPr>
            <w:tcW w:w="1418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 w:rsidRPr="00DE1A0D"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  <w:r>
              <w:t xml:space="preserve">Отраслевые органы и </w:t>
            </w:r>
            <w:r>
              <w:lastRenderedPageBreak/>
              <w:t>структурные подразделения ОМС</w:t>
            </w:r>
          </w:p>
        </w:tc>
        <w:tc>
          <w:tcPr>
            <w:tcW w:w="1524" w:type="dxa"/>
            <w:vAlign w:val="center"/>
          </w:tcPr>
          <w:p w:rsidR="00062CBA" w:rsidRPr="00DE1A0D" w:rsidRDefault="00062CBA" w:rsidP="00BA3949">
            <w:pPr>
              <w:ind w:right="38"/>
              <w:jc w:val="center"/>
            </w:pPr>
          </w:p>
        </w:tc>
      </w:tr>
    </w:tbl>
    <w:p w:rsidR="005C35EA" w:rsidRPr="005C35EA" w:rsidRDefault="005C35EA" w:rsidP="007D7FAB">
      <w:pPr>
        <w:jc w:val="center"/>
        <w:rPr>
          <w:sz w:val="28"/>
          <w:szCs w:val="28"/>
        </w:rPr>
      </w:pPr>
    </w:p>
    <w:sectPr w:rsidR="005C35EA" w:rsidRPr="005C35EA" w:rsidSect="00506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5CC3"/>
    <w:rsid w:val="0000796F"/>
    <w:rsid w:val="00037CC7"/>
    <w:rsid w:val="00042005"/>
    <w:rsid w:val="00062CBA"/>
    <w:rsid w:val="000A5690"/>
    <w:rsid w:val="000C4689"/>
    <w:rsid w:val="000D359D"/>
    <w:rsid w:val="000E5A4D"/>
    <w:rsid w:val="00122339"/>
    <w:rsid w:val="001322EB"/>
    <w:rsid w:val="00142336"/>
    <w:rsid w:val="00157667"/>
    <w:rsid w:val="00170043"/>
    <w:rsid w:val="00184A55"/>
    <w:rsid w:val="00197FB5"/>
    <w:rsid w:val="001A283D"/>
    <w:rsid w:val="0021080A"/>
    <w:rsid w:val="00212A86"/>
    <w:rsid w:val="0022055A"/>
    <w:rsid w:val="00343EEE"/>
    <w:rsid w:val="00392302"/>
    <w:rsid w:val="003928B1"/>
    <w:rsid w:val="003B6EE5"/>
    <w:rsid w:val="003F01E8"/>
    <w:rsid w:val="0041074B"/>
    <w:rsid w:val="00424A1E"/>
    <w:rsid w:val="00435680"/>
    <w:rsid w:val="00437A26"/>
    <w:rsid w:val="00443B94"/>
    <w:rsid w:val="00457BFA"/>
    <w:rsid w:val="0047100C"/>
    <w:rsid w:val="0049112D"/>
    <w:rsid w:val="004D03C9"/>
    <w:rsid w:val="004D388E"/>
    <w:rsid w:val="004D41C6"/>
    <w:rsid w:val="0050602E"/>
    <w:rsid w:val="00535DD4"/>
    <w:rsid w:val="00556615"/>
    <w:rsid w:val="00576666"/>
    <w:rsid w:val="005C35EA"/>
    <w:rsid w:val="005D3E98"/>
    <w:rsid w:val="005D64F9"/>
    <w:rsid w:val="005E5118"/>
    <w:rsid w:val="006144BA"/>
    <w:rsid w:val="00647B04"/>
    <w:rsid w:val="00654DF6"/>
    <w:rsid w:val="00667B5B"/>
    <w:rsid w:val="006755B0"/>
    <w:rsid w:val="006A7594"/>
    <w:rsid w:val="006C1806"/>
    <w:rsid w:val="006C52D8"/>
    <w:rsid w:val="006D58A8"/>
    <w:rsid w:val="00701EB8"/>
    <w:rsid w:val="00712BF5"/>
    <w:rsid w:val="0078521C"/>
    <w:rsid w:val="007D7FAB"/>
    <w:rsid w:val="007E0032"/>
    <w:rsid w:val="00820F4E"/>
    <w:rsid w:val="00846ABD"/>
    <w:rsid w:val="008616E4"/>
    <w:rsid w:val="00863CDB"/>
    <w:rsid w:val="00865EDC"/>
    <w:rsid w:val="0088781D"/>
    <w:rsid w:val="008C1D08"/>
    <w:rsid w:val="008E603A"/>
    <w:rsid w:val="0090257C"/>
    <w:rsid w:val="009241F4"/>
    <w:rsid w:val="00952CDB"/>
    <w:rsid w:val="009873F2"/>
    <w:rsid w:val="009E2E4A"/>
    <w:rsid w:val="009F4E16"/>
    <w:rsid w:val="009F50B9"/>
    <w:rsid w:val="00A42EE8"/>
    <w:rsid w:val="00A520C4"/>
    <w:rsid w:val="00A71D9E"/>
    <w:rsid w:val="00AF0031"/>
    <w:rsid w:val="00B03F09"/>
    <w:rsid w:val="00B2312B"/>
    <w:rsid w:val="00B93567"/>
    <w:rsid w:val="00BA3949"/>
    <w:rsid w:val="00BA414B"/>
    <w:rsid w:val="00BD65CB"/>
    <w:rsid w:val="00C02A9F"/>
    <w:rsid w:val="00C64386"/>
    <w:rsid w:val="00C729B4"/>
    <w:rsid w:val="00CD4B8C"/>
    <w:rsid w:val="00D415A8"/>
    <w:rsid w:val="00D46E67"/>
    <w:rsid w:val="00D542B3"/>
    <w:rsid w:val="00DA09A4"/>
    <w:rsid w:val="00DB37BF"/>
    <w:rsid w:val="00DD401B"/>
    <w:rsid w:val="00DE0B9C"/>
    <w:rsid w:val="00DE1A0D"/>
    <w:rsid w:val="00E02001"/>
    <w:rsid w:val="00E10425"/>
    <w:rsid w:val="00E14640"/>
    <w:rsid w:val="00E908DE"/>
    <w:rsid w:val="00EA18F1"/>
    <w:rsid w:val="00EA6D13"/>
    <w:rsid w:val="00EC40B1"/>
    <w:rsid w:val="00F11824"/>
    <w:rsid w:val="00F252BC"/>
    <w:rsid w:val="00FC5CC3"/>
    <w:rsid w:val="00FD1C6B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CC3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93EC-E36A-434A-A371-A131237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Усманова А.М.</cp:lastModifiedBy>
  <cp:revision>2</cp:revision>
  <cp:lastPrinted>2024-05-22T10:14:00Z</cp:lastPrinted>
  <dcterms:created xsi:type="dcterms:W3CDTF">2024-05-31T05:22:00Z</dcterms:created>
  <dcterms:modified xsi:type="dcterms:W3CDTF">2024-05-31T05:22:00Z</dcterms:modified>
</cp:coreProperties>
</file>