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5467CB" w:rsidRPr="005467CB" w:rsidRDefault="003D6D52" w:rsidP="00546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5467CB">
        <w:rPr>
          <w:rFonts w:ascii="Times New Roman" w:hAnsi="Times New Roman"/>
          <w:bCs/>
          <w:sz w:val="28"/>
          <w:szCs w:val="28"/>
        </w:rPr>
        <w:t>д с 07 октября по  21    октября   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4F">
        <w:rPr>
          <w:rFonts w:ascii="Times New Roman" w:hAnsi="Times New Roman"/>
          <w:bCs/>
          <w:sz w:val="28"/>
          <w:szCs w:val="28"/>
        </w:rPr>
        <w:t>года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 w:rsidR="005467CB" w:rsidRPr="005467CB">
        <w:rPr>
          <w:rFonts w:ascii="Times New Roman" w:hAnsi="Times New Roman"/>
          <w:sz w:val="28"/>
          <w:szCs w:val="28"/>
        </w:rPr>
        <w:t>«Эффективное управление муниципальной собственностью</w:t>
      </w:r>
      <w:r w:rsidR="005467CB">
        <w:rPr>
          <w:rFonts w:ascii="Times New Roman" w:hAnsi="Times New Roman"/>
          <w:sz w:val="28"/>
          <w:szCs w:val="28"/>
        </w:rPr>
        <w:t xml:space="preserve"> </w:t>
      </w:r>
      <w:r w:rsidR="005467CB" w:rsidRPr="005467CB">
        <w:rPr>
          <w:rFonts w:ascii="Times New Roman" w:hAnsi="Times New Roman"/>
          <w:sz w:val="28"/>
          <w:szCs w:val="28"/>
        </w:rPr>
        <w:t>Чебаркульского городского округа»</w:t>
      </w:r>
      <w:r w:rsidR="005467CB">
        <w:rPr>
          <w:rFonts w:ascii="Times New Roman" w:hAnsi="Times New Roman"/>
          <w:sz w:val="28"/>
          <w:szCs w:val="28"/>
        </w:rPr>
        <w:t xml:space="preserve"> </w:t>
      </w:r>
      <w:r w:rsidR="005467CB" w:rsidRPr="005467CB">
        <w:rPr>
          <w:rFonts w:ascii="Times New Roman" w:hAnsi="Times New Roman"/>
          <w:sz w:val="28"/>
          <w:szCs w:val="28"/>
        </w:rPr>
        <w:t>на период 2020-2022 годов</w:t>
      </w:r>
      <w:r w:rsidR="005467CB">
        <w:rPr>
          <w:rFonts w:ascii="Times New Roman" w:hAnsi="Times New Roman"/>
          <w:sz w:val="28"/>
          <w:szCs w:val="28"/>
        </w:rPr>
        <w:t>.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5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Предложения и замечания к проекту принимаются с</w:t>
      </w:r>
      <w:r w:rsidR="005467CB">
        <w:rPr>
          <w:rFonts w:ascii="Times New Roman" w:hAnsi="Times New Roman"/>
          <w:sz w:val="28"/>
          <w:szCs w:val="28"/>
        </w:rPr>
        <w:t xml:space="preserve">  07  октября по 21   октября  2019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5467CB" w:rsidRDefault="005467CB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ums@chebarcul.ru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="005467CB" w:rsidRPr="005467CB">
        <w:rPr>
          <w:rFonts w:ascii="Times New Roman" w:hAnsi="Times New Roman"/>
          <w:sz w:val="28"/>
          <w:szCs w:val="28"/>
        </w:rPr>
        <w:t xml:space="preserve"> </w:t>
      </w:r>
      <w:r w:rsidR="005467CB">
        <w:rPr>
          <w:rFonts w:ascii="Times New Roman" w:hAnsi="Times New Roman"/>
          <w:sz w:val="28"/>
          <w:szCs w:val="28"/>
        </w:rPr>
        <w:t xml:space="preserve"> пятницу  с </w:t>
      </w:r>
      <w:r>
        <w:rPr>
          <w:rFonts w:ascii="Times New Roman" w:hAnsi="Times New Roman"/>
          <w:sz w:val="28"/>
          <w:szCs w:val="28"/>
        </w:rPr>
        <w:t>8-00 ч. до 17-</w:t>
      </w:r>
      <w:r w:rsidR="005467CB" w:rsidRPr="005467C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3D6D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</w:t>
      </w:r>
      <w:r w:rsidR="005467CB">
        <w:rPr>
          <w:rFonts w:ascii="Times New Roman" w:hAnsi="Times New Roman"/>
          <w:sz w:val="28"/>
          <w:szCs w:val="28"/>
          <w:u w:val="single"/>
        </w:rPr>
        <w:t xml:space="preserve"> муниципальной собственности администрации 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67CB">
        <w:rPr>
          <w:rFonts w:ascii="Times New Roman" w:hAnsi="Times New Roman"/>
          <w:sz w:val="28"/>
          <w:szCs w:val="28"/>
        </w:rPr>
        <w:t xml:space="preserve"> по телефонам 8 (351 68)  6-00-62</w:t>
      </w:r>
      <w:r>
        <w:rPr>
          <w:rFonts w:ascii="Times New Roman" w:hAnsi="Times New Roman"/>
          <w:sz w:val="28"/>
          <w:szCs w:val="28"/>
        </w:rPr>
        <w:t>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8 351 68 </w:t>
      </w:r>
      <w:r w:rsidR="005467CB">
        <w:rPr>
          <w:rFonts w:ascii="Times New Roman" w:hAnsi="Times New Roman"/>
          <w:sz w:val="28"/>
          <w:szCs w:val="28"/>
        </w:rPr>
        <w:t>2-14-67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;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 w:rsidR="005467CB">
        <w:rPr>
          <w:rFonts w:ascii="Times New Roman" w:hAnsi="Times New Roman"/>
          <w:sz w:val="28"/>
          <w:szCs w:val="28"/>
        </w:rPr>
        <w:t>ул. Ленина, 13</w:t>
      </w:r>
      <w:r>
        <w:rPr>
          <w:rFonts w:ascii="Times New Roman" w:hAnsi="Times New Roman"/>
          <w:sz w:val="28"/>
          <w:szCs w:val="28"/>
        </w:rPr>
        <w:t xml:space="preserve">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</w:t>
      </w:r>
      <w:r w:rsidR="005467CB">
        <w:rPr>
          <w:rFonts w:ascii="Times New Roman" w:hAnsi="Times New Roman"/>
          <w:sz w:val="28"/>
          <w:szCs w:val="28"/>
        </w:rPr>
        <w:t>6; 109</w:t>
      </w:r>
      <w:r>
        <w:rPr>
          <w:rFonts w:ascii="Times New Roman" w:hAnsi="Times New Roman"/>
          <w:sz w:val="28"/>
          <w:szCs w:val="28"/>
        </w:rPr>
        <w:t>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5467CB" w:rsidRDefault="003D6D52" w:rsidP="005467CB">
      <w:pPr>
        <w:tabs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5467CB">
        <w:rPr>
          <w:rFonts w:ascii="Times New Roman" w:hAnsi="Times New Roman"/>
          <w:sz w:val="24"/>
          <w:szCs w:val="24"/>
        </w:rPr>
        <w:t xml:space="preserve"> главы по имущественным и земельным отношениям, </w:t>
      </w:r>
      <w:r w:rsidR="005467CB">
        <w:rPr>
          <w:rFonts w:ascii="Times New Roman" w:hAnsi="Times New Roman"/>
          <w:sz w:val="24"/>
          <w:szCs w:val="24"/>
        </w:rPr>
        <w:tab/>
        <w:t xml:space="preserve">    А.В. Устьянцева</w:t>
      </w:r>
    </w:p>
    <w:p w:rsidR="003D6D52" w:rsidRPr="003469A5" w:rsidRDefault="005467CB" w:rsidP="005467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УМС администрации</w:t>
      </w: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043"/>
    <w:rsid w:val="00011D97"/>
    <w:rsid w:val="00157043"/>
    <w:rsid w:val="003D6D52"/>
    <w:rsid w:val="005467CB"/>
    <w:rsid w:val="00923861"/>
    <w:rsid w:val="00A43BB6"/>
    <w:rsid w:val="00A52DB4"/>
    <w:rsid w:val="00B13E4D"/>
    <w:rsid w:val="00BA073A"/>
    <w:rsid w:val="00CD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arcul.ru/administration/projects-acts/" TargetMode="External"/><Relationship Id="rId5" Type="http://schemas.openxmlformats.org/officeDocument/2006/relationships/hyperlink" Target="http://www.chebarcu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ums-zam-nach</cp:lastModifiedBy>
  <cp:revision>4</cp:revision>
  <dcterms:created xsi:type="dcterms:W3CDTF">2017-10-30T10:01:00Z</dcterms:created>
  <dcterms:modified xsi:type="dcterms:W3CDTF">2019-10-07T09:26:00Z</dcterms:modified>
</cp:coreProperties>
</file>