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>Утверждена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  <w:sz w:val="24"/>
        </w:rPr>
      </w:pPr>
      <w:r w:rsidRPr="00264C12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>Чебаркульского городского округа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 xml:space="preserve">от </w:t>
      </w:r>
      <w:r w:rsidR="00264C12" w:rsidRPr="00264C12">
        <w:rPr>
          <w:rFonts w:ascii="Times New Roman" w:hAnsi="Times New Roman" w:cs="Times New Roman"/>
          <w:sz w:val="24"/>
        </w:rPr>
        <w:t>________________</w:t>
      </w:r>
      <w:r w:rsidR="008E5198" w:rsidRPr="00264C12">
        <w:rPr>
          <w:rFonts w:ascii="Times New Roman" w:hAnsi="Times New Roman" w:cs="Times New Roman"/>
          <w:sz w:val="24"/>
        </w:rPr>
        <w:t xml:space="preserve"> г. №</w:t>
      </w:r>
      <w:r w:rsidR="00280D71" w:rsidRPr="00264C12">
        <w:rPr>
          <w:rFonts w:ascii="Times New Roman" w:hAnsi="Times New Roman" w:cs="Times New Roman"/>
          <w:sz w:val="24"/>
        </w:rPr>
        <w:t xml:space="preserve"> </w:t>
      </w:r>
      <w:r w:rsidR="00264C12" w:rsidRPr="00264C12">
        <w:rPr>
          <w:rFonts w:ascii="Times New Roman" w:hAnsi="Times New Roman" w:cs="Times New Roman"/>
          <w:sz w:val="24"/>
        </w:rPr>
        <w:t>____</w:t>
      </w:r>
    </w:p>
    <w:p w:rsidR="00800B3D" w:rsidRPr="002F09E0" w:rsidRDefault="00800B3D" w:rsidP="00D20420">
      <w:pPr>
        <w:shd w:val="clear" w:color="auto" w:fill="FFFFFF"/>
        <w:spacing w:before="240"/>
        <w:ind w:left="106"/>
        <w:rPr>
          <w:bCs/>
          <w:sz w:val="28"/>
          <w:szCs w:val="28"/>
        </w:rPr>
      </w:pPr>
      <w:r w:rsidRPr="002F09E0">
        <w:rPr>
          <w:bCs/>
          <w:sz w:val="28"/>
          <w:szCs w:val="28"/>
        </w:rPr>
        <w:t>МУНИЦИПАЛЬНАЯ ПРОГРАММА</w:t>
      </w:r>
    </w:p>
    <w:p w:rsidR="00800B3D" w:rsidRPr="00A435EE" w:rsidRDefault="00800B3D" w:rsidP="00800B3D">
      <w:pPr>
        <w:shd w:val="clear" w:color="auto" w:fill="FFFFFF"/>
        <w:spacing w:line="322" w:lineRule="exact"/>
        <w:ind w:left="211"/>
        <w:rPr>
          <w:bCs/>
          <w:spacing w:val="-1"/>
          <w:sz w:val="28"/>
          <w:szCs w:val="28"/>
        </w:rPr>
      </w:pPr>
      <w:r w:rsidRPr="00A435EE">
        <w:rPr>
          <w:bCs/>
          <w:spacing w:val="-1"/>
          <w:sz w:val="28"/>
          <w:szCs w:val="28"/>
        </w:rPr>
        <w:t>«</w:t>
      </w:r>
      <w:r w:rsidR="00A435EE" w:rsidRPr="00A435EE">
        <w:rPr>
          <w:bCs/>
          <w:spacing w:val="-1"/>
          <w:sz w:val="28"/>
          <w:szCs w:val="28"/>
        </w:rPr>
        <w:t>Поддержка садоводческих и/или огороднических некоммерческих объединений граждан, расположенных на территории Чебаркульского городского округа</w:t>
      </w:r>
      <w:r w:rsidR="003D60DA" w:rsidRPr="00A435EE">
        <w:rPr>
          <w:bCs/>
          <w:spacing w:val="-1"/>
          <w:sz w:val="28"/>
          <w:szCs w:val="28"/>
        </w:rPr>
        <w:t xml:space="preserve">» </w:t>
      </w:r>
    </w:p>
    <w:p w:rsidR="00800B3D" w:rsidRPr="002F09E0" w:rsidRDefault="00800B3D" w:rsidP="00800B3D">
      <w:pPr>
        <w:shd w:val="clear" w:color="auto" w:fill="FFFFFF"/>
        <w:spacing w:line="322" w:lineRule="exact"/>
        <w:ind w:left="106"/>
      </w:pPr>
      <w:r w:rsidRPr="002F09E0">
        <w:rPr>
          <w:bCs/>
          <w:spacing w:val="-1"/>
          <w:sz w:val="28"/>
          <w:szCs w:val="28"/>
        </w:rPr>
        <w:t>(далее</w:t>
      </w:r>
      <w:r w:rsidR="00691A54" w:rsidRPr="002F09E0">
        <w:rPr>
          <w:bCs/>
          <w:spacing w:val="-1"/>
          <w:sz w:val="28"/>
          <w:szCs w:val="28"/>
        </w:rPr>
        <w:t xml:space="preserve"> - П</w:t>
      </w:r>
      <w:r w:rsidRPr="002F09E0">
        <w:rPr>
          <w:bCs/>
          <w:spacing w:val="-1"/>
          <w:sz w:val="28"/>
          <w:szCs w:val="28"/>
        </w:rPr>
        <w:t>рограмма)</w:t>
      </w:r>
    </w:p>
    <w:p w:rsidR="00800B3D" w:rsidRPr="002F09E0" w:rsidRDefault="00800B3D" w:rsidP="00D20420">
      <w:pPr>
        <w:spacing w:before="240" w:after="240"/>
        <w:rPr>
          <w:sz w:val="28"/>
          <w:szCs w:val="28"/>
        </w:rPr>
      </w:pPr>
      <w:r w:rsidRPr="002F09E0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26"/>
      </w:tblGrid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00B3D" w:rsidP="00687345">
            <w:pPr>
              <w:jc w:val="left"/>
            </w:pPr>
            <w:r w:rsidRPr="00BF216F">
              <w:t>Ответственный исполнитель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30E8B" w:rsidP="00687345">
            <w:pPr>
              <w:jc w:val="left"/>
            </w:pPr>
            <w:r w:rsidRPr="00BF216F">
              <w:t xml:space="preserve">Администрация Чебаркульского городского округа 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00B3D" w:rsidP="00687345">
            <w:pPr>
              <w:jc w:val="left"/>
            </w:pPr>
            <w:r w:rsidRPr="00BF216F">
              <w:t>Соисполнители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30E8B" w:rsidP="00687345">
            <w:pPr>
              <w:jc w:val="left"/>
            </w:pPr>
            <w:r w:rsidRPr="00BF216F">
              <w:t>Управление жилищно-коммунального хозяйства</w:t>
            </w:r>
          </w:p>
        </w:tc>
      </w:tr>
      <w:tr w:rsidR="00D6654F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F216F" w:rsidRDefault="00D6654F" w:rsidP="00687345">
            <w:pPr>
              <w:jc w:val="left"/>
            </w:pPr>
            <w:r w:rsidRPr="00BF216F">
              <w:t>Координатор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F216F" w:rsidRDefault="00DB4178" w:rsidP="00687345">
            <w:pPr>
              <w:jc w:val="left"/>
            </w:pPr>
            <w:r w:rsidRPr="00BF216F">
              <w:t>Г</w:t>
            </w:r>
            <w:r w:rsidR="005949E6" w:rsidRPr="00BF216F">
              <w:t>лав</w:t>
            </w:r>
            <w:r w:rsidRPr="00BF216F">
              <w:t>а</w:t>
            </w:r>
            <w:r w:rsidR="005949E6" w:rsidRPr="00BF216F">
              <w:t xml:space="preserve"> Чебаркульского городского округа</w:t>
            </w:r>
          </w:p>
        </w:tc>
      </w:tr>
      <w:tr w:rsidR="00800B3D" w:rsidRPr="002F09E0" w:rsidTr="00687345">
        <w:trPr>
          <w:trHeight w:val="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D6654F" w:rsidP="00687345">
            <w:pPr>
              <w:jc w:val="left"/>
            </w:pPr>
            <w:r w:rsidRPr="00BF216F">
              <w:t>Основные цели</w:t>
            </w:r>
            <w:r w:rsidR="00800B3D" w:rsidRPr="00BF216F">
              <w:t xml:space="preserve">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2F09E0" w:rsidRDefault="00D20420" w:rsidP="00687345">
            <w:pPr>
              <w:jc w:val="left"/>
              <w:rPr>
                <w:color w:val="FF0000"/>
              </w:rPr>
            </w:pPr>
            <w:r>
              <w:t>Содействие р</w:t>
            </w:r>
            <w:r w:rsidR="00590D16" w:rsidRPr="00590D16">
              <w:t>азвити</w:t>
            </w:r>
            <w:r>
              <w:t>ю</w:t>
            </w:r>
            <w:r w:rsidR="00BF216F" w:rsidRPr="00BF216F">
              <w:t xml:space="preserve"> садоводческих и/или огороднических некоммерческих объединений граждан</w:t>
            </w:r>
          </w:p>
        </w:tc>
      </w:tr>
      <w:tr w:rsidR="00800B3D" w:rsidRPr="002F09E0" w:rsidTr="00687345">
        <w:trPr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41575F" w:rsidRDefault="00D6654F" w:rsidP="00687345">
            <w:pPr>
              <w:jc w:val="left"/>
            </w:pPr>
            <w:r w:rsidRPr="0041575F">
              <w:t>Основные з</w:t>
            </w:r>
            <w:r w:rsidR="00800B3D" w:rsidRPr="0041575F">
              <w:t>адачи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1" w:rsidRPr="0041575F" w:rsidRDefault="006B05FF" w:rsidP="00687345">
            <w:pPr>
              <w:numPr>
                <w:ilvl w:val="0"/>
                <w:numId w:val="3"/>
              </w:numPr>
              <w:ind w:left="0" w:firstLine="0"/>
              <w:jc w:val="left"/>
            </w:pPr>
            <w:r>
              <w:t>поддержка</w:t>
            </w:r>
            <w:r w:rsidR="00E550C4" w:rsidRPr="0041575F">
              <w:t xml:space="preserve"> инженерной инфраструктуры и </w:t>
            </w:r>
            <w:r w:rsidR="00790D49" w:rsidRPr="0041575F">
              <w:t>б</w:t>
            </w:r>
            <w:r w:rsidR="00D0702B" w:rsidRPr="0041575F">
              <w:t>лагоустройство прилегающих</w:t>
            </w:r>
            <w:r w:rsidR="00612BF3" w:rsidRPr="0041575F">
              <w:t xml:space="preserve"> территорий</w:t>
            </w:r>
            <w:r w:rsidR="005C5EA1" w:rsidRPr="0041575F">
              <w:t xml:space="preserve"> к </w:t>
            </w:r>
            <w:r w:rsidR="00396D88" w:rsidRPr="0041575F">
              <w:t>с</w:t>
            </w:r>
            <w:r w:rsidR="005C5EA1" w:rsidRPr="0041575F">
              <w:t>адоводческим</w:t>
            </w:r>
            <w:r w:rsidR="00F52590" w:rsidRPr="0041575F">
              <w:t xml:space="preserve"> и/или</w:t>
            </w:r>
            <w:r w:rsidR="005C5EA1" w:rsidRPr="0041575F">
              <w:t xml:space="preserve"> огородническим некоммерче</w:t>
            </w:r>
            <w:r w:rsidR="00790D49" w:rsidRPr="0041575F">
              <w:t>ски</w:t>
            </w:r>
            <w:r w:rsidR="00D950E5" w:rsidRPr="0041575F">
              <w:t>м</w:t>
            </w:r>
            <w:r w:rsidR="00790D49" w:rsidRPr="0041575F">
              <w:t xml:space="preserve"> объединениям граждан;</w:t>
            </w:r>
          </w:p>
          <w:p w:rsidR="00F52590" w:rsidRPr="0041575F" w:rsidRDefault="00D20420" w:rsidP="00687345">
            <w:pPr>
              <w:numPr>
                <w:ilvl w:val="0"/>
                <w:numId w:val="3"/>
              </w:numPr>
              <w:ind w:left="0" w:firstLine="0"/>
              <w:jc w:val="left"/>
            </w:pPr>
            <w:r>
              <w:t>содействие развитию</w:t>
            </w:r>
            <w:r w:rsidR="00F52590" w:rsidRPr="0041575F">
              <w:t xml:space="preserve"> садоводства и огородничества на территории Чебаркульского городского округа</w:t>
            </w:r>
            <w:r>
              <w:t xml:space="preserve"> и обеспечение безопасности пребывания в садах и огородах</w:t>
            </w:r>
          </w:p>
        </w:tc>
      </w:tr>
      <w:tr w:rsidR="00D6654F" w:rsidRPr="002F09E0" w:rsidTr="00687345">
        <w:trPr>
          <w:trHeight w:val="5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F52590" w:rsidRDefault="00D6654F" w:rsidP="00687345">
            <w:pPr>
              <w:jc w:val="left"/>
            </w:pPr>
            <w:r w:rsidRPr="00F52590">
              <w:t>Этапы и сроки реализации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41575F" w:rsidRDefault="00D6654F" w:rsidP="00687345">
            <w:pPr>
              <w:jc w:val="left"/>
            </w:pPr>
            <w:r w:rsidRPr="00F52590">
              <w:t>20</w:t>
            </w:r>
            <w:r w:rsidR="00F52590" w:rsidRPr="00F52590">
              <w:t>20</w:t>
            </w:r>
            <w:r w:rsidRPr="00F52590">
              <w:t>-202</w:t>
            </w:r>
            <w:r w:rsidR="00F52590" w:rsidRPr="00F52590">
              <w:t>2</w:t>
            </w:r>
            <w:r w:rsidRPr="00F52590">
              <w:t xml:space="preserve"> годы</w:t>
            </w:r>
          </w:p>
        </w:tc>
      </w:tr>
      <w:tr w:rsidR="00D6654F" w:rsidRPr="002F09E0" w:rsidTr="00687345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95791" w:rsidRDefault="00D6654F" w:rsidP="00687345">
            <w:pPr>
              <w:jc w:val="left"/>
            </w:pPr>
            <w:r w:rsidRPr="00B95791">
              <w:t>Структура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41575F" w:rsidRDefault="00C9591E" w:rsidP="00687345">
            <w:pPr>
              <w:jc w:val="left"/>
            </w:pPr>
            <w:r w:rsidRPr="0041575F">
              <w:t>По</w:t>
            </w:r>
            <w:r w:rsidR="00E87375" w:rsidRPr="0041575F">
              <w:t>дпрограммы не предусмотрены</w:t>
            </w:r>
          </w:p>
        </w:tc>
      </w:tr>
      <w:tr w:rsidR="00D6654F" w:rsidRPr="002F09E0" w:rsidTr="00687345">
        <w:trPr>
          <w:trHeight w:val="14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95791" w:rsidRDefault="00D6654F" w:rsidP="00687345">
            <w:pPr>
              <w:pStyle w:val="a6"/>
              <w:spacing w:before="0" w:beforeAutospacing="0" w:after="0" w:afterAutospacing="0"/>
              <w:jc w:val="left"/>
            </w:pPr>
            <w:r w:rsidRPr="00B95791">
              <w:t>Объёмы бюджетных ассигнований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A" w:rsidRPr="00B95791" w:rsidRDefault="006069BA" w:rsidP="00687345">
            <w:pPr>
              <w:jc w:val="left"/>
            </w:pPr>
            <w:r w:rsidRPr="00B95791">
              <w:t>Общий объём финансирования на 20</w:t>
            </w:r>
            <w:r w:rsidR="00F541C5">
              <w:t>20</w:t>
            </w:r>
            <w:r w:rsidRPr="00B95791">
              <w:t xml:space="preserve"> год и плановый период 202</w:t>
            </w:r>
            <w:r w:rsidR="00F541C5">
              <w:t>1</w:t>
            </w:r>
            <w:r w:rsidRPr="00B95791">
              <w:t xml:space="preserve"> и 202</w:t>
            </w:r>
            <w:r w:rsidR="00F541C5">
              <w:t>2</w:t>
            </w:r>
            <w:r w:rsidRPr="00B95791">
              <w:t xml:space="preserve"> годов за счет местного бюджета 4</w:t>
            </w:r>
            <w:r w:rsidR="00F541C5">
              <w:t>5</w:t>
            </w:r>
            <w:r w:rsidRPr="00B95791">
              <w:t>0 000 рублей, в том числе:</w:t>
            </w:r>
          </w:p>
          <w:p w:rsidR="006069BA" w:rsidRPr="00B95791" w:rsidRDefault="006069BA" w:rsidP="00687345">
            <w:pPr>
              <w:jc w:val="left"/>
            </w:pPr>
            <w:r w:rsidRPr="00B95791">
              <w:t>20</w:t>
            </w:r>
            <w:r w:rsidR="00F541C5">
              <w:t>20</w:t>
            </w:r>
            <w:r w:rsidRPr="00B95791">
              <w:t xml:space="preserve"> год – 1</w:t>
            </w:r>
            <w:r w:rsidR="00F541C5">
              <w:t>5</w:t>
            </w:r>
            <w:r w:rsidRPr="00B95791">
              <w:t>0 000  рублей</w:t>
            </w:r>
            <w:r w:rsidR="00D20420">
              <w:t>;</w:t>
            </w:r>
          </w:p>
          <w:p w:rsidR="006069BA" w:rsidRPr="00B95791" w:rsidRDefault="006069BA" w:rsidP="00687345">
            <w:pPr>
              <w:jc w:val="left"/>
            </w:pPr>
            <w:r w:rsidRPr="00B95791">
              <w:t>202</w:t>
            </w:r>
            <w:r w:rsidR="00F541C5">
              <w:t>1</w:t>
            </w:r>
            <w:r w:rsidRPr="00B95791">
              <w:t xml:space="preserve"> год – 150  000  рублей</w:t>
            </w:r>
            <w:r w:rsidR="00D20420">
              <w:t>;</w:t>
            </w:r>
          </w:p>
          <w:p w:rsidR="00D6654F" w:rsidRPr="00B95791" w:rsidRDefault="006069BA" w:rsidP="00687345">
            <w:pPr>
              <w:jc w:val="left"/>
            </w:pPr>
            <w:r w:rsidRPr="00B95791">
              <w:t>202</w:t>
            </w:r>
            <w:r w:rsidR="00F541C5">
              <w:t>2</w:t>
            </w:r>
            <w:r w:rsidRPr="00B95791">
              <w:t xml:space="preserve"> год – 150  000 </w:t>
            </w:r>
            <w:r w:rsidR="00A2787D">
              <w:t xml:space="preserve"> </w:t>
            </w:r>
            <w:r w:rsidRPr="00B95791">
              <w:t>рублей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973AE3" w:rsidRDefault="00D6654F" w:rsidP="00687345">
            <w:pPr>
              <w:pStyle w:val="a6"/>
              <w:spacing w:before="0" w:beforeAutospacing="0" w:after="0" w:afterAutospacing="0"/>
              <w:jc w:val="left"/>
            </w:pPr>
            <w:r w:rsidRPr="00973AE3">
              <w:t>П</w:t>
            </w:r>
            <w:r w:rsidR="00800B3D" w:rsidRPr="00973AE3">
              <w:t xml:space="preserve">оказатели </w:t>
            </w:r>
            <w:r w:rsidRPr="00973AE3">
              <w:t xml:space="preserve"> (индикаторы)</w:t>
            </w:r>
            <w:r w:rsidR="00800B3D" w:rsidRPr="00973AE3">
              <w:t xml:space="preserve">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595B2B" w:rsidRDefault="009751A9" w:rsidP="00687345">
            <w:pPr>
              <w:jc w:val="left"/>
            </w:pPr>
            <w:r w:rsidRPr="00595B2B">
              <w:t xml:space="preserve">- </w:t>
            </w:r>
            <w:r w:rsidR="0079091B">
              <w:t>о</w:t>
            </w:r>
            <w:r w:rsidR="00ED61C2" w:rsidRPr="00595B2B">
              <w:t>бъем выполненных работ</w:t>
            </w:r>
            <w:r w:rsidRPr="00595B2B">
              <w:t>;</w:t>
            </w:r>
          </w:p>
          <w:p w:rsidR="006345A3" w:rsidRPr="00630D54" w:rsidRDefault="00053C93" w:rsidP="00687345">
            <w:pPr>
              <w:jc w:val="left"/>
            </w:pPr>
            <w:r w:rsidRPr="00630D54">
              <w:t>-</w:t>
            </w:r>
            <w:r w:rsidR="006345A3" w:rsidRPr="00630D54">
              <w:t xml:space="preserve"> </w:t>
            </w:r>
            <w:r w:rsidR="00FB729F" w:rsidRPr="00630D54">
              <w:t>у</w:t>
            </w:r>
            <w:r w:rsidR="006345A3" w:rsidRPr="00630D54">
              <w:t>частие в собраниях;</w:t>
            </w:r>
          </w:p>
          <w:p w:rsidR="006345A3" w:rsidRPr="00046CA7" w:rsidRDefault="006345A3" w:rsidP="00687345">
            <w:pPr>
              <w:jc w:val="left"/>
            </w:pPr>
            <w:r w:rsidRPr="00046CA7">
              <w:t xml:space="preserve">- </w:t>
            </w:r>
            <w:r w:rsidR="0079091B">
              <w:t>к</w:t>
            </w:r>
            <w:r w:rsidR="00046CA7" w:rsidRPr="00046CA7">
              <w:t>оличество консультаци</w:t>
            </w:r>
            <w:r w:rsidR="00687345">
              <w:t>й</w:t>
            </w:r>
            <w:r w:rsidR="00D20420">
              <w:t>,</w:t>
            </w:r>
            <w:r w:rsidR="00046CA7" w:rsidRPr="00046CA7">
              <w:t xml:space="preserve"> полученных </w:t>
            </w:r>
            <w:r w:rsidR="00687345">
              <w:t xml:space="preserve">членами </w:t>
            </w:r>
            <w:r w:rsidR="00046CA7" w:rsidRPr="00046CA7">
              <w:t>садоводческих и/или огороднических некоммерческих объединений граждан</w:t>
            </w:r>
            <w:r w:rsidR="00F57C10" w:rsidRPr="00046CA7">
              <w:t>;</w:t>
            </w:r>
          </w:p>
          <w:p w:rsidR="00F57C10" w:rsidRPr="00595B2B" w:rsidRDefault="00F57C10" w:rsidP="00687345">
            <w:pPr>
              <w:jc w:val="left"/>
              <w:rPr>
                <w:sz w:val="28"/>
                <w:szCs w:val="28"/>
              </w:rPr>
            </w:pPr>
            <w:r w:rsidRPr="00595B2B">
              <w:t xml:space="preserve">- </w:t>
            </w:r>
            <w:r w:rsidR="0079091B">
              <w:t>к</w:t>
            </w:r>
            <w:r w:rsidR="00595B2B" w:rsidRPr="00595B2B">
              <w:t>оличество садоводческих и/или огороднических некоммерческих объединений граждан, получивших финансовую поддержку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264C12" w:rsidRDefault="00800B3D" w:rsidP="00687345">
            <w:pPr>
              <w:jc w:val="left"/>
            </w:pPr>
            <w:r w:rsidRPr="00264C12">
              <w:t>Ожидаемые результаты</w:t>
            </w:r>
          </w:p>
          <w:p w:rsidR="00800B3D" w:rsidRPr="002F09E0" w:rsidRDefault="00800B3D" w:rsidP="00687345">
            <w:pPr>
              <w:jc w:val="left"/>
              <w:rPr>
                <w:color w:val="FF0000"/>
              </w:rPr>
            </w:pPr>
            <w:r w:rsidRPr="00264C12">
              <w:t>реализации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9F" w:rsidRPr="00687345" w:rsidRDefault="00FB729F" w:rsidP="00687345">
            <w:pPr>
              <w:jc w:val="left"/>
            </w:pPr>
            <w:r w:rsidRPr="006C2BFE">
              <w:t xml:space="preserve">- </w:t>
            </w:r>
            <w:r w:rsidR="00CE1FCD">
              <w:t>о</w:t>
            </w:r>
            <w:r w:rsidR="003E5B0D" w:rsidRPr="006C2BFE">
              <w:t xml:space="preserve">бъем выполненных </w:t>
            </w:r>
            <w:r w:rsidR="003E5B0D" w:rsidRPr="00BA09E7">
              <w:t>работ</w:t>
            </w:r>
            <w:r w:rsidR="00843CC9" w:rsidRPr="00BA09E7">
              <w:t xml:space="preserve">, </w:t>
            </w:r>
            <w:r w:rsidR="00BA09E7" w:rsidRPr="00BA09E7">
              <w:t>485</w:t>
            </w:r>
            <w:r w:rsidR="00843CC9" w:rsidRPr="00BA09E7">
              <w:t xml:space="preserve"> кв.м.</w:t>
            </w:r>
          </w:p>
          <w:p w:rsidR="00630D54" w:rsidRPr="00630D54" w:rsidRDefault="00630D54" w:rsidP="00687345">
            <w:pPr>
              <w:jc w:val="left"/>
            </w:pPr>
            <w:r w:rsidRPr="00630D54">
              <w:t>- участие в собраниях</w:t>
            </w:r>
            <w:r>
              <w:t>, да</w:t>
            </w:r>
            <w:r w:rsidRPr="00630D54">
              <w:t>;</w:t>
            </w:r>
          </w:p>
          <w:p w:rsidR="00BB09B0" w:rsidRPr="002568D2" w:rsidRDefault="00BB09B0" w:rsidP="00687345">
            <w:pPr>
              <w:jc w:val="left"/>
            </w:pPr>
            <w:r w:rsidRPr="004B13D8">
              <w:t xml:space="preserve">- </w:t>
            </w:r>
            <w:r w:rsidR="00CE1FCD">
              <w:t>к</w:t>
            </w:r>
            <w:r w:rsidR="00595B2B" w:rsidRPr="004B13D8">
              <w:t xml:space="preserve">оличество  садоводческих и/или огороднических </w:t>
            </w:r>
            <w:r w:rsidR="00595B2B" w:rsidRPr="002568D2">
              <w:t>некоммерческих объединений граждан, получивших финансовую поддержку</w:t>
            </w:r>
            <w:r w:rsidRPr="002568D2">
              <w:t>,</w:t>
            </w:r>
            <w:r w:rsidR="002568D2" w:rsidRPr="002568D2">
              <w:t>12</w:t>
            </w:r>
            <w:r w:rsidRPr="002568D2">
              <w:t xml:space="preserve"> единиц;</w:t>
            </w:r>
          </w:p>
          <w:p w:rsidR="00DB33B1" w:rsidRPr="00687345" w:rsidRDefault="00FB729F" w:rsidP="00687345">
            <w:pPr>
              <w:jc w:val="left"/>
            </w:pPr>
            <w:r w:rsidRPr="002568D2">
              <w:lastRenderedPageBreak/>
              <w:t xml:space="preserve">- </w:t>
            </w:r>
            <w:r w:rsidR="00CE1FCD" w:rsidRPr="002568D2">
              <w:t>к</w:t>
            </w:r>
            <w:r w:rsidR="00046CA7" w:rsidRPr="002568D2">
              <w:t>оличество консультаци</w:t>
            </w:r>
            <w:r w:rsidR="00D20420">
              <w:t>й,</w:t>
            </w:r>
            <w:r w:rsidR="00046CA7" w:rsidRPr="002568D2">
              <w:t xml:space="preserve"> полученных </w:t>
            </w:r>
            <w:r w:rsidR="00687345">
              <w:t>членами</w:t>
            </w:r>
            <w:r w:rsidR="00046CA7" w:rsidRPr="002568D2">
              <w:t xml:space="preserve"> садоводческих и/или огороднических некоммерческих объединений граждан</w:t>
            </w:r>
            <w:r w:rsidR="00F9081A" w:rsidRPr="002568D2">
              <w:t xml:space="preserve">, </w:t>
            </w:r>
            <w:r w:rsidR="002568D2" w:rsidRPr="002568D2">
              <w:t>33</w:t>
            </w:r>
            <w:r w:rsidR="00D20420">
              <w:t xml:space="preserve"> человека</w:t>
            </w:r>
          </w:p>
        </w:tc>
      </w:tr>
    </w:tbl>
    <w:p w:rsidR="003D60DA" w:rsidRPr="00605B96" w:rsidRDefault="00800B3D" w:rsidP="00D20420">
      <w:pPr>
        <w:pStyle w:val="a6"/>
        <w:numPr>
          <w:ilvl w:val="0"/>
          <w:numId w:val="1"/>
        </w:numPr>
        <w:spacing w:before="240" w:beforeAutospacing="0" w:after="0" w:afterAutospacing="0"/>
        <w:rPr>
          <w:sz w:val="28"/>
          <w:szCs w:val="28"/>
        </w:rPr>
      </w:pPr>
      <w:r w:rsidRPr="00605B96">
        <w:rPr>
          <w:sz w:val="28"/>
          <w:szCs w:val="28"/>
        </w:rPr>
        <w:lastRenderedPageBreak/>
        <w:t xml:space="preserve">Содержание проблемы и обоснование необходимости её решения </w:t>
      </w:r>
    </w:p>
    <w:p w:rsidR="00800B3D" w:rsidRPr="00550C7F" w:rsidRDefault="00800B3D" w:rsidP="00D20420">
      <w:pPr>
        <w:pStyle w:val="a6"/>
        <w:spacing w:before="0" w:beforeAutospacing="0" w:after="240" w:afterAutospacing="0"/>
        <w:ind w:left="360"/>
        <w:rPr>
          <w:sz w:val="28"/>
          <w:szCs w:val="28"/>
        </w:rPr>
      </w:pPr>
      <w:r w:rsidRPr="00550C7F">
        <w:rPr>
          <w:sz w:val="28"/>
          <w:szCs w:val="28"/>
        </w:rPr>
        <w:t>программными методами</w:t>
      </w:r>
    </w:p>
    <w:p w:rsidR="00831162" w:rsidRPr="00550C7F" w:rsidRDefault="00831162" w:rsidP="00A012A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>Коллективное садоводство</w:t>
      </w:r>
      <w:r w:rsidR="00A87988" w:rsidRPr="00550C7F">
        <w:rPr>
          <w:sz w:val="28"/>
          <w:szCs w:val="28"/>
        </w:rPr>
        <w:t xml:space="preserve"> и огородничество</w:t>
      </w:r>
      <w:r w:rsidRPr="00550C7F">
        <w:rPr>
          <w:sz w:val="28"/>
          <w:szCs w:val="28"/>
        </w:rPr>
        <w:t xml:space="preserve"> - одно из направлений в создании гражданского сообщества. Данная форма коллективного некоммерческого объединения помогает успешно решать многие экономические и социальные проблемы</w:t>
      </w:r>
      <w:r w:rsidR="00D20420">
        <w:rPr>
          <w:sz w:val="28"/>
          <w:szCs w:val="28"/>
        </w:rPr>
        <w:t xml:space="preserve"> населения</w:t>
      </w:r>
      <w:r w:rsidRPr="00550C7F">
        <w:rPr>
          <w:sz w:val="28"/>
          <w:szCs w:val="28"/>
        </w:rPr>
        <w:t>. Наличие садовых</w:t>
      </w:r>
      <w:r w:rsidR="00550C7F" w:rsidRPr="00550C7F">
        <w:rPr>
          <w:sz w:val="28"/>
          <w:szCs w:val="28"/>
        </w:rPr>
        <w:t xml:space="preserve"> и</w:t>
      </w:r>
      <w:r w:rsidRPr="00550C7F">
        <w:rPr>
          <w:sz w:val="28"/>
          <w:szCs w:val="28"/>
        </w:rPr>
        <w:t xml:space="preserve"> огородных участков у жителей позволяет им обеспечивать себя экологически чистыми продуктами садоводства и овощеводства</w:t>
      </w:r>
      <w:r w:rsidR="00694D44" w:rsidRPr="00550C7F">
        <w:rPr>
          <w:sz w:val="28"/>
          <w:szCs w:val="28"/>
        </w:rPr>
        <w:t>.</w:t>
      </w:r>
    </w:p>
    <w:p w:rsidR="00C715D9" w:rsidRPr="00617BF5" w:rsidRDefault="00A012A0" w:rsidP="008343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BF5">
        <w:rPr>
          <w:sz w:val="28"/>
          <w:szCs w:val="28"/>
        </w:rPr>
        <w:t>Массовое садоводческое движение получило развитие 50 - 60 лет назад. Коллективные объединения в Чебаркуле создавались на базе предприятий, учреждений и организаций города, оказавших поддержку в формировании материальной базы и инфраструктуры садоводческих объединений. Экономический кризис и перестройка 80 - 90-х гг. прошлого века привели к распаду большинства предприятий. Объединения лишились финансовой и хозяйственной поддержки предприятий, вследствие чего инфраструктура и дороги пришли в неудовлетворительное состояние, и требуют капитальных вложений.</w:t>
      </w:r>
      <w:r w:rsidR="00C715D9" w:rsidRPr="00617BF5">
        <w:rPr>
          <w:sz w:val="28"/>
          <w:szCs w:val="28"/>
        </w:rPr>
        <w:t xml:space="preserve"> </w:t>
      </w:r>
    </w:p>
    <w:p w:rsidR="008343A5" w:rsidRPr="00F55F24" w:rsidRDefault="007879EC" w:rsidP="008343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B15">
        <w:rPr>
          <w:sz w:val="28"/>
          <w:szCs w:val="28"/>
        </w:rPr>
        <w:t>А</w:t>
      </w:r>
      <w:r w:rsidR="00A012A0" w:rsidRPr="00B22B15">
        <w:rPr>
          <w:sz w:val="28"/>
          <w:szCs w:val="28"/>
        </w:rPr>
        <w:t>втомобильные дороги не соответствуют нормативам. Поддержка некоммерческих объединений садоводов</w:t>
      </w:r>
      <w:r w:rsidR="00B22B15">
        <w:rPr>
          <w:color w:val="FF0000"/>
          <w:sz w:val="28"/>
          <w:szCs w:val="28"/>
        </w:rPr>
        <w:t xml:space="preserve"> </w:t>
      </w:r>
      <w:r w:rsidR="00B22B15" w:rsidRPr="00F55F24">
        <w:rPr>
          <w:sz w:val="28"/>
          <w:szCs w:val="28"/>
        </w:rPr>
        <w:t>и</w:t>
      </w:r>
      <w:r w:rsidR="00A012A0" w:rsidRPr="00F55F24">
        <w:rPr>
          <w:sz w:val="28"/>
          <w:szCs w:val="28"/>
        </w:rPr>
        <w:t xml:space="preserve"> огородников имеет большое экономическое</w:t>
      </w:r>
      <w:r w:rsidRPr="00F55F24">
        <w:rPr>
          <w:sz w:val="28"/>
          <w:szCs w:val="28"/>
        </w:rPr>
        <w:t xml:space="preserve"> и</w:t>
      </w:r>
      <w:r w:rsidR="00A012A0" w:rsidRPr="00F55F24">
        <w:rPr>
          <w:sz w:val="28"/>
          <w:szCs w:val="28"/>
        </w:rPr>
        <w:t xml:space="preserve"> социальное значение</w:t>
      </w:r>
      <w:r w:rsidRPr="00F55F24">
        <w:rPr>
          <w:sz w:val="28"/>
          <w:szCs w:val="28"/>
        </w:rPr>
        <w:t>,</w:t>
      </w:r>
      <w:r w:rsidR="00A012A0" w:rsidRPr="00F55F24">
        <w:rPr>
          <w:sz w:val="28"/>
          <w:szCs w:val="28"/>
        </w:rPr>
        <w:t xml:space="preserve"> и требует особого внимания органов местного самоуправления.</w:t>
      </w:r>
      <w:r w:rsidR="00DE5383" w:rsidRPr="00F55F24">
        <w:rPr>
          <w:sz w:val="28"/>
          <w:szCs w:val="28"/>
        </w:rPr>
        <w:t xml:space="preserve"> </w:t>
      </w:r>
    </w:p>
    <w:p w:rsidR="008A5676" w:rsidRPr="00F55F24" w:rsidRDefault="008343A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F24">
        <w:rPr>
          <w:sz w:val="28"/>
          <w:szCs w:val="28"/>
        </w:rPr>
        <w:t xml:space="preserve">Территория садоводческих объединений граждан </w:t>
      </w:r>
      <w:r w:rsidR="00D20420">
        <w:rPr>
          <w:sz w:val="28"/>
          <w:szCs w:val="28"/>
        </w:rPr>
        <w:t xml:space="preserve">в Чебаркульском городском округе </w:t>
      </w:r>
      <w:r w:rsidRPr="00F55F24">
        <w:rPr>
          <w:sz w:val="28"/>
          <w:szCs w:val="28"/>
        </w:rPr>
        <w:t xml:space="preserve">составляет 192 га. В настоящее время ведут деятельность 11 объединений, насчитывающих более 3000 земельных участков. </w:t>
      </w:r>
    </w:p>
    <w:p w:rsidR="00F8367C" w:rsidRPr="00D44078" w:rsidRDefault="00D20420" w:rsidP="00D20420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 стратегического планирования</w:t>
      </w:r>
      <w:r w:rsidR="00F51D55" w:rsidRPr="00D44078">
        <w:rPr>
          <w:bCs/>
          <w:sz w:val="28"/>
          <w:szCs w:val="28"/>
        </w:rPr>
        <w:t xml:space="preserve"> социально-экономического развития Чебаркульского городского округа</w:t>
      </w:r>
      <w:r>
        <w:rPr>
          <w:bCs/>
          <w:sz w:val="28"/>
          <w:szCs w:val="28"/>
        </w:rPr>
        <w:t>,</w:t>
      </w:r>
      <w:r w:rsidR="00F51D55" w:rsidRPr="00D4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 на краткосрочный, так и на долгосрочный период, предусматривают </w:t>
      </w:r>
      <w:r w:rsidR="00154C00" w:rsidRPr="00D44078">
        <w:rPr>
          <w:bCs/>
          <w:sz w:val="28"/>
          <w:szCs w:val="28"/>
        </w:rPr>
        <w:t xml:space="preserve">одним из главных приоритетов деятельности органов местного самоуправления создание максимально комфортных условий для проживания населения. </w:t>
      </w:r>
      <w:r w:rsidR="00F8367C" w:rsidRPr="00D44078">
        <w:rPr>
          <w:bCs/>
          <w:sz w:val="28"/>
          <w:szCs w:val="28"/>
        </w:rPr>
        <w:t>П</w:t>
      </w:r>
      <w:r w:rsidR="00154C00" w:rsidRPr="00D44078">
        <w:rPr>
          <w:bCs/>
          <w:sz w:val="28"/>
          <w:szCs w:val="28"/>
        </w:rPr>
        <w:t xml:space="preserve">оддержка садоводческого движения </w:t>
      </w:r>
      <w:r w:rsidR="00F8367C" w:rsidRPr="00D44078">
        <w:rPr>
          <w:bCs/>
          <w:sz w:val="28"/>
          <w:szCs w:val="28"/>
        </w:rPr>
        <w:t>является</w:t>
      </w:r>
      <w:r w:rsidR="00154C00" w:rsidRPr="00D44078">
        <w:rPr>
          <w:bCs/>
          <w:sz w:val="28"/>
          <w:szCs w:val="28"/>
        </w:rPr>
        <w:t xml:space="preserve"> одн</w:t>
      </w:r>
      <w:r w:rsidR="00F8367C" w:rsidRPr="00D44078">
        <w:rPr>
          <w:bCs/>
          <w:sz w:val="28"/>
          <w:szCs w:val="28"/>
        </w:rPr>
        <w:t>им</w:t>
      </w:r>
      <w:r w:rsidR="00154C00" w:rsidRPr="00D44078">
        <w:rPr>
          <w:bCs/>
          <w:sz w:val="28"/>
          <w:szCs w:val="28"/>
        </w:rPr>
        <w:t xml:space="preserve"> из факторов создания благоприятной среды для проживания горожан</w:t>
      </w:r>
      <w:r w:rsidR="00F8367C" w:rsidRPr="00D44078">
        <w:rPr>
          <w:bCs/>
          <w:sz w:val="28"/>
          <w:szCs w:val="28"/>
        </w:rPr>
        <w:t xml:space="preserve">. </w:t>
      </w:r>
    </w:p>
    <w:p w:rsidR="00A03B4D" w:rsidRDefault="00F51D5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B4D">
        <w:rPr>
          <w:sz w:val="28"/>
          <w:szCs w:val="28"/>
        </w:rPr>
        <w:t xml:space="preserve">Учитывая значимость садоводства, необходимо рассматривать </w:t>
      </w:r>
      <w:r w:rsidR="00D20420">
        <w:rPr>
          <w:sz w:val="28"/>
          <w:szCs w:val="28"/>
        </w:rPr>
        <w:t>меры</w:t>
      </w:r>
      <w:r w:rsidRPr="00A03B4D">
        <w:rPr>
          <w:sz w:val="28"/>
          <w:szCs w:val="28"/>
        </w:rPr>
        <w:t xml:space="preserve"> </w:t>
      </w:r>
      <w:r w:rsidR="00D20420">
        <w:rPr>
          <w:sz w:val="28"/>
          <w:szCs w:val="28"/>
        </w:rPr>
        <w:t>по его развитию</w:t>
      </w:r>
      <w:r w:rsidRPr="00A03B4D">
        <w:rPr>
          <w:sz w:val="28"/>
          <w:szCs w:val="28"/>
        </w:rPr>
        <w:t xml:space="preserve"> в перспективе с применением программного подхода к этой деятельности.</w:t>
      </w:r>
      <w:r w:rsidRPr="002F09E0">
        <w:rPr>
          <w:color w:val="FF0000"/>
          <w:sz w:val="28"/>
          <w:szCs w:val="28"/>
        </w:rPr>
        <w:t xml:space="preserve"> </w:t>
      </w:r>
      <w:r w:rsidRPr="00A03B4D">
        <w:rPr>
          <w:sz w:val="28"/>
          <w:szCs w:val="28"/>
        </w:rPr>
        <w:t xml:space="preserve">Разработка Программы обусловлена необходимостью создания благоприятных условий для развития </w:t>
      </w:r>
      <w:r w:rsidR="004446C1" w:rsidRPr="00A03B4D">
        <w:rPr>
          <w:sz w:val="28"/>
          <w:szCs w:val="28"/>
        </w:rPr>
        <w:t>садоводческих</w:t>
      </w:r>
      <w:r w:rsidR="00A03B4D">
        <w:rPr>
          <w:sz w:val="28"/>
          <w:szCs w:val="28"/>
        </w:rPr>
        <w:t xml:space="preserve"> и</w:t>
      </w:r>
      <w:r w:rsidR="004446C1" w:rsidRPr="002F09E0">
        <w:rPr>
          <w:color w:val="FF0000"/>
          <w:sz w:val="28"/>
          <w:szCs w:val="28"/>
        </w:rPr>
        <w:t xml:space="preserve"> </w:t>
      </w:r>
      <w:r w:rsidR="004446C1" w:rsidRPr="00A03B4D">
        <w:rPr>
          <w:sz w:val="28"/>
          <w:szCs w:val="28"/>
        </w:rPr>
        <w:t>огороднических некоммерческих объединений граждан</w:t>
      </w:r>
      <w:r w:rsidRPr="00A03B4D">
        <w:rPr>
          <w:sz w:val="28"/>
          <w:szCs w:val="28"/>
        </w:rPr>
        <w:t>, развития инфраструктуры, обеспечения населения Чебаркуля сельскохозяйственной продукцией собственного производства.</w:t>
      </w:r>
      <w:r w:rsidR="00A03B4D">
        <w:rPr>
          <w:sz w:val="28"/>
          <w:szCs w:val="28"/>
        </w:rPr>
        <w:t xml:space="preserve"> </w:t>
      </w:r>
    </w:p>
    <w:p w:rsidR="00F51D55" w:rsidRPr="00687345" w:rsidRDefault="00F51D5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DB">
        <w:rPr>
          <w:sz w:val="28"/>
          <w:szCs w:val="28"/>
        </w:rPr>
        <w:t xml:space="preserve">Основу </w:t>
      </w:r>
      <w:r w:rsidR="004446C1" w:rsidRPr="00014DDB">
        <w:rPr>
          <w:sz w:val="28"/>
          <w:szCs w:val="28"/>
        </w:rPr>
        <w:t>п</w:t>
      </w:r>
      <w:r w:rsidRPr="00014DDB">
        <w:rPr>
          <w:sz w:val="28"/>
          <w:szCs w:val="28"/>
        </w:rPr>
        <w:t xml:space="preserve">рограммы представляет комплекс мероприятий по решению проблем </w:t>
      </w:r>
      <w:r w:rsidR="004446C1" w:rsidRPr="00014DDB">
        <w:rPr>
          <w:sz w:val="28"/>
          <w:szCs w:val="28"/>
        </w:rPr>
        <w:t>садоводческих</w:t>
      </w:r>
      <w:r w:rsidR="00014DDB">
        <w:rPr>
          <w:color w:val="FF0000"/>
          <w:sz w:val="28"/>
          <w:szCs w:val="28"/>
        </w:rPr>
        <w:t xml:space="preserve"> </w:t>
      </w:r>
      <w:r w:rsidR="00014DDB" w:rsidRPr="00014DDB">
        <w:rPr>
          <w:sz w:val="28"/>
          <w:szCs w:val="28"/>
        </w:rPr>
        <w:t>и</w:t>
      </w:r>
      <w:r w:rsidR="004446C1" w:rsidRPr="00014DDB">
        <w:rPr>
          <w:sz w:val="28"/>
          <w:szCs w:val="28"/>
        </w:rPr>
        <w:t xml:space="preserve"> огороднических некоммерческих объединений </w:t>
      </w:r>
      <w:r w:rsidR="004446C1" w:rsidRPr="00014DDB">
        <w:rPr>
          <w:sz w:val="28"/>
          <w:szCs w:val="28"/>
        </w:rPr>
        <w:lastRenderedPageBreak/>
        <w:t>граждан</w:t>
      </w:r>
      <w:r w:rsidRPr="00014DDB">
        <w:rPr>
          <w:sz w:val="28"/>
          <w:szCs w:val="28"/>
        </w:rPr>
        <w:t xml:space="preserve">: </w:t>
      </w:r>
      <w:r w:rsidR="00A01C52" w:rsidRPr="00014DDB">
        <w:rPr>
          <w:sz w:val="28"/>
          <w:szCs w:val="28"/>
        </w:rPr>
        <w:t>развитие инженерной инфраструктуры и благоустройство прилегающих территорий к садоводческим</w:t>
      </w:r>
      <w:r w:rsidR="00014DDB">
        <w:rPr>
          <w:sz w:val="28"/>
          <w:szCs w:val="28"/>
        </w:rPr>
        <w:t xml:space="preserve"> и</w:t>
      </w:r>
      <w:r w:rsidR="00A01C52" w:rsidRPr="00014DDB">
        <w:rPr>
          <w:sz w:val="28"/>
          <w:szCs w:val="28"/>
        </w:rPr>
        <w:t xml:space="preserve"> огородническим некоммерчески</w:t>
      </w:r>
      <w:r w:rsidR="00014DDB" w:rsidRPr="00014DDB">
        <w:rPr>
          <w:sz w:val="28"/>
          <w:szCs w:val="28"/>
        </w:rPr>
        <w:t>м</w:t>
      </w:r>
      <w:r w:rsidR="00A01C52" w:rsidRPr="00014DDB">
        <w:rPr>
          <w:sz w:val="28"/>
          <w:szCs w:val="28"/>
        </w:rPr>
        <w:t xml:space="preserve"> объединениям граждан</w:t>
      </w:r>
      <w:r w:rsidRPr="00014DDB">
        <w:rPr>
          <w:sz w:val="28"/>
          <w:szCs w:val="28"/>
        </w:rPr>
        <w:t xml:space="preserve"> и </w:t>
      </w:r>
      <w:r w:rsidR="00D20420">
        <w:rPr>
          <w:sz w:val="28"/>
          <w:szCs w:val="28"/>
        </w:rPr>
        <w:t xml:space="preserve">обеспечение </w:t>
      </w:r>
      <w:r w:rsidRPr="00014DDB">
        <w:rPr>
          <w:sz w:val="28"/>
          <w:szCs w:val="28"/>
        </w:rPr>
        <w:t xml:space="preserve">безопасности пребывания </w:t>
      </w:r>
      <w:r w:rsidR="00014DDB" w:rsidRPr="00014DDB">
        <w:rPr>
          <w:sz w:val="28"/>
          <w:szCs w:val="28"/>
        </w:rPr>
        <w:t xml:space="preserve">в садах и </w:t>
      </w:r>
      <w:r w:rsidR="00014DDB" w:rsidRPr="00687345">
        <w:rPr>
          <w:sz w:val="28"/>
          <w:szCs w:val="28"/>
        </w:rPr>
        <w:t>огородах</w:t>
      </w:r>
      <w:r w:rsidRPr="00687345">
        <w:rPr>
          <w:sz w:val="28"/>
          <w:szCs w:val="28"/>
        </w:rPr>
        <w:t>.</w:t>
      </w:r>
    </w:p>
    <w:p w:rsidR="00F51D55" w:rsidRPr="00687345" w:rsidRDefault="00D20420" w:rsidP="00F51D55">
      <w:pPr>
        <w:ind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П</w:t>
      </w:r>
      <w:r w:rsidR="00831162" w:rsidRPr="00687345">
        <w:rPr>
          <w:sz w:val="28"/>
          <w:szCs w:val="28"/>
        </w:rPr>
        <w:t xml:space="preserve">рограмма </w:t>
      </w:r>
      <w:r w:rsidRPr="00687345">
        <w:rPr>
          <w:sz w:val="28"/>
          <w:szCs w:val="28"/>
        </w:rPr>
        <w:t>«</w:t>
      </w:r>
      <w:r w:rsidR="00B7723E" w:rsidRPr="00687345">
        <w:rPr>
          <w:bCs/>
          <w:spacing w:val="-1"/>
          <w:sz w:val="28"/>
          <w:szCs w:val="28"/>
        </w:rPr>
        <w:t>Поддержка садоводческих и/или огороднических некоммерческих объединений граждан, расположенных на территории Чебаркульского городского округа</w:t>
      </w:r>
      <w:r w:rsidR="00831162" w:rsidRPr="00687345">
        <w:rPr>
          <w:sz w:val="28"/>
          <w:szCs w:val="28"/>
        </w:rPr>
        <w:t>» разработана на основании</w:t>
      </w:r>
      <w:r w:rsidR="00F51D55" w:rsidRPr="00687345">
        <w:rPr>
          <w:sz w:val="28"/>
          <w:szCs w:val="28"/>
        </w:rPr>
        <w:t>:</w:t>
      </w:r>
    </w:p>
    <w:p w:rsidR="00F51D55" w:rsidRPr="00687345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статьи 78, 79 Бюджетного кодекса Российской Федерации;</w:t>
      </w:r>
    </w:p>
    <w:p w:rsidR="00322A92" w:rsidRPr="00687345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 xml:space="preserve">статьи </w:t>
      </w:r>
      <w:r w:rsidR="00322A92" w:rsidRPr="00687345">
        <w:rPr>
          <w:sz w:val="28"/>
          <w:szCs w:val="28"/>
        </w:rPr>
        <w:t>26</w:t>
      </w:r>
      <w:r w:rsidRPr="00687345">
        <w:rPr>
          <w:sz w:val="28"/>
          <w:szCs w:val="28"/>
        </w:rPr>
        <w:t xml:space="preserve"> </w:t>
      </w:r>
      <w:hyperlink r:id="rId8" w:history="1">
        <w:r w:rsidR="009E7097" w:rsidRPr="00687345">
          <w:rPr>
            <w:sz w:val="28"/>
            <w:szCs w:val="28"/>
          </w:rPr>
          <w:t>Ф</w:t>
        </w:r>
        <w:r w:rsidR="00322A92" w:rsidRPr="00687345">
          <w:rPr>
            <w:sz w:val="28"/>
            <w:szCs w:val="28"/>
          </w:rPr>
          <w:t>едерального закона от 29.07.2017</w:t>
        </w:r>
        <w:r w:rsidR="004F4393" w:rsidRPr="00687345">
          <w:rPr>
            <w:sz w:val="28"/>
            <w:szCs w:val="28"/>
          </w:rPr>
          <w:t xml:space="preserve"> года</w:t>
        </w:r>
        <w:r w:rsidR="00322A92" w:rsidRPr="00687345">
          <w:rPr>
            <w:sz w:val="28"/>
            <w:szCs w:val="28"/>
          </w:rPr>
          <w:t xml:space="preserve"> </w:t>
        </w:r>
        <w:r w:rsidR="00D20420" w:rsidRPr="00687345">
          <w:rPr>
            <w:sz w:val="28"/>
            <w:szCs w:val="28"/>
          </w:rPr>
          <w:t xml:space="preserve">№ </w:t>
        </w:r>
        <w:r w:rsidR="00322A92" w:rsidRPr="00687345">
          <w:rPr>
            <w:sz w:val="28"/>
            <w:szCs w:val="28"/>
          </w:rPr>
          <w:t>217</w:t>
        </w:r>
        <w:r w:rsidR="001F2FA1" w:rsidRPr="00687345">
          <w:rPr>
            <w:sz w:val="28"/>
            <w:szCs w:val="28"/>
          </w:rPr>
          <w:t xml:space="preserve"> </w:t>
        </w:r>
        <w:r w:rsidR="00322A92" w:rsidRPr="00687345">
          <w:rPr>
            <w:sz w:val="28"/>
            <w:szCs w:val="28"/>
          </w:rPr>
          <w:t>-</w:t>
        </w:r>
        <w:r w:rsidR="009E7097" w:rsidRPr="00687345">
          <w:rPr>
            <w:sz w:val="28"/>
            <w:szCs w:val="28"/>
          </w:rPr>
          <w:t xml:space="preserve"> ФЗ</w:t>
        </w:r>
        <w:r w:rsidR="00322A92" w:rsidRPr="00687345">
          <w:rPr>
            <w:sz w:val="28"/>
            <w:szCs w:val="28"/>
          </w:rPr>
          <w:t xml:space="preserve"> </w:t>
        </w:r>
        <w:r w:rsidR="00D20420" w:rsidRPr="00687345">
          <w:rPr>
            <w:sz w:val="28"/>
            <w:szCs w:val="28"/>
          </w:rPr>
          <w:t>«</w:t>
        </w:r>
        <w:r w:rsidR="00322A92" w:rsidRPr="00687345">
          <w:rPr>
            <w:sz w:val="28"/>
            <w:szCs w:val="28"/>
          </w:rPr>
          <w:t xml:space="preserve">О ведении гражданами садоводства и огородничества для собственных нужд и о внесении изменений в отдельные законодательные акты </w:t>
        </w:r>
        <w:r w:rsidR="009E7097" w:rsidRPr="00687345">
          <w:rPr>
            <w:sz w:val="28"/>
            <w:szCs w:val="28"/>
          </w:rPr>
          <w:t>Р</w:t>
        </w:r>
        <w:r w:rsidR="00322A92" w:rsidRPr="00687345">
          <w:rPr>
            <w:sz w:val="28"/>
            <w:szCs w:val="28"/>
          </w:rPr>
          <w:t xml:space="preserve">оссийской </w:t>
        </w:r>
        <w:r w:rsidR="009E7097" w:rsidRPr="00687345">
          <w:rPr>
            <w:sz w:val="28"/>
            <w:szCs w:val="28"/>
          </w:rPr>
          <w:t>Ф</w:t>
        </w:r>
        <w:r w:rsidR="00322A92" w:rsidRPr="00687345">
          <w:rPr>
            <w:sz w:val="28"/>
            <w:szCs w:val="28"/>
          </w:rPr>
          <w:t>едерации</w:t>
        </w:r>
        <w:r w:rsidR="009E7097" w:rsidRPr="00687345">
          <w:rPr>
            <w:sz w:val="28"/>
            <w:szCs w:val="28"/>
          </w:rPr>
          <w:t>»</w:t>
        </w:r>
        <w:r w:rsidR="00D20420" w:rsidRPr="00687345">
          <w:rPr>
            <w:sz w:val="28"/>
            <w:szCs w:val="28"/>
          </w:rPr>
          <w:t>;</w:t>
        </w:r>
      </w:hyperlink>
    </w:p>
    <w:p w:rsidR="00F51D55" w:rsidRPr="00B7723E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статьи</w:t>
      </w:r>
      <w:r w:rsidRPr="00B7723E">
        <w:rPr>
          <w:sz w:val="28"/>
          <w:szCs w:val="28"/>
        </w:rPr>
        <w:t xml:space="preserve"> 16 </w:t>
      </w:r>
      <w:hyperlink r:id="rId9" w:history="1">
        <w:r w:rsidR="00831162" w:rsidRPr="00B7723E">
          <w:rPr>
            <w:sz w:val="28"/>
            <w:szCs w:val="28"/>
          </w:rPr>
          <w:t>Федерального закона от 06.10.2003</w:t>
        </w:r>
        <w:r w:rsidR="004F4393" w:rsidRPr="00B7723E">
          <w:rPr>
            <w:sz w:val="28"/>
            <w:szCs w:val="28"/>
          </w:rPr>
          <w:t xml:space="preserve">года </w:t>
        </w:r>
        <w:r w:rsidR="00D20420">
          <w:rPr>
            <w:sz w:val="28"/>
            <w:szCs w:val="28"/>
          </w:rPr>
          <w:t>№</w:t>
        </w:r>
        <w:r w:rsidR="00831162" w:rsidRPr="00B7723E">
          <w:rPr>
            <w:sz w:val="28"/>
            <w:szCs w:val="28"/>
          </w:rPr>
          <w:t xml:space="preserve"> 131-ФЗ </w:t>
        </w:r>
        <w:r w:rsidR="00D20420">
          <w:rPr>
            <w:sz w:val="28"/>
            <w:szCs w:val="28"/>
          </w:rPr>
          <w:t>«</w:t>
        </w:r>
        <w:r w:rsidR="00831162" w:rsidRPr="00B7723E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D20420">
          <w:rPr>
            <w:sz w:val="28"/>
            <w:szCs w:val="28"/>
          </w:rPr>
          <w:t>»</w:t>
        </w:r>
      </w:hyperlink>
      <w:r w:rsidRPr="00B7723E">
        <w:rPr>
          <w:sz w:val="28"/>
          <w:szCs w:val="28"/>
        </w:rPr>
        <w:t>;</w:t>
      </w:r>
    </w:p>
    <w:p w:rsidR="00B23492" w:rsidRPr="00B7723E" w:rsidRDefault="00B23492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723E">
        <w:rPr>
          <w:sz w:val="28"/>
          <w:szCs w:val="28"/>
        </w:rPr>
        <w:t>Соглашение № 18/1-18 о сотрудничестве между Администрацией Чебаркульского городского округа и Челябинским Региональным отделением Общероссийской общественной организацией «Союза садоводов России» от 23.01.2018 года.</w:t>
      </w:r>
    </w:p>
    <w:p w:rsidR="00831162" w:rsidRPr="00B7723E" w:rsidRDefault="00831162" w:rsidP="00F51D55">
      <w:pPr>
        <w:ind w:firstLine="709"/>
        <w:jc w:val="both"/>
        <w:rPr>
          <w:sz w:val="28"/>
          <w:szCs w:val="28"/>
        </w:rPr>
      </w:pPr>
      <w:r w:rsidRPr="00B7723E">
        <w:rPr>
          <w:sz w:val="28"/>
          <w:szCs w:val="28"/>
        </w:rPr>
        <w:t>Программа обеспечит проведение мероприятий, направленных на</w:t>
      </w:r>
      <w:r w:rsidR="00F51D55" w:rsidRPr="00B7723E">
        <w:rPr>
          <w:sz w:val="28"/>
          <w:szCs w:val="28"/>
        </w:rPr>
        <w:t xml:space="preserve"> улучшение условий</w:t>
      </w:r>
      <w:r w:rsidRPr="00B7723E">
        <w:rPr>
          <w:sz w:val="28"/>
          <w:szCs w:val="28"/>
        </w:rPr>
        <w:t xml:space="preserve"> </w:t>
      </w:r>
      <w:r w:rsidR="00504384" w:rsidRPr="00B7723E">
        <w:rPr>
          <w:sz w:val="28"/>
          <w:szCs w:val="28"/>
        </w:rPr>
        <w:t>ведения</w:t>
      </w:r>
      <w:r w:rsidR="00B7723E" w:rsidRPr="00B7723E">
        <w:rPr>
          <w:sz w:val="28"/>
          <w:szCs w:val="28"/>
        </w:rPr>
        <w:t xml:space="preserve"> садоводческих и/или</w:t>
      </w:r>
      <w:r w:rsidRPr="00B7723E">
        <w:rPr>
          <w:sz w:val="28"/>
          <w:szCs w:val="28"/>
        </w:rPr>
        <w:t xml:space="preserve"> огороднических  некоммерческих объединений граждан на территории города.</w:t>
      </w:r>
    </w:p>
    <w:p w:rsidR="00800B3D" w:rsidRPr="00B3371C" w:rsidRDefault="00800B3D" w:rsidP="001F2FA1">
      <w:pPr>
        <w:pStyle w:val="a6"/>
        <w:spacing w:before="240" w:beforeAutospacing="0" w:after="240" w:afterAutospacing="0"/>
        <w:rPr>
          <w:sz w:val="28"/>
          <w:szCs w:val="28"/>
        </w:rPr>
      </w:pPr>
      <w:r w:rsidRPr="00B3371C">
        <w:rPr>
          <w:sz w:val="28"/>
          <w:szCs w:val="28"/>
        </w:rPr>
        <w:t>II. Основные цели и задачи</w:t>
      </w:r>
      <w:r w:rsidR="009D5BA8">
        <w:rPr>
          <w:sz w:val="28"/>
          <w:szCs w:val="28"/>
        </w:rPr>
        <w:t xml:space="preserve"> программы</w:t>
      </w:r>
    </w:p>
    <w:p w:rsidR="006D4B26" w:rsidRPr="00FD3B1B" w:rsidRDefault="006D4B26" w:rsidP="007E1FE1">
      <w:pPr>
        <w:ind w:firstLine="709"/>
        <w:jc w:val="both"/>
        <w:rPr>
          <w:sz w:val="28"/>
          <w:szCs w:val="28"/>
        </w:rPr>
      </w:pPr>
      <w:r w:rsidRPr="00FD3B1B">
        <w:rPr>
          <w:sz w:val="28"/>
          <w:szCs w:val="28"/>
        </w:rPr>
        <w:t xml:space="preserve">Целью </w:t>
      </w:r>
      <w:r w:rsidRPr="00FD515E">
        <w:rPr>
          <w:sz w:val="28"/>
          <w:szCs w:val="28"/>
        </w:rPr>
        <w:t xml:space="preserve">программы является </w:t>
      </w:r>
      <w:r w:rsidR="00FD515E" w:rsidRPr="00FD515E">
        <w:rPr>
          <w:sz w:val="28"/>
          <w:szCs w:val="28"/>
        </w:rPr>
        <w:t>содействие развитию садоводческих и/или огороднических некоммерческих объединений граждан</w:t>
      </w:r>
      <w:r w:rsidR="00A02234" w:rsidRPr="00FD515E">
        <w:rPr>
          <w:sz w:val="28"/>
          <w:szCs w:val="28"/>
        </w:rPr>
        <w:t>.</w:t>
      </w:r>
    </w:p>
    <w:p w:rsidR="00A02234" w:rsidRPr="00590D16" w:rsidRDefault="00A02234" w:rsidP="00590D16">
      <w:pPr>
        <w:ind w:firstLine="709"/>
        <w:jc w:val="both"/>
        <w:rPr>
          <w:sz w:val="28"/>
          <w:szCs w:val="28"/>
        </w:rPr>
      </w:pPr>
      <w:r w:rsidRPr="00590D16">
        <w:rPr>
          <w:sz w:val="28"/>
          <w:szCs w:val="28"/>
        </w:rPr>
        <w:t>Задачи программы:</w:t>
      </w:r>
    </w:p>
    <w:p w:rsidR="00590D16" w:rsidRPr="00590D16" w:rsidRDefault="00A94FAA" w:rsidP="009E2DC5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FAA">
        <w:rPr>
          <w:rFonts w:ascii="Times New Roman" w:hAnsi="Times New Roman"/>
          <w:sz w:val="28"/>
          <w:szCs w:val="28"/>
        </w:rPr>
        <w:t>поддержка</w:t>
      </w:r>
      <w:r w:rsidR="00590D16" w:rsidRPr="00590D16">
        <w:rPr>
          <w:rFonts w:ascii="Times New Roman" w:hAnsi="Times New Roman"/>
          <w:sz w:val="28"/>
          <w:szCs w:val="28"/>
        </w:rPr>
        <w:t xml:space="preserve"> инженерной инфраструктуры и благоустройство прилегающих территорий к садоводческим и/или огородническим некоммерческим объединениям граждан;</w:t>
      </w:r>
    </w:p>
    <w:p w:rsidR="00590D16" w:rsidRPr="00D20420" w:rsidRDefault="00D20420" w:rsidP="009E2DC5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0420">
        <w:rPr>
          <w:sz w:val="28"/>
          <w:szCs w:val="28"/>
        </w:rPr>
        <w:t>содействие развитию садоводства и огородничества на территории Чебаркульского городского округа и обеспечение безопасности пребывания в садах и огородах</w:t>
      </w:r>
      <w:r w:rsidR="00590D16" w:rsidRPr="00D20420">
        <w:rPr>
          <w:sz w:val="28"/>
          <w:szCs w:val="28"/>
        </w:rPr>
        <w:t>.</w:t>
      </w:r>
    </w:p>
    <w:p w:rsidR="00800B3D" w:rsidRPr="00590D16" w:rsidRDefault="00800B3D" w:rsidP="00590D16">
      <w:pPr>
        <w:pStyle w:val="formattext"/>
        <w:rPr>
          <w:sz w:val="28"/>
          <w:szCs w:val="28"/>
        </w:rPr>
      </w:pPr>
      <w:r w:rsidRPr="00590D16">
        <w:rPr>
          <w:sz w:val="28"/>
          <w:szCs w:val="28"/>
        </w:rPr>
        <w:t>III. Сроки и этапы реализации программы</w:t>
      </w:r>
    </w:p>
    <w:p w:rsidR="00761211" w:rsidRPr="00A94FAA" w:rsidRDefault="00800B3D" w:rsidP="00045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FAA">
        <w:rPr>
          <w:sz w:val="28"/>
          <w:szCs w:val="28"/>
        </w:rPr>
        <w:t>Срок реализации программы: 20</w:t>
      </w:r>
      <w:r w:rsidR="00A94FAA" w:rsidRPr="00A94FAA">
        <w:rPr>
          <w:sz w:val="28"/>
          <w:szCs w:val="28"/>
        </w:rPr>
        <w:t>20</w:t>
      </w:r>
      <w:r w:rsidR="00E87375" w:rsidRPr="00A94FAA">
        <w:rPr>
          <w:sz w:val="28"/>
          <w:szCs w:val="28"/>
        </w:rPr>
        <w:t>-202</w:t>
      </w:r>
      <w:r w:rsidR="00A94FAA" w:rsidRPr="00A94FAA">
        <w:rPr>
          <w:sz w:val="28"/>
          <w:szCs w:val="28"/>
        </w:rPr>
        <w:t>2</w:t>
      </w:r>
      <w:r w:rsidRPr="00A94FAA">
        <w:rPr>
          <w:sz w:val="28"/>
          <w:szCs w:val="28"/>
        </w:rPr>
        <w:t xml:space="preserve"> годы.</w:t>
      </w:r>
      <w:r w:rsidR="00761211" w:rsidRPr="00A94FAA">
        <w:rPr>
          <w:sz w:val="28"/>
          <w:szCs w:val="28"/>
        </w:rPr>
        <w:t xml:space="preserve"> </w:t>
      </w:r>
    </w:p>
    <w:p w:rsidR="001F2FA1" w:rsidRDefault="00FD515E" w:rsidP="001F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0B3D" w:rsidRPr="00A94FAA">
        <w:rPr>
          <w:sz w:val="28"/>
          <w:szCs w:val="28"/>
        </w:rPr>
        <w:t>рограмма носит постоянный характер.</w:t>
      </w:r>
      <w:r w:rsidR="00761211" w:rsidRPr="00A94FAA">
        <w:rPr>
          <w:sz w:val="28"/>
          <w:szCs w:val="28"/>
        </w:rPr>
        <w:t xml:space="preserve"> </w:t>
      </w:r>
      <w:r w:rsidR="00800B3D" w:rsidRPr="00A94FAA">
        <w:rPr>
          <w:sz w:val="28"/>
          <w:szCs w:val="28"/>
        </w:rPr>
        <w:t>В силу постоянного характера решаемых задач, выделение отд</w:t>
      </w:r>
      <w:r w:rsidR="001F2FA1">
        <w:rPr>
          <w:sz w:val="28"/>
          <w:szCs w:val="28"/>
        </w:rPr>
        <w:t>ельных этапов не предусмотрено</w:t>
      </w:r>
      <w:r w:rsidR="00F53678">
        <w:rPr>
          <w:sz w:val="28"/>
          <w:szCs w:val="28"/>
        </w:rPr>
        <w:t>.</w:t>
      </w:r>
    </w:p>
    <w:p w:rsidR="00F53678" w:rsidRDefault="00F53678" w:rsidP="001F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53678" w:rsidSect="00D4684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678" w:rsidRDefault="00F53678" w:rsidP="00F53678">
      <w:pPr>
        <w:spacing w:before="240" w:after="24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Система мероприятий и показатели (индикаторы) программы</w:t>
      </w:r>
    </w:p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9"/>
        <w:gridCol w:w="3370"/>
        <w:gridCol w:w="710"/>
        <w:gridCol w:w="2975"/>
        <w:gridCol w:w="1136"/>
        <w:gridCol w:w="2975"/>
        <w:gridCol w:w="1282"/>
        <w:gridCol w:w="703"/>
        <w:gridCol w:w="2240"/>
      </w:tblGrid>
      <w:tr w:rsidR="00F53678" w:rsidRPr="002F09E0" w:rsidTr="00687345">
        <w:trPr>
          <w:trHeight w:val="605"/>
        </w:trPr>
        <w:tc>
          <w:tcPr>
            <w:tcW w:w="163" w:type="pct"/>
            <w:vMerge w:val="restart"/>
            <w:vAlign w:val="center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9" w:type="pct"/>
            <w:vAlign w:val="center"/>
          </w:tcPr>
          <w:p w:rsidR="00F53678" w:rsidRPr="00F53678" w:rsidRDefault="00F53678" w:rsidP="00F53678">
            <w:r w:rsidRPr="00F53678">
              <w:t>Задача программы</w:t>
            </w:r>
          </w:p>
        </w:tc>
        <w:tc>
          <w:tcPr>
            <w:tcW w:w="1158" w:type="pct"/>
            <w:gridSpan w:val="2"/>
            <w:vAlign w:val="center"/>
          </w:tcPr>
          <w:p w:rsidR="00F53678" w:rsidRPr="00F53678" w:rsidRDefault="00F53678" w:rsidP="00F53678">
            <w:pPr>
              <w:pStyle w:val="ConsPlusNormal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pct"/>
            <w:gridSpan w:val="2"/>
            <w:vAlign w:val="center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403" w:type="pct"/>
            <w:vAlign w:val="center"/>
          </w:tcPr>
          <w:p w:rsidR="00F53678" w:rsidRPr="00F53678" w:rsidRDefault="00F53678" w:rsidP="00687345">
            <w:pPr>
              <w:ind w:left="-61" w:firstLine="61"/>
            </w:pPr>
            <w:r w:rsidRPr="00F53678">
              <w:t>Срок реализации</w:t>
            </w:r>
          </w:p>
        </w:tc>
        <w:tc>
          <w:tcPr>
            <w:tcW w:w="925" w:type="pct"/>
            <w:gridSpan w:val="2"/>
          </w:tcPr>
          <w:p w:rsidR="00F53678" w:rsidRPr="00F53678" w:rsidRDefault="00F53678" w:rsidP="00F53678">
            <w:r w:rsidRPr="00F53678">
              <w:t>Ответственный исполнитель (соисполнитель) мероприятия</w:t>
            </w:r>
          </w:p>
        </w:tc>
      </w:tr>
      <w:tr w:rsidR="00F53678" w:rsidRPr="002F09E0" w:rsidTr="00687345">
        <w:trPr>
          <w:trHeight w:val="67"/>
        </w:trPr>
        <w:tc>
          <w:tcPr>
            <w:tcW w:w="163" w:type="pct"/>
            <w:vMerge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gridSpan w:val="2"/>
          </w:tcPr>
          <w:p w:rsidR="00F53678" w:rsidRPr="00F53678" w:rsidRDefault="00F53678" w:rsidP="00F53678">
            <w:pPr>
              <w:pStyle w:val="ConsPlusNormal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pct"/>
            <w:gridSpan w:val="2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gridSpan w:val="2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678" w:rsidRPr="002F09E0" w:rsidTr="00F53678">
        <w:trPr>
          <w:trHeight w:val="291"/>
        </w:trPr>
        <w:tc>
          <w:tcPr>
            <w:tcW w:w="5000" w:type="pct"/>
            <w:gridSpan w:val="9"/>
          </w:tcPr>
          <w:p w:rsidR="00F53678" w:rsidRPr="00F53678" w:rsidRDefault="00F53678" w:rsidP="00F5367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Цель: Содействие развитию садоводческих и/или огороднических некоммерческих объединений граждан</w:t>
            </w:r>
          </w:p>
        </w:tc>
      </w:tr>
      <w:tr w:rsidR="00687345" w:rsidRPr="002F09E0" w:rsidTr="00671860">
        <w:trPr>
          <w:trHeight w:val="1095"/>
        </w:trPr>
        <w:tc>
          <w:tcPr>
            <w:tcW w:w="163" w:type="pct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gridSpan w:val="2"/>
          </w:tcPr>
          <w:p w:rsidR="00F53678" w:rsidRPr="00F53678" w:rsidRDefault="00F53678" w:rsidP="00687345">
            <w:pPr>
              <w:ind w:right="-63"/>
              <w:jc w:val="left"/>
            </w:pPr>
            <w:r w:rsidRPr="00F53678">
              <w:t>Поддержка инженерной инфраструктуры и благоустройство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1292" w:type="pct"/>
            <w:gridSpan w:val="2"/>
          </w:tcPr>
          <w:p w:rsidR="00F53678" w:rsidRPr="00F53678" w:rsidRDefault="00F53678" w:rsidP="00F53678">
            <w:pPr>
              <w:pStyle w:val="ConsPlusNormal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работ по содержанию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935" w:type="pct"/>
            <w:shd w:val="clear" w:color="auto" w:fill="auto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704" w:type="pct"/>
            <w:shd w:val="clear" w:color="auto" w:fill="auto"/>
          </w:tcPr>
          <w:p w:rsidR="00F53678" w:rsidRPr="00F53678" w:rsidRDefault="00F53678" w:rsidP="00F53678">
            <w:pPr>
              <w:ind w:hanging="36"/>
              <w:jc w:val="both"/>
            </w:pPr>
            <w:r w:rsidRPr="00F53678">
              <w:t>Управление жилищно-коммунального хозяйства</w:t>
            </w:r>
          </w:p>
        </w:tc>
      </w:tr>
      <w:tr w:rsidR="00687345" w:rsidRPr="002F09E0" w:rsidTr="00671860">
        <w:trPr>
          <w:trHeight w:val="1056"/>
        </w:trPr>
        <w:tc>
          <w:tcPr>
            <w:tcW w:w="163" w:type="pct"/>
            <w:vMerge w:val="restart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  <w:gridSpan w:val="2"/>
            <w:vMerge w:val="restart"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left"/>
            </w:pPr>
            <w:r w:rsidRPr="00F53678">
              <w:t>Содействие развитию садоводства и огородничества на территории Чебаркульского городского округа и обеспечение безопасности пребывания в садах и огородах</w:t>
            </w:r>
          </w:p>
        </w:tc>
        <w:tc>
          <w:tcPr>
            <w:tcW w:w="1292" w:type="pct"/>
            <w:gridSpan w:val="2"/>
          </w:tcPr>
          <w:p w:rsidR="00F53678" w:rsidRPr="00F53678" w:rsidRDefault="00F53678" w:rsidP="00F53678">
            <w:pPr>
              <w:pStyle w:val="ConsPlusNormal"/>
              <w:autoSpaceDE/>
              <w:autoSpaceDN/>
              <w:adjustRightInd/>
              <w:ind w:hanging="21"/>
              <w:jc w:val="both"/>
              <w:rPr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соблюдении первичных мер пожарной безопасности при уборке территории участков, сжигание мусора и проведении пожароопасных работ</w:t>
            </w:r>
          </w:p>
        </w:tc>
        <w:tc>
          <w:tcPr>
            <w:tcW w:w="935" w:type="pct"/>
          </w:tcPr>
          <w:p w:rsidR="00F53678" w:rsidRPr="00F53678" w:rsidRDefault="00F53678" w:rsidP="00687345">
            <w:pPr>
              <w:jc w:val="left"/>
            </w:pPr>
            <w:r w:rsidRPr="00F53678">
              <w:t xml:space="preserve">Участие в собраниях </w:t>
            </w:r>
          </w:p>
        </w:tc>
        <w:tc>
          <w:tcPr>
            <w:tcW w:w="624" w:type="pct"/>
            <w:gridSpan w:val="2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704" w:type="pct"/>
          </w:tcPr>
          <w:p w:rsidR="00F53678" w:rsidRPr="00F53678" w:rsidRDefault="00F53678" w:rsidP="00687345">
            <w:pPr>
              <w:ind w:hanging="36"/>
              <w:jc w:val="both"/>
            </w:pPr>
            <w:r w:rsidRPr="00F53678">
              <w:t>Управление жилищно-коммунального хозяйства (</w:t>
            </w:r>
            <w:r w:rsidR="00687345">
              <w:t>МУ</w:t>
            </w:r>
            <w:r w:rsidRPr="00F53678">
              <w:t xml:space="preserve"> «Чебаркульская спасательная служба»)</w:t>
            </w:r>
          </w:p>
        </w:tc>
      </w:tr>
      <w:tr w:rsidR="00687345" w:rsidRPr="002F09E0" w:rsidTr="00671860">
        <w:trPr>
          <w:trHeight w:val="1104"/>
        </w:trPr>
        <w:tc>
          <w:tcPr>
            <w:tcW w:w="163" w:type="pct"/>
            <w:vMerge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pct"/>
            <w:gridSpan w:val="2"/>
            <w:vMerge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92" w:type="pct"/>
            <w:gridSpan w:val="2"/>
          </w:tcPr>
          <w:p w:rsidR="00F53678" w:rsidRPr="00F53678" w:rsidRDefault="00F53678" w:rsidP="00F53678">
            <w:pPr>
              <w:pStyle w:val="ConsPlusNormal"/>
              <w:autoSpaceDE/>
              <w:autoSpaceDN/>
              <w:adjustRightInd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в области экологии и природопользовании</w:t>
            </w:r>
          </w:p>
        </w:tc>
        <w:tc>
          <w:tcPr>
            <w:tcW w:w="935" w:type="pct"/>
          </w:tcPr>
          <w:p w:rsidR="00F53678" w:rsidRPr="00F53678" w:rsidRDefault="00F53678" w:rsidP="00687345">
            <w:pPr>
              <w:autoSpaceDE w:val="0"/>
              <w:autoSpaceDN w:val="0"/>
              <w:adjustRightInd w:val="0"/>
              <w:ind w:right="-63"/>
              <w:jc w:val="both"/>
            </w:pPr>
            <w:r w:rsidRPr="00F53678">
              <w:t>Количество консультаци</w:t>
            </w:r>
            <w:r w:rsidR="00687345">
              <w:t>й,</w:t>
            </w:r>
            <w:r w:rsidRPr="00F53678">
              <w:t xml:space="preserve"> полученных </w:t>
            </w:r>
            <w:r w:rsidR="00687345">
              <w:t>членами</w:t>
            </w:r>
            <w:r w:rsidRPr="00F53678">
              <w:t xml:space="preserve"> садоводческих и/или огороднических некоммерческих объединений граждан</w:t>
            </w:r>
          </w:p>
        </w:tc>
        <w:tc>
          <w:tcPr>
            <w:tcW w:w="624" w:type="pct"/>
            <w:gridSpan w:val="2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704" w:type="pct"/>
          </w:tcPr>
          <w:p w:rsidR="00F53678" w:rsidRPr="00F53678" w:rsidRDefault="00F53678" w:rsidP="00687345">
            <w:pPr>
              <w:jc w:val="both"/>
            </w:pPr>
            <w:r w:rsidRPr="00F53678">
              <w:t>Администрация Чебаркульского городского округа</w:t>
            </w:r>
            <w:r w:rsidR="00687345">
              <w:t xml:space="preserve"> (</w:t>
            </w:r>
            <w:r w:rsidRPr="00F53678">
              <w:t>отдел экологии</w:t>
            </w:r>
            <w:r w:rsidR="00687345">
              <w:t>)</w:t>
            </w:r>
          </w:p>
        </w:tc>
      </w:tr>
      <w:tr w:rsidR="00687345" w:rsidRPr="002F09E0" w:rsidTr="00671860">
        <w:trPr>
          <w:trHeight w:val="1450"/>
        </w:trPr>
        <w:tc>
          <w:tcPr>
            <w:tcW w:w="163" w:type="pct"/>
            <w:vMerge/>
          </w:tcPr>
          <w:p w:rsidR="00F53678" w:rsidRPr="002F09E0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pct"/>
            <w:gridSpan w:val="2"/>
            <w:vMerge/>
          </w:tcPr>
          <w:p w:rsidR="00F53678" w:rsidRPr="002F09E0" w:rsidRDefault="00F53678" w:rsidP="00F536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92" w:type="pct"/>
            <w:gridSpan w:val="2"/>
          </w:tcPr>
          <w:p w:rsidR="00F53678" w:rsidRPr="00F53678" w:rsidRDefault="00F53678" w:rsidP="00671860">
            <w:pPr>
              <w:jc w:val="left"/>
              <w:rPr>
                <w:b/>
                <w:bCs/>
                <w:color w:val="FF0000"/>
              </w:rPr>
            </w:pPr>
            <w:r w:rsidRPr="00F53678">
              <w:rPr>
                <w:bCs/>
                <w:color w:val="000000"/>
              </w:rPr>
              <w:t xml:space="preserve">Предоставление субсидий садоводческим и/или огородническим некоммерческим объединениям граждан Чебаркульского городского округа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935" w:type="pct"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both"/>
            </w:pPr>
            <w:r w:rsidRPr="00F53678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624" w:type="pct"/>
            <w:gridSpan w:val="2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704" w:type="pct"/>
          </w:tcPr>
          <w:p w:rsidR="00F53678" w:rsidRPr="00F53678" w:rsidRDefault="00F53678" w:rsidP="00687345">
            <w:pPr>
              <w:ind w:hanging="36"/>
              <w:jc w:val="both"/>
            </w:pPr>
            <w:r w:rsidRPr="00F53678">
              <w:t>Администрация Чебаркульского городского округа</w:t>
            </w:r>
            <w:r w:rsidR="00687345">
              <w:t xml:space="preserve"> (</w:t>
            </w:r>
            <w:r w:rsidRPr="00F53678">
              <w:t>комитет по стратегическому развитию</w:t>
            </w:r>
            <w:r w:rsidR="00687345">
              <w:t>)</w:t>
            </w:r>
          </w:p>
        </w:tc>
      </w:tr>
    </w:tbl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p w:rsidR="00F53678" w:rsidRPr="0050070F" w:rsidRDefault="00F53678" w:rsidP="00F53678">
      <w:pPr>
        <w:ind w:firstLine="709"/>
        <w:rPr>
          <w:sz w:val="28"/>
          <w:szCs w:val="28"/>
        </w:rPr>
      </w:pPr>
      <w:r w:rsidRPr="0050070F">
        <w:rPr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134"/>
        <w:gridCol w:w="2835"/>
        <w:gridCol w:w="1276"/>
        <w:gridCol w:w="1984"/>
        <w:gridCol w:w="1701"/>
        <w:gridCol w:w="2268"/>
        <w:gridCol w:w="2268"/>
      </w:tblGrid>
      <w:tr w:rsidR="00E32D71" w:rsidRPr="00B3371C" w:rsidTr="00671860">
        <w:trPr>
          <w:trHeight w:val="1858"/>
        </w:trPr>
        <w:tc>
          <w:tcPr>
            <w:tcW w:w="567" w:type="dxa"/>
            <w:vAlign w:val="center"/>
          </w:tcPr>
          <w:p w:rsidR="00E32D71" w:rsidRPr="00B3371C" w:rsidRDefault="00E32D71" w:rsidP="00822E0D">
            <w:r w:rsidRPr="00B3371C">
              <w:t>№ п/п</w:t>
            </w:r>
          </w:p>
        </w:tc>
        <w:tc>
          <w:tcPr>
            <w:tcW w:w="1843" w:type="dxa"/>
            <w:vAlign w:val="center"/>
          </w:tcPr>
          <w:p w:rsidR="00E32D71" w:rsidRPr="00B3371C" w:rsidRDefault="00E32D71" w:rsidP="00822E0D">
            <w:r w:rsidRPr="00B3371C">
              <w:t>Наименование показателя (индикатора)</w:t>
            </w:r>
          </w:p>
        </w:tc>
        <w:tc>
          <w:tcPr>
            <w:tcW w:w="1134" w:type="dxa"/>
            <w:vAlign w:val="center"/>
          </w:tcPr>
          <w:p w:rsidR="00E32D71" w:rsidRPr="00B3371C" w:rsidRDefault="00E32D71" w:rsidP="00822E0D">
            <w:r w:rsidRPr="00B3371C">
              <w:t>Ед. измерен</w:t>
            </w:r>
          </w:p>
        </w:tc>
        <w:tc>
          <w:tcPr>
            <w:tcW w:w="2835" w:type="dxa"/>
            <w:vAlign w:val="center"/>
          </w:tcPr>
          <w:p w:rsidR="00E32D71" w:rsidRPr="00B3371C" w:rsidRDefault="00E32D71" w:rsidP="00822E0D">
            <w:r w:rsidRPr="00B3371C">
              <w:t>Определение показателя (индикатора)</w:t>
            </w:r>
          </w:p>
        </w:tc>
        <w:tc>
          <w:tcPr>
            <w:tcW w:w="1276" w:type="dxa"/>
            <w:vAlign w:val="center"/>
          </w:tcPr>
          <w:p w:rsidR="00671860" w:rsidRDefault="00E32D71" w:rsidP="00671860">
            <w:pPr>
              <w:ind w:left="-108" w:right="-108"/>
            </w:pPr>
            <w:r w:rsidRPr="00B3371C">
              <w:t>Временные характерис</w:t>
            </w:r>
          </w:p>
          <w:p w:rsidR="00E32D71" w:rsidRPr="00B3371C" w:rsidRDefault="00E32D71" w:rsidP="00671860">
            <w:pPr>
              <w:ind w:left="-108" w:right="-108"/>
            </w:pPr>
            <w:r w:rsidRPr="00B3371C">
              <w:t>тик</w:t>
            </w:r>
            <w:r w:rsidR="00671860">
              <w:t>и</w:t>
            </w:r>
          </w:p>
        </w:tc>
        <w:tc>
          <w:tcPr>
            <w:tcW w:w="1984" w:type="dxa"/>
            <w:vAlign w:val="center"/>
          </w:tcPr>
          <w:p w:rsidR="00E32D71" w:rsidRPr="00B3371C" w:rsidRDefault="001A3EBB" w:rsidP="00822E0D">
            <w:r w:rsidRPr="00B3371C">
              <w:t>Алгоритм формирования (формула) расчета значения показателя (индикатора)</w:t>
            </w:r>
          </w:p>
        </w:tc>
        <w:tc>
          <w:tcPr>
            <w:tcW w:w="1701" w:type="dxa"/>
            <w:vAlign w:val="center"/>
          </w:tcPr>
          <w:p w:rsidR="00E32D71" w:rsidRPr="00B3371C" w:rsidRDefault="00E32D71" w:rsidP="00822E0D">
            <w:r w:rsidRPr="00B3371C">
              <w:t>Базовые показатели, используемые в формуле</w:t>
            </w:r>
          </w:p>
        </w:tc>
        <w:tc>
          <w:tcPr>
            <w:tcW w:w="2268" w:type="dxa"/>
            <w:vAlign w:val="center"/>
          </w:tcPr>
          <w:p w:rsidR="00E32D71" w:rsidRPr="00B3371C" w:rsidRDefault="001A3EBB" w:rsidP="001A3EBB">
            <w:r w:rsidRPr="00B3371C">
              <w:t>Порядок сбора информации для расчета значения показателя (индикатора)</w:t>
            </w:r>
          </w:p>
        </w:tc>
        <w:tc>
          <w:tcPr>
            <w:tcW w:w="2268" w:type="dxa"/>
            <w:vAlign w:val="center"/>
          </w:tcPr>
          <w:p w:rsidR="00E32D71" w:rsidRPr="00B3371C" w:rsidRDefault="00E32D71" w:rsidP="00822E0D">
            <w:r w:rsidRPr="00B3371C">
              <w:t>Ответственный за сбор данных по целевому показателю</w:t>
            </w:r>
          </w:p>
        </w:tc>
      </w:tr>
      <w:tr w:rsidR="00F06BBC" w:rsidRPr="00B3371C" w:rsidTr="00671860">
        <w:trPr>
          <w:trHeight w:val="421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1</w:t>
            </w:r>
          </w:p>
        </w:tc>
        <w:tc>
          <w:tcPr>
            <w:tcW w:w="1843" w:type="dxa"/>
          </w:tcPr>
          <w:p w:rsidR="00F06BBC" w:rsidRPr="0028075B" w:rsidRDefault="00F06BBC" w:rsidP="00F06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5B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134" w:type="dxa"/>
          </w:tcPr>
          <w:p w:rsidR="00F06BBC" w:rsidRPr="00B3371C" w:rsidRDefault="00F06BBC" w:rsidP="00687345">
            <w:pPr>
              <w:ind w:right="-108"/>
              <w:jc w:val="both"/>
            </w:pPr>
            <w:r w:rsidRPr="00B3371C">
              <w:t>кв.метров</w:t>
            </w:r>
          </w:p>
        </w:tc>
        <w:tc>
          <w:tcPr>
            <w:tcW w:w="2835" w:type="dxa"/>
          </w:tcPr>
          <w:p w:rsidR="00F06BBC" w:rsidRPr="00246EC6" w:rsidRDefault="00F06BBC" w:rsidP="00246EC6">
            <w:pPr>
              <w:jc w:val="both"/>
            </w:pPr>
            <w:r w:rsidRPr="00246EC6">
              <w:t xml:space="preserve">Ямочный ремонт  подъездных автодорог, ремонт асфальтобетонного покрытия площади прилегающей к территории, отсыпка подъездной </w:t>
            </w:r>
            <w:r w:rsidR="00246EC6">
              <w:t>авто</w:t>
            </w:r>
            <w:r w:rsidRPr="00246EC6">
              <w:t xml:space="preserve">дороги 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t>в течение года</w:t>
            </w:r>
          </w:p>
        </w:tc>
        <w:tc>
          <w:tcPr>
            <w:tcW w:w="1984" w:type="dxa"/>
          </w:tcPr>
          <w:p w:rsidR="00F06BBC" w:rsidRPr="00353CA9" w:rsidRDefault="00F06BBC" w:rsidP="00F06BBC">
            <w:pPr>
              <w:jc w:val="both"/>
            </w:pPr>
            <w:r w:rsidRPr="00353CA9">
              <w:t>показатель рассчитывается путем суммирования кв. метров</w:t>
            </w:r>
            <w:r w:rsidR="00687345">
              <w:t>,</w:t>
            </w:r>
            <w:r w:rsidRPr="00353CA9">
              <w:t xml:space="preserve"> указанных в актах выполненных работ</w:t>
            </w:r>
          </w:p>
        </w:tc>
        <w:tc>
          <w:tcPr>
            <w:tcW w:w="1701" w:type="dxa"/>
          </w:tcPr>
          <w:p w:rsidR="00F06BBC" w:rsidRPr="00353CA9" w:rsidRDefault="00F06BBC" w:rsidP="00F06BBC">
            <w:r w:rsidRPr="00353CA9">
              <w:t>-</w:t>
            </w:r>
          </w:p>
        </w:tc>
        <w:tc>
          <w:tcPr>
            <w:tcW w:w="2268" w:type="dxa"/>
          </w:tcPr>
          <w:p w:rsidR="00F06BBC" w:rsidRPr="00353CA9" w:rsidRDefault="00F06BBC" w:rsidP="00F06BBC">
            <w:pPr>
              <w:jc w:val="both"/>
            </w:pPr>
            <w:r w:rsidRPr="00353CA9">
              <w:t>Акт выполненных работ</w:t>
            </w:r>
          </w:p>
        </w:tc>
        <w:tc>
          <w:tcPr>
            <w:tcW w:w="2268" w:type="dxa"/>
          </w:tcPr>
          <w:p w:rsidR="00F06BBC" w:rsidRPr="00353CA9" w:rsidRDefault="00F06BBC" w:rsidP="00F06BBC">
            <w:pPr>
              <w:jc w:val="both"/>
            </w:pPr>
            <w:r w:rsidRPr="00353CA9">
              <w:t>Управление жилищно-коммунального хозяйства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2</w:t>
            </w:r>
          </w:p>
        </w:tc>
        <w:tc>
          <w:tcPr>
            <w:tcW w:w="1843" w:type="dxa"/>
          </w:tcPr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B3371C">
              <w:t>Участие в собраниях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да/нет</w:t>
            </w:r>
          </w:p>
        </w:tc>
        <w:tc>
          <w:tcPr>
            <w:tcW w:w="2835" w:type="dxa"/>
          </w:tcPr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E56BBF">
              <w:t xml:space="preserve">Проведение инструктажа </w:t>
            </w:r>
            <w:r w:rsidR="00671860">
              <w:t xml:space="preserve">о </w:t>
            </w:r>
            <w:r w:rsidRPr="00E56BBF">
              <w:t xml:space="preserve">соблюдении первичных мер пожарной безопасности при уборке территории </w:t>
            </w:r>
            <w:r w:rsidRPr="00E56BBF">
              <w:lastRenderedPageBreak/>
              <w:t>участков, сжигание мусора и проведении пожароопасных работ на собраниях организуемых садоводческими</w:t>
            </w:r>
            <w:r w:rsidRPr="000558B9">
              <w:t xml:space="preserve"> и/или огороднически</w:t>
            </w:r>
            <w:r>
              <w:t>ми</w:t>
            </w:r>
            <w:r w:rsidRPr="000558B9">
              <w:t xml:space="preserve"> некоммерчески</w:t>
            </w:r>
            <w:r>
              <w:t>ми</w:t>
            </w:r>
            <w:r w:rsidRPr="000558B9">
              <w:t xml:space="preserve"> объединени</w:t>
            </w:r>
            <w:r>
              <w:t>ями</w:t>
            </w:r>
            <w:r w:rsidRPr="000558B9">
              <w:t xml:space="preserve"> граждан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lastRenderedPageBreak/>
              <w:t>в течение года</w:t>
            </w:r>
          </w:p>
        </w:tc>
        <w:tc>
          <w:tcPr>
            <w:tcW w:w="1984" w:type="dxa"/>
          </w:tcPr>
          <w:p w:rsidR="00F06BBC" w:rsidRPr="00E56BBF" w:rsidRDefault="00F06BBC" w:rsidP="00F06BBC">
            <w:pPr>
              <w:jc w:val="both"/>
            </w:pPr>
            <w:r w:rsidRPr="00E56BBF">
              <w:t xml:space="preserve">Участие / </w:t>
            </w:r>
          </w:p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E56BBF">
              <w:t>не участие</w:t>
            </w:r>
          </w:p>
        </w:tc>
        <w:tc>
          <w:tcPr>
            <w:tcW w:w="1701" w:type="dxa"/>
          </w:tcPr>
          <w:p w:rsidR="00F06BBC" w:rsidRPr="00E56BBF" w:rsidRDefault="00F06BBC" w:rsidP="00F06BBC">
            <w:r w:rsidRPr="00E56BBF">
              <w:t>-</w:t>
            </w:r>
          </w:p>
        </w:tc>
        <w:tc>
          <w:tcPr>
            <w:tcW w:w="2268" w:type="dxa"/>
          </w:tcPr>
          <w:p w:rsidR="00F06BBC" w:rsidRPr="00B3371C" w:rsidRDefault="00F06BBC" w:rsidP="00671860">
            <w:pPr>
              <w:jc w:val="both"/>
              <w:rPr>
                <w:color w:val="FF0000"/>
              </w:rPr>
            </w:pPr>
            <w:r w:rsidRPr="00E56BBF">
              <w:t>Отчетность инструктора</w:t>
            </w:r>
            <w:r w:rsidR="00671860">
              <w:t xml:space="preserve"> </w:t>
            </w:r>
          </w:p>
        </w:tc>
        <w:tc>
          <w:tcPr>
            <w:tcW w:w="2268" w:type="dxa"/>
          </w:tcPr>
          <w:p w:rsidR="00F06BBC" w:rsidRPr="00E56BBF" w:rsidRDefault="00F06BBC" w:rsidP="00687345">
            <w:pPr>
              <w:jc w:val="both"/>
            </w:pPr>
            <w:r w:rsidRPr="00E56BBF">
              <w:t xml:space="preserve">Администрация Чебаркульского городского округа </w:t>
            </w:r>
            <w:r w:rsidR="00687345">
              <w:t>(о</w:t>
            </w:r>
            <w:r w:rsidRPr="00E56BBF">
              <w:t xml:space="preserve">тдел ГО и ЧС и взаимодействию с </w:t>
            </w:r>
            <w:r w:rsidRPr="00E56BBF">
              <w:lastRenderedPageBreak/>
              <w:t>правоохранительными органами</w:t>
            </w:r>
            <w:r w:rsidR="00687345">
              <w:t>)</w:t>
            </w:r>
            <w:r w:rsidRPr="00E56BBF">
              <w:t xml:space="preserve"> 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lastRenderedPageBreak/>
              <w:t>3</w:t>
            </w:r>
          </w:p>
        </w:tc>
        <w:tc>
          <w:tcPr>
            <w:tcW w:w="1843" w:type="dxa"/>
          </w:tcPr>
          <w:p w:rsidR="00F06BBC" w:rsidRPr="00B3371C" w:rsidRDefault="00F06BBC" w:rsidP="00687345">
            <w:pPr>
              <w:ind w:right="-108"/>
              <w:jc w:val="both"/>
              <w:rPr>
                <w:color w:val="FF0000"/>
              </w:rPr>
            </w:pPr>
            <w:r w:rsidRPr="00B3371C">
              <w:t>Количество консультаци</w:t>
            </w:r>
            <w:r w:rsidR="00687345">
              <w:t>й,</w:t>
            </w:r>
            <w:r w:rsidRPr="00B3371C">
              <w:t xml:space="preserve"> полученных </w:t>
            </w:r>
            <w:r w:rsidR="00687345">
              <w:t>членами</w:t>
            </w:r>
            <w:r w:rsidRPr="00B3371C">
              <w:t xml:space="preserve"> садоводческих и/или огороднических некоммерческих объединений граждан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штук</w:t>
            </w:r>
          </w:p>
        </w:tc>
        <w:tc>
          <w:tcPr>
            <w:tcW w:w="2835" w:type="dxa"/>
          </w:tcPr>
          <w:p w:rsidR="00F06BBC" w:rsidRPr="005E2035" w:rsidRDefault="00F06BBC" w:rsidP="00246EC6">
            <w:pPr>
              <w:pStyle w:val="ConsPlusNormal"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вопросам экологии и природопользовани</w:t>
            </w:r>
            <w:r w:rsidR="00246E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t>в течение года</w:t>
            </w:r>
          </w:p>
        </w:tc>
        <w:tc>
          <w:tcPr>
            <w:tcW w:w="1984" w:type="dxa"/>
          </w:tcPr>
          <w:p w:rsidR="00F06BBC" w:rsidRPr="00F12E78" w:rsidRDefault="00F06BBC" w:rsidP="00671860">
            <w:pPr>
              <w:jc w:val="left"/>
            </w:pPr>
            <w:r w:rsidRPr="00F12E78">
              <w:t>рассчитывается путем суммирования</w:t>
            </w:r>
            <w:r w:rsidR="00F12E78" w:rsidRPr="00F12E78">
              <w:t xml:space="preserve"> консультаций</w:t>
            </w:r>
            <w:r w:rsidRPr="00F12E78">
              <w:t xml:space="preserve"> в реестре </w:t>
            </w:r>
            <w:r w:rsidR="00F12E78" w:rsidRPr="00F12E78">
              <w:t xml:space="preserve">садоводческих некоммерческих товариществ </w:t>
            </w:r>
          </w:p>
        </w:tc>
        <w:tc>
          <w:tcPr>
            <w:tcW w:w="1701" w:type="dxa"/>
          </w:tcPr>
          <w:p w:rsidR="00F06BBC" w:rsidRPr="0031071A" w:rsidRDefault="00F06BBC" w:rsidP="00F06BBC">
            <w:pPr>
              <w:shd w:val="clear" w:color="auto" w:fill="FFFFFF"/>
              <w:spacing w:line="274" w:lineRule="exact"/>
            </w:pPr>
            <w:r w:rsidRPr="0031071A">
              <w:t>-</w:t>
            </w:r>
          </w:p>
        </w:tc>
        <w:tc>
          <w:tcPr>
            <w:tcW w:w="2268" w:type="dxa"/>
          </w:tcPr>
          <w:p w:rsidR="00F06BBC" w:rsidRPr="00B3371C" w:rsidRDefault="00F06BBC" w:rsidP="00671860">
            <w:pPr>
              <w:jc w:val="both"/>
              <w:rPr>
                <w:color w:val="FF0000"/>
              </w:rPr>
            </w:pPr>
            <w:r w:rsidRPr="00BD1CC3">
              <w:t>Информация в реестре</w:t>
            </w:r>
            <w:r w:rsidRPr="005E2035">
              <w:rPr>
                <w:color w:val="FF0000"/>
                <w:highlight w:val="yellow"/>
              </w:rPr>
              <w:t xml:space="preserve"> </w:t>
            </w:r>
            <w:r w:rsidR="00BD1CC3" w:rsidRPr="00F12E78">
              <w:t xml:space="preserve">садоводческих некоммерческих товариществ </w:t>
            </w:r>
          </w:p>
        </w:tc>
        <w:tc>
          <w:tcPr>
            <w:tcW w:w="2268" w:type="dxa"/>
          </w:tcPr>
          <w:p w:rsidR="00F06BBC" w:rsidRPr="005E2035" w:rsidRDefault="00F06BBC" w:rsidP="00687345">
            <w:pPr>
              <w:jc w:val="both"/>
            </w:pPr>
            <w:r w:rsidRPr="005E2035">
              <w:t>Администрация Чебаркульского городского округа</w:t>
            </w:r>
            <w:r w:rsidR="00687345">
              <w:t xml:space="preserve"> (</w:t>
            </w:r>
            <w:r w:rsidRPr="005E2035">
              <w:t>отдел экологии</w:t>
            </w:r>
            <w:r w:rsidR="00687345">
              <w:t>)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4</w:t>
            </w:r>
          </w:p>
        </w:tc>
        <w:tc>
          <w:tcPr>
            <w:tcW w:w="1843" w:type="dxa"/>
          </w:tcPr>
          <w:p w:rsidR="00F06BBC" w:rsidRPr="00B3371C" w:rsidRDefault="00F06BBC" w:rsidP="00246EC6">
            <w:pPr>
              <w:ind w:right="-108"/>
              <w:jc w:val="both"/>
              <w:rPr>
                <w:color w:val="FF0000"/>
              </w:rPr>
            </w:pPr>
            <w:r w:rsidRPr="00B3371C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единиц</w:t>
            </w:r>
          </w:p>
        </w:tc>
        <w:tc>
          <w:tcPr>
            <w:tcW w:w="2835" w:type="dxa"/>
          </w:tcPr>
          <w:p w:rsidR="00F06BBC" w:rsidRPr="00B3371C" w:rsidRDefault="00F06BBC" w:rsidP="00F06BBC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 w:rsidRPr="00547D59">
              <w:t>Садоводческие и/или огороднические некоммерческие объединения граждан получившие субсидии на</w:t>
            </w:r>
            <w:r>
              <w:rPr>
                <w:color w:val="FF0000"/>
              </w:rPr>
              <w:t xml:space="preserve"> </w:t>
            </w:r>
            <w:r w:rsidRPr="00B25ACD">
              <w:t>возмещение части затрат, произведенных на инженерное обеспечение территорий садоводческих и/или огороднических некоммерческих объединений граждан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tabs>
                <w:tab w:val="center" w:pos="4677"/>
                <w:tab w:val="right" w:pos="9355"/>
              </w:tabs>
              <w:ind w:left="-142" w:right="-88"/>
            </w:pPr>
            <w:r w:rsidRPr="00B3371C">
              <w:t>ежегодно</w:t>
            </w:r>
          </w:p>
        </w:tc>
        <w:tc>
          <w:tcPr>
            <w:tcW w:w="1984" w:type="dxa"/>
          </w:tcPr>
          <w:p w:rsidR="00F06BBC" w:rsidRPr="00B3371C" w:rsidRDefault="00F06BBC" w:rsidP="00671860">
            <w:pPr>
              <w:ind w:right="-108"/>
              <w:jc w:val="both"/>
              <w:rPr>
                <w:color w:val="FF0000"/>
              </w:rPr>
            </w:pPr>
            <w:r w:rsidRPr="003E738A">
              <w:t>рассчитывается путем суммирования заключенных соглашений администрации с</w:t>
            </w:r>
            <w:r w:rsidRPr="00B3371C">
              <w:rPr>
                <w:color w:val="FF0000"/>
              </w:rPr>
              <w:t xml:space="preserve"> </w:t>
            </w:r>
            <w:r w:rsidRPr="00B25ACD">
              <w:t>садоводчески</w:t>
            </w:r>
            <w:r w:rsidR="00671860">
              <w:t>ми</w:t>
            </w:r>
            <w:r w:rsidRPr="00B25ACD">
              <w:t xml:space="preserve"> и/или огороднически</w:t>
            </w:r>
            <w:r w:rsidR="00671860">
              <w:t>ми</w:t>
            </w:r>
            <w:r w:rsidRPr="00B25ACD">
              <w:t xml:space="preserve"> некоммерчески</w:t>
            </w:r>
            <w:r w:rsidR="00671860">
              <w:t>ми</w:t>
            </w:r>
            <w:r w:rsidRPr="00B25ACD">
              <w:t xml:space="preserve"> объединени</w:t>
            </w:r>
            <w:r w:rsidR="00671860">
              <w:t>ями</w:t>
            </w:r>
            <w:r w:rsidRPr="00B25ACD">
              <w:t xml:space="preserve"> граждан</w:t>
            </w:r>
          </w:p>
        </w:tc>
        <w:tc>
          <w:tcPr>
            <w:tcW w:w="1701" w:type="dxa"/>
          </w:tcPr>
          <w:p w:rsidR="00F06BBC" w:rsidRPr="003E738A" w:rsidRDefault="00F06BBC" w:rsidP="00F06BBC">
            <w:pPr>
              <w:shd w:val="clear" w:color="auto" w:fill="FFFFFF"/>
              <w:spacing w:line="274" w:lineRule="exact"/>
            </w:pPr>
            <w:r w:rsidRPr="003E738A">
              <w:t>-</w:t>
            </w:r>
          </w:p>
        </w:tc>
        <w:tc>
          <w:tcPr>
            <w:tcW w:w="2268" w:type="dxa"/>
          </w:tcPr>
          <w:p w:rsidR="00F06BBC" w:rsidRPr="001C46D9" w:rsidRDefault="00F06BBC" w:rsidP="00671860">
            <w:pPr>
              <w:jc w:val="both"/>
            </w:pPr>
            <w:r w:rsidRPr="001C46D9">
              <w:t>Заключенные соглашени</w:t>
            </w:r>
            <w:r>
              <w:t>я</w:t>
            </w:r>
            <w:r w:rsidRPr="001C46D9">
              <w:t xml:space="preserve"> о предоставлении субсидии </w:t>
            </w:r>
          </w:p>
        </w:tc>
        <w:tc>
          <w:tcPr>
            <w:tcW w:w="2268" w:type="dxa"/>
          </w:tcPr>
          <w:p w:rsidR="00F06BBC" w:rsidRPr="001C46D9" w:rsidRDefault="00F06BBC" w:rsidP="00687345">
            <w:pPr>
              <w:jc w:val="both"/>
            </w:pPr>
            <w:r w:rsidRPr="001C46D9">
              <w:t>Администрация Чебаркульского городского округа</w:t>
            </w:r>
            <w:r w:rsidR="00687345">
              <w:t xml:space="preserve"> (</w:t>
            </w:r>
            <w:r w:rsidRPr="001C46D9">
              <w:t>комитет по стратегическому развитию</w:t>
            </w:r>
            <w:r w:rsidR="00687345">
              <w:t>)</w:t>
            </w:r>
          </w:p>
        </w:tc>
      </w:tr>
    </w:tbl>
    <w:p w:rsidR="008A676F" w:rsidRPr="002F09E0" w:rsidRDefault="008A676F" w:rsidP="00800B3D">
      <w:pPr>
        <w:ind w:firstLine="708"/>
        <w:jc w:val="both"/>
        <w:rPr>
          <w:color w:val="FF0000"/>
          <w:sz w:val="28"/>
          <w:szCs w:val="28"/>
        </w:rPr>
        <w:sectPr w:rsidR="008A676F" w:rsidRPr="002F09E0" w:rsidSect="001F2FA1">
          <w:headerReference w:type="even" r:id="rId11"/>
          <w:headerReference w:type="default" r:id="rId12"/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B57FFA" w:rsidRPr="002F09E0" w:rsidRDefault="00B57FFA" w:rsidP="00800B3D">
      <w:pPr>
        <w:ind w:firstLine="708"/>
        <w:jc w:val="both"/>
        <w:rPr>
          <w:color w:val="FF0000"/>
          <w:sz w:val="28"/>
          <w:szCs w:val="28"/>
        </w:rPr>
      </w:pPr>
    </w:p>
    <w:p w:rsidR="00800B3D" w:rsidRPr="001C01BD" w:rsidRDefault="00800B3D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F63622" w:rsidRPr="001C01BD" w:rsidRDefault="00F63622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 xml:space="preserve">- риски связанные </w:t>
      </w:r>
      <w:r w:rsidR="006B7755" w:rsidRPr="001C01BD">
        <w:rPr>
          <w:sz w:val="28"/>
          <w:szCs w:val="28"/>
        </w:rPr>
        <w:t>с</w:t>
      </w:r>
      <w:r w:rsidRPr="001C01BD">
        <w:rPr>
          <w:sz w:val="28"/>
          <w:szCs w:val="28"/>
        </w:rPr>
        <w:t xml:space="preserve"> изменением бюджетного и налогового законодательства;</w:t>
      </w:r>
    </w:p>
    <w:p w:rsidR="00800B3D" w:rsidRPr="001C01BD" w:rsidRDefault="00800B3D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>- финансовые риски, связанные с финансированием программы в неполном объеме за счет бюджетных средств, изменением уровня инфляции, кризисными явлениями.</w:t>
      </w:r>
    </w:p>
    <w:p w:rsidR="00800B3D" w:rsidRPr="00565B35" w:rsidRDefault="00800B3D" w:rsidP="00671860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</w:rPr>
        <w:t>V. Ресурсное обеспечение программы</w:t>
      </w:r>
    </w:p>
    <w:p w:rsidR="00800B3D" w:rsidRPr="0018381A" w:rsidRDefault="00800B3D" w:rsidP="00800B3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81A">
        <w:rPr>
          <w:sz w:val="28"/>
          <w:szCs w:val="28"/>
        </w:rPr>
        <w:t xml:space="preserve">Финансирование данной программы осуществляется в объёмах, установленных решением Собрания депутатов Чебаркульского городского округа </w:t>
      </w:r>
      <w:r w:rsidR="00671860" w:rsidRPr="0018381A">
        <w:rPr>
          <w:sz w:val="28"/>
          <w:szCs w:val="28"/>
        </w:rPr>
        <w:t xml:space="preserve">о бюджете </w:t>
      </w:r>
      <w:r w:rsidRPr="0018381A">
        <w:rPr>
          <w:sz w:val="28"/>
          <w:szCs w:val="28"/>
        </w:rPr>
        <w:t>на очередной финансовый год и плановый период, подлежащих корректировке с учетом выделенных объемов финансирования</w:t>
      </w:r>
      <w:r w:rsidR="00084E2E">
        <w:rPr>
          <w:sz w:val="28"/>
          <w:szCs w:val="28"/>
        </w:rPr>
        <w:t xml:space="preserve"> из бюджетов других уровней.</w:t>
      </w:r>
      <w:r w:rsidR="005140E8">
        <w:rPr>
          <w:sz w:val="28"/>
          <w:szCs w:val="28"/>
        </w:rPr>
        <w:t xml:space="preserve"> </w:t>
      </w:r>
    </w:p>
    <w:p w:rsidR="00671860" w:rsidRPr="00E54953" w:rsidRDefault="00671860" w:rsidP="0067186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 xml:space="preserve">Общий объём финансирования на 2020 год и плановый период 2021 и 2022 годов программы составляет 450 000 рублей за счет средств </w:t>
      </w:r>
      <w:r>
        <w:rPr>
          <w:sz w:val="28"/>
          <w:szCs w:val="28"/>
        </w:rPr>
        <w:t>городского</w:t>
      </w:r>
      <w:r w:rsidRPr="00E54953">
        <w:rPr>
          <w:sz w:val="28"/>
          <w:szCs w:val="28"/>
        </w:rPr>
        <w:t xml:space="preserve"> бюджета,</w:t>
      </w:r>
    </w:p>
    <w:p w:rsidR="00671860" w:rsidRPr="00E54953" w:rsidRDefault="00671860" w:rsidP="0067186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 xml:space="preserve">в том числе: </w:t>
      </w:r>
      <w:r w:rsidRPr="00E54953">
        <w:rPr>
          <w:sz w:val="28"/>
          <w:szCs w:val="28"/>
        </w:rPr>
        <w:tab/>
        <w:t>2020 год – 150 000 рублей;</w:t>
      </w:r>
    </w:p>
    <w:p w:rsidR="00671860" w:rsidRPr="00E54953" w:rsidRDefault="00671860" w:rsidP="006718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  <w:t xml:space="preserve">   </w:t>
      </w:r>
      <w:r w:rsidRPr="00E54953">
        <w:rPr>
          <w:sz w:val="28"/>
          <w:szCs w:val="28"/>
        </w:rPr>
        <w:tab/>
        <w:t>2021 год - 150 000 рублей;</w:t>
      </w:r>
    </w:p>
    <w:p w:rsidR="00671860" w:rsidRPr="00E54953" w:rsidRDefault="00671860" w:rsidP="0067186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  <w:t xml:space="preserve">   </w:t>
      </w:r>
      <w:r w:rsidRPr="00E54953">
        <w:rPr>
          <w:sz w:val="28"/>
          <w:szCs w:val="28"/>
        </w:rPr>
        <w:tab/>
        <w:t>2022 год - 150 000 рублей.</w:t>
      </w:r>
    </w:p>
    <w:p w:rsidR="008C22A2" w:rsidRPr="002F09E0" w:rsidRDefault="008C22A2" w:rsidP="00800B3D">
      <w:pPr>
        <w:pStyle w:val="a6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tbl>
      <w:tblPr>
        <w:tblW w:w="105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1984"/>
        <w:gridCol w:w="1701"/>
        <w:gridCol w:w="1276"/>
        <w:gridCol w:w="1559"/>
        <w:gridCol w:w="1134"/>
        <w:gridCol w:w="1276"/>
        <w:gridCol w:w="1115"/>
      </w:tblGrid>
      <w:tr w:rsidR="00A102C6" w:rsidRPr="002F09E0" w:rsidTr="00AE4269">
        <w:trPr>
          <w:trHeight w:val="567"/>
        </w:trPr>
        <w:tc>
          <w:tcPr>
            <w:tcW w:w="486" w:type="dxa"/>
            <w:vMerge w:val="restart"/>
            <w:vAlign w:val="center"/>
          </w:tcPr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A102C6" w:rsidRPr="0050070F" w:rsidRDefault="00A102C6" w:rsidP="0050070F">
            <w:pPr>
              <w:pStyle w:val="ConsPlusNormal"/>
              <w:ind w:hanging="68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</w:tcPr>
          <w:p w:rsidR="00A102C6" w:rsidRPr="0050070F" w:rsidRDefault="00A102C6" w:rsidP="00F56749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A102C6" w:rsidRPr="0050070F" w:rsidRDefault="00A102C6" w:rsidP="00AE4269">
            <w:pPr>
              <w:pStyle w:val="ConsPlusNormal"/>
              <w:ind w:right="-62" w:hanging="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102C6" w:rsidRPr="0050070F" w:rsidRDefault="00A102C6" w:rsidP="00671860">
            <w:pPr>
              <w:pStyle w:val="ConsPlusNormal"/>
              <w:ind w:left="-63" w:right="-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25" w:type="dxa"/>
            <w:gridSpan w:val="3"/>
            <w:vAlign w:val="center"/>
          </w:tcPr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A102C6" w:rsidRPr="002F09E0" w:rsidTr="00AE4269">
        <w:trPr>
          <w:trHeight w:val="366"/>
        </w:trPr>
        <w:tc>
          <w:tcPr>
            <w:tcW w:w="486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2C6" w:rsidRPr="0050070F" w:rsidRDefault="0050070F" w:rsidP="00B94F50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2020</w:t>
            </w:r>
            <w:r w:rsidR="00A102C6" w:rsidRPr="005007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A102C6" w:rsidRPr="0050070F" w:rsidRDefault="00A102C6" w:rsidP="005007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</w:t>
            </w:r>
            <w:r w:rsidR="00B94F50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="0050070F" w:rsidRPr="0050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5007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5" w:type="dxa"/>
            <w:vAlign w:val="center"/>
          </w:tcPr>
          <w:p w:rsidR="00A102C6" w:rsidRPr="0050070F" w:rsidRDefault="00A102C6" w:rsidP="005007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</w:t>
            </w:r>
            <w:r w:rsidR="00F63622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="0050070F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Pr="005007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02C6" w:rsidRPr="002F09E0" w:rsidTr="00AE4269">
        <w:trPr>
          <w:trHeight w:val="62"/>
        </w:trPr>
        <w:tc>
          <w:tcPr>
            <w:tcW w:w="486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102C6" w:rsidRPr="00BB00FB" w:rsidRDefault="00A102C6" w:rsidP="00F56749">
            <w:pPr>
              <w:pStyle w:val="ConsPlusNormal"/>
              <w:tabs>
                <w:tab w:val="left" w:pos="79"/>
              </w:tabs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62EF" w:rsidRPr="002F09E0" w:rsidTr="00AE4269">
        <w:trPr>
          <w:trHeight w:val="279"/>
        </w:trPr>
        <w:tc>
          <w:tcPr>
            <w:tcW w:w="486" w:type="dxa"/>
            <w:vMerge w:val="restart"/>
          </w:tcPr>
          <w:p w:rsidR="001662EF" w:rsidRPr="00E54953" w:rsidRDefault="00E54953" w:rsidP="001662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662EF" w:rsidRPr="00246EC6" w:rsidRDefault="005F74CB" w:rsidP="0069068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6EC6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содержанию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1701" w:type="dxa"/>
            <w:vMerge w:val="restart"/>
          </w:tcPr>
          <w:p w:rsidR="001662EF" w:rsidRPr="00E54953" w:rsidRDefault="00AE4269" w:rsidP="00AE4269">
            <w:pPr>
              <w:pStyle w:val="ConsPlusNormal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:rsidR="001662EF" w:rsidRPr="00F44526" w:rsidRDefault="00F44526" w:rsidP="00D567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526">
              <w:rPr>
                <w:rFonts w:ascii="Times New Roman" w:hAnsi="Times New Roman"/>
                <w:sz w:val="24"/>
                <w:szCs w:val="24"/>
                <w:lang w:val="en-US"/>
              </w:rPr>
              <w:t>44004096900778100</w:t>
            </w:r>
          </w:p>
        </w:tc>
        <w:tc>
          <w:tcPr>
            <w:tcW w:w="1559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662EF" w:rsidRPr="004F163E" w:rsidRDefault="009B3DBB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  <w:tc>
          <w:tcPr>
            <w:tcW w:w="1276" w:type="dxa"/>
          </w:tcPr>
          <w:p w:rsidR="001662EF" w:rsidRPr="004F163E" w:rsidRDefault="009B3DBB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  <w:tc>
          <w:tcPr>
            <w:tcW w:w="1115" w:type="dxa"/>
          </w:tcPr>
          <w:p w:rsidR="001662EF" w:rsidRPr="004F163E" w:rsidRDefault="009B3DBB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</w:tr>
      <w:tr w:rsidR="001662EF" w:rsidRPr="002F09E0" w:rsidTr="00AE4269">
        <w:trPr>
          <w:trHeight w:val="439"/>
        </w:trPr>
        <w:tc>
          <w:tcPr>
            <w:tcW w:w="486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  <w:tc>
          <w:tcPr>
            <w:tcW w:w="1276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  <w:tc>
          <w:tcPr>
            <w:tcW w:w="1115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</w:tr>
      <w:tr w:rsidR="001662EF" w:rsidRPr="002F09E0" w:rsidTr="00AE4269">
        <w:trPr>
          <w:trHeight w:val="535"/>
        </w:trPr>
        <w:tc>
          <w:tcPr>
            <w:tcW w:w="486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662EF" w:rsidRPr="004F163E" w:rsidRDefault="009B3DBB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2EF" w:rsidRPr="004F163E" w:rsidRDefault="009B3DBB" w:rsidP="001662EF">
            <w:r w:rsidRPr="004F163E">
              <w:t>0</w:t>
            </w:r>
          </w:p>
        </w:tc>
        <w:tc>
          <w:tcPr>
            <w:tcW w:w="1115" w:type="dxa"/>
          </w:tcPr>
          <w:p w:rsidR="001662EF" w:rsidRPr="004F163E" w:rsidRDefault="00397646" w:rsidP="001662EF">
            <w:r w:rsidRPr="004F163E">
              <w:t>0</w:t>
            </w:r>
          </w:p>
        </w:tc>
      </w:tr>
      <w:tr w:rsidR="001662EF" w:rsidRPr="002F09E0" w:rsidTr="00AE4269">
        <w:trPr>
          <w:trHeight w:val="723"/>
        </w:trPr>
        <w:tc>
          <w:tcPr>
            <w:tcW w:w="486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1662EF" w:rsidRPr="004F163E" w:rsidRDefault="008C4108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  <w:tc>
          <w:tcPr>
            <w:tcW w:w="1276" w:type="dxa"/>
          </w:tcPr>
          <w:p w:rsidR="001662EF" w:rsidRPr="004F163E" w:rsidRDefault="009B3DBB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  <w:tc>
          <w:tcPr>
            <w:tcW w:w="1115" w:type="dxa"/>
          </w:tcPr>
          <w:p w:rsidR="001662EF" w:rsidRPr="004F163E" w:rsidRDefault="009B3DBB" w:rsidP="004F163E">
            <w:pPr>
              <w:ind w:right="141"/>
            </w:pPr>
            <w:r w:rsidRPr="004F163E">
              <w:t>1</w:t>
            </w:r>
            <w:r w:rsidR="004F163E" w:rsidRPr="004F163E">
              <w:t>2</w:t>
            </w:r>
            <w:r w:rsidRPr="004F163E">
              <w:t>0000</w:t>
            </w:r>
          </w:p>
        </w:tc>
      </w:tr>
      <w:tr w:rsidR="001662EF" w:rsidRPr="002F09E0" w:rsidTr="00AE4269">
        <w:trPr>
          <w:trHeight w:val="519"/>
        </w:trPr>
        <w:tc>
          <w:tcPr>
            <w:tcW w:w="486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0</w:t>
            </w:r>
          </w:p>
        </w:tc>
      </w:tr>
      <w:tr w:rsidR="00671860" w:rsidRPr="002F09E0" w:rsidTr="00AE4269">
        <w:tc>
          <w:tcPr>
            <w:tcW w:w="486" w:type="dxa"/>
            <w:vMerge w:val="restart"/>
          </w:tcPr>
          <w:p w:rsidR="00671860" w:rsidRPr="00E54953" w:rsidRDefault="00671860" w:rsidP="00671860">
            <w:pPr>
              <w:pStyle w:val="ConsPlusNormal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71860" w:rsidRPr="00F53678" w:rsidRDefault="00671860" w:rsidP="00671860">
            <w:pPr>
              <w:jc w:val="left"/>
              <w:rPr>
                <w:b/>
                <w:bCs/>
                <w:color w:val="FF0000"/>
              </w:rPr>
            </w:pPr>
            <w:r w:rsidRPr="00F53678">
              <w:rPr>
                <w:bCs/>
                <w:color w:val="000000"/>
              </w:rPr>
              <w:t xml:space="preserve">Предоставление субсидий садоводческим и/или огородническим некоммерческим </w:t>
            </w:r>
            <w:r w:rsidRPr="00F53678">
              <w:rPr>
                <w:bCs/>
                <w:color w:val="000000"/>
              </w:rPr>
              <w:lastRenderedPageBreak/>
              <w:t xml:space="preserve">объединениям граждан Чебаркульского городского округа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1701" w:type="dxa"/>
            <w:vMerge w:val="restart"/>
          </w:tcPr>
          <w:p w:rsidR="00671860" w:rsidRPr="00E54953" w:rsidRDefault="00671860" w:rsidP="00671860">
            <w:pPr>
              <w:ind w:left="-62"/>
            </w:pPr>
            <w:r w:rsidRPr="00E54953">
              <w:lastRenderedPageBreak/>
              <w:t>Администрация Чебаркульского городского округа</w:t>
            </w:r>
          </w:p>
        </w:tc>
        <w:tc>
          <w:tcPr>
            <w:tcW w:w="1276" w:type="dxa"/>
            <w:vMerge w:val="restart"/>
          </w:tcPr>
          <w:p w:rsidR="00671860" w:rsidRPr="00293A99" w:rsidRDefault="00293A99" w:rsidP="006718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A99">
              <w:rPr>
                <w:rFonts w:ascii="Times New Roman" w:hAnsi="Times New Roman"/>
                <w:sz w:val="24"/>
                <w:szCs w:val="24"/>
                <w:lang w:val="en-US"/>
              </w:rPr>
              <w:t>04056905679700634242</w:t>
            </w:r>
          </w:p>
        </w:tc>
        <w:tc>
          <w:tcPr>
            <w:tcW w:w="1559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AE4269">
        <w:tc>
          <w:tcPr>
            <w:tcW w:w="486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AE4269">
        <w:tc>
          <w:tcPr>
            <w:tcW w:w="486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671860">
            <w:pPr>
              <w:pStyle w:val="ConsPlusNormal"/>
              <w:ind w:left="-62" w:right="-62" w:firstLine="62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AE4269">
        <w:tc>
          <w:tcPr>
            <w:tcW w:w="486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671860" w:rsidP="00671860">
            <w:pPr>
              <w:pStyle w:val="ConsPlusNormal"/>
              <w:ind w:left="-62" w:right="-62" w:firstLine="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E54953" w:rsidRPr="00E54953" w:rsidRDefault="005140E8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E54953" w:rsidRPr="00E54953" w:rsidRDefault="005140E8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E54953"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5140E8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E54953"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AE4269">
        <w:tc>
          <w:tcPr>
            <w:tcW w:w="486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8C6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917" w:rsidRPr="002F09E0" w:rsidTr="00AE4269">
        <w:tc>
          <w:tcPr>
            <w:tcW w:w="486" w:type="dxa"/>
            <w:vMerge w:val="restart"/>
          </w:tcPr>
          <w:p w:rsidR="00B86917" w:rsidRPr="00E54953" w:rsidRDefault="00E54953" w:rsidP="00AE4269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  <w:vMerge w:val="restart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B86917" w:rsidRPr="002F09E0" w:rsidTr="00AE4269">
        <w:tc>
          <w:tcPr>
            <w:tcW w:w="486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6917" w:rsidRPr="00B86917" w:rsidRDefault="00B86917" w:rsidP="00AE4269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917" w:rsidRPr="002F09E0" w:rsidTr="00AE4269">
        <w:tc>
          <w:tcPr>
            <w:tcW w:w="486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917" w:rsidRPr="002F09E0" w:rsidTr="00AE4269">
        <w:tc>
          <w:tcPr>
            <w:tcW w:w="486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B86917" w:rsidRPr="002F09E0" w:rsidTr="00AE4269">
        <w:tc>
          <w:tcPr>
            <w:tcW w:w="486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B3D" w:rsidRPr="00565B35" w:rsidRDefault="00800B3D" w:rsidP="00671860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</w:rPr>
        <w:t>VI. Организация управления и механизм реализации</w:t>
      </w:r>
      <w:r w:rsidR="00565B35" w:rsidRPr="00565B35">
        <w:rPr>
          <w:sz w:val="28"/>
          <w:szCs w:val="28"/>
        </w:rPr>
        <w:t xml:space="preserve"> программы</w:t>
      </w:r>
    </w:p>
    <w:p w:rsidR="00BD3273" w:rsidRPr="003A6B39" w:rsidRDefault="003B58D8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Управление и общий контроль за ходом реализации программы, обеспечения достижения количественных и качественных показателей эффективности реализации программы осуществляет глава Чебаркульского городского округа.</w:t>
      </w:r>
    </w:p>
    <w:p w:rsidR="00BD3273" w:rsidRPr="003A6B39" w:rsidRDefault="0026656D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Реализацию мероприятий программы осуществляют у</w:t>
      </w:r>
      <w:r w:rsidR="00BD3273" w:rsidRPr="003A6B39">
        <w:rPr>
          <w:sz w:val="28"/>
          <w:szCs w:val="28"/>
        </w:rPr>
        <w:t>правление жилищно-коммунального хозяйства,</w:t>
      </w:r>
      <w:r w:rsidR="00BD3273" w:rsidRPr="002F09E0">
        <w:rPr>
          <w:color w:val="FF0000"/>
          <w:sz w:val="28"/>
          <w:szCs w:val="28"/>
        </w:rPr>
        <w:t xml:space="preserve"> </w:t>
      </w:r>
      <w:r w:rsidR="00BD3273" w:rsidRPr="003A6B39">
        <w:rPr>
          <w:sz w:val="28"/>
          <w:szCs w:val="28"/>
        </w:rPr>
        <w:t>отдел ГО и ЧС и взаимодействию с правоохранительными органами,</w:t>
      </w:r>
      <w:r w:rsidR="003A6B39" w:rsidRPr="003A6B39">
        <w:rPr>
          <w:sz w:val="28"/>
          <w:szCs w:val="28"/>
        </w:rPr>
        <w:t xml:space="preserve"> МУ «Чебаркульская спасательная служба»,</w:t>
      </w:r>
      <w:r w:rsidR="00BD3273" w:rsidRPr="003A6B39">
        <w:rPr>
          <w:sz w:val="28"/>
          <w:szCs w:val="28"/>
        </w:rPr>
        <w:t xml:space="preserve"> </w:t>
      </w:r>
      <w:r w:rsidR="00AE1C2F" w:rsidRPr="003A6B39">
        <w:rPr>
          <w:sz w:val="28"/>
          <w:szCs w:val="28"/>
        </w:rPr>
        <w:t>отдел экологии</w:t>
      </w:r>
      <w:r w:rsidR="00306C3C" w:rsidRPr="003A6B39">
        <w:rPr>
          <w:sz w:val="28"/>
          <w:szCs w:val="28"/>
        </w:rPr>
        <w:t>, комитет по стратегическому развитию</w:t>
      </w:r>
      <w:r w:rsidR="00AE1C2F" w:rsidRPr="003A6B39">
        <w:rPr>
          <w:sz w:val="28"/>
          <w:szCs w:val="28"/>
        </w:rPr>
        <w:t xml:space="preserve"> </w:t>
      </w:r>
      <w:r w:rsidR="0058610F" w:rsidRPr="003A6B39">
        <w:rPr>
          <w:sz w:val="28"/>
          <w:szCs w:val="28"/>
        </w:rPr>
        <w:t>и другие структурные подразделения администрации Чебаркульского городского округа, участие которых необходимо для достижения поставленной цели</w:t>
      </w:r>
      <w:r w:rsidRPr="003A6B39">
        <w:rPr>
          <w:sz w:val="28"/>
          <w:szCs w:val="28"/>
        </w:rPr>
        <w:t>.</w:t>
      </w:r>
      <w:r w:rsidR="0058610F" w:rsidRPr="003A6B39">
        <w:rPr>
          <w:sz w:val="28"/>
          <w:szCs w:val="28"/>
        </w:rPr>
        <w:t xml:space="preserve"> </w:t>
      </w:r>
    </w:p>
    <w:p w:rsidR="00BD3273" w:rsidRPr="003A6B39" w:rsidRDefault="00BD3273" w:rsidP="00BD3273">
      <w:pPr>
        <w:shd w:val="clear" w:color="auto" w:fill="FFFFFF"/>
        <w:ind w:firstLine="850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Механизм реализации мероприятий и контроля выполнения показателей включает в себя:</w:t>
      </w:r>
    </w:p>
    <w:p w:rsidR="00BD3273" w:rsidRPr="003A6B39" w:rsidRDefault="00BD3273" w:rsidP="00BD3273">
      <w:pPr>
        <w:shd w:val="clear" w:color="auto" w:fill="FFFFFF"/>
        <w:ind w:firstLine="709"/>
        <w:jc w:val="both"/>
        <w:rPr>
          <w:sz w:val="28"/>
          <w:szCs w:val="28"/>
        </w:rPr>
      </w:pPr>
      <w:r w:rsidRPr="003A6B39">
        <w:rPr>
          <w:sz w:val="28"/>
          <w:szCs w:val="28"/>
        </w:rPr>
        <w:t xml:space="preserve">- предоставление информационно-консультационных услуг </w:t>
      </w:r>
      <w:r w:rsidR="00671860">
        <w:rPr>
          <w:sz w:val="28"/>
          <w:szCs w:val="28"/>
        </w:rPr>
        <w:t>членам</w:t>
      </w:r>
      <w:r w:rsidRPr="003A6B39">
        <w:rPr>
          <w:sz w:val="28"/>
          <w:szCs w:val="28"/>
        </w:rPr>
        <w:t xml:space="preserve"> </w:t>
      </w:r>
      <w:r w:rsidR="00364EE7" w:rsidRPr="003A6B39">
        <w:rPr>
          <w:sz w:val="28"/>
          <w:szCs w:val="28"/>
        </w:rPr>
        <w:t>садоводческих</w:t>
      </w:r>
      <w:r w:rsidR="003A6B39" w:rsidRPr="003A6B39">
        <w:rPr>
          <w:sz w:val="28"/>
          <w:szCs w:val="28"/>
        </w:rPr>
        <w:t xml:space="preserve"> и/или</w:t>
      </w:r>
      <w:r w:rsidR="00364EE7" w:rsidRPr="003A6B39">
        <w:rPr>
          <w:sz w:val="28"/>
          <w:szCs w:val="28"/>
        </w:rPr>
        <w:t xml:space="preserve"> огороднических некоммерческих объединений граждан</w:t>
      </w:r>
      <w:r w:rsidRPr="003A6B39">
        <w:rPr>
          <w:sz w:val="28"/>
          <w:szCs w:val="28"/>
        </w:rPr>
        <w:t xml:space="preserve">; 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своевременное выполнение мероприятий, целевое и эффективное использование бюджетных средств, выделяемых на их реализацию;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подготовк</w:t>
      </w:r>
      <w:r w:rsidR="0058610F" w:rsidRPr="003A6B39">
        <w:rPr>
          <w:sz w:val="28"/>
          <w:szCs w:val="28"/>
        </w:rPr>
        <w:t xml:space="preserve">у муниципальных правовых актов </w:t>
      </w:r>
      <w:r w:rsidRPr="003A6B39">
        <w:rPr>
          <w:sz w:val="28"/>
          <w:szCs w:val="28"/>
        </w:rPr>
        <w:t>с учетом соответствующего федерального и областного законодательства</w:t>
      </w:r>
      <w:r w:rsidR="0058610F" w:rsidRPr="003A6B39">
        <w:rPr>
          <w:sz w:val="28"/>
          <w:szCs w:val="28"/>
        </w:rPr>
        <w:t xml:space="preserve"> (при необходимости)</w:t>
      </w:r>
      <w:r w:rsidRPr="003A6B39">
        <w:rPr>
          <w:sz w:val="28"/>
          <w:szCs w:val="28"/>
        </w:rPr>
        <w:t>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осуществл</w:t>
      </w:r>
      <w:r w:rsidR="00397646" w:rsidRPr="003A6B39">
        <w:rPr>
          <w:sz w:val="28"/>
          <w:szCs w:val="28"/>
        </w:rPr>
        <w:t>ение</w:t>
      </w:r>
      <w:r w:rsidRPr="003A6B39">
        <w:rPr>
          <w:sz w:val="28"/>
          <w:szCs w:val="28"/>
        </w:rPr>
        <w:t xml:space="preserve"> мониторинг</w:t>
      </w:r>
      <w:r w:rsidR="00397646" w:rsidRPr="003A6B39">
        <w:rPr>
          <w:sz w:val="28"/>
          <w:szCs w:val="28"/>
        </w:rPr>
        <w:t>а</w:t>
      </w:r>
      <w:r w:rsidRPr="003A6B39">
        <w:rPr>
          <w:sz w:val="28"/>
          <w:szCs w:val="28"/>
        </w:rPr>
        <w:t xml:space="preserve"> реализации программы; 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подготовк</w:t>
      </w:r>
      <w:r w:rsidR="007F1378" w:rsidRPr="003A6B39">
        <w:rPr>
          <w:sz w:val="28"/>
          <w:szCs w:val="28"/>
        </w:rPr>
        <w:t>а</w:t>
      </w:r>
      <w:r w:rsidRPr="003A6B39">
        <w:rPr>
          <w:sz w:val="28"/>
          <w:szCs w:val="28"/>
        </w:rPr>
        <w:t xml:space="preserve"> ежегодного отчета о реализации программы;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lastRenderedPageBreak/>
        <w:t>- размещение на сайте администрации Чебаркульского городского округа в информационно-телекоммуникационной сети Интернет информации о ходе реализации программы.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Внесение изменений в программу осуществляется в соответствии с законодательством Российской Федерации, Челябинской области, нормативными актами Чебаркульского городского округа.</w:t>
      </w:r>
    </w:p>
    <w:p w:rsidR="00BD3273" w:rsidRDefault="00BD3273" w:rsidP="00246EC6">
      <w:pPr>
        <w:shd w:val="clear" w:color="auto" w:fill="FFFFFF"/>
        <w:spacing w:before="240" w:after="240"/>
        <w:ind w:firstLine="708"/>
        <w:rPr>
          <w:sz w:val="28"/>
          <w:szCs w:val="28"/>
        </w:rPr>
      </w:pPr>
      <w:r w:rsidRPr="003A6B39">
        <w:rPr>
          <w:sz w:val="28"/>
          <w:szCs w:val="28"/>
        </w:rPr>
        <w:t>План реализации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262"/>
        <w:gridCol w:w="3373"/>
      </w:tblGrid>
      <w:tr w:rsidR="00BD3273" w:rsidRPr="003A6B39" w:rsidTr="00E24BB3">
        <w:tc>
          <w:tcPr>
            <w:tcW w:w="540" w:type="dxa"/>
          </w:tcPr>
          <w:p w:rsidR="00BD3273" w:rsidRPr="003A6B39" w:rsidRDefault="00BD3273" w:rsidP="001B644F">
            <w:r w:rsidRPr="003A6B39">
              <w:t>№ п/п</w:t>
            </w:r>
          </w:p>
        </w:tc>
        <w:tc>
          <w:tcPr>
            <w:tcW w:w="4246" w:type="dxa"/>
          </w:tcPr>
          <w:p w:rsidR="00BD3273" w:rsidRPr="003A6B39" w:rsidRDefault="00BD3273" w:rsidP="001B644F">
            <w:r w:rsidRPr="003A6B39">
              <w:t>Наименование мероприятия</w:t>
            </w:r>
          </w:p>
        </w:tc>
        <w:tc>
          <w:tcPr>
            <w:tcW w:w="2262" w:type="dxa"/>
          </w:tcPr>
          <w:p w:rsidR="00BD3273" w:rsidRPr="003A6B39" w:rsidRDefault="00BD3273" w:rsidP="001B644F">
            <w:r w:rsidRPr="003A6B39">
              <w:t>Срок исполнения</w:t>
            </w:r>
          </w:p>
        </w:tc>
        <w:tc>
          <w:tcPr>
            <w:tcW w:w="3373" w:type="dxa"/>
          </w:tcPr>
          <w:p w:rsidR="00BD3273" w:rsidRPr="003A6B39" w:rsidRDefault="00BD3273" w:rsidP="001B644F">
            <w:r w:rsidRPr="003A6B39">
              <w:t>Ответственный исполнитель</w:t>
            </w:r>
          </w:p>
        </w:tc>
      </w:tr>
      <w:tr w:rsidR="00BD3273" w:rsidRPr="002F09E0" w:rsidTr="00E24BB3">
        <w:tc>
          <w:tcPr>
            <w:tcW w:w="540" w:type="dxa"/>
          </w:tcPr>
          <w:p w:rsidR="00BD3273" w:rsidRPr="003A6B39" w:rsidRDefault="003A6B39" w:rsidP="001B644F">
            <w:r>
              <w:t>1</w:t>
            </w:r>
          </w:p>
        </w:tc>
        <w:tc>
          <w:tcPr>
            <w:tcW w:w="4246" w:type="dxa"/>
          </w:tcPr>
          <w:p w:rsidR="00BD3273" w:rsidRPr="003A6B39" w:rsidRDefault="00BD3273" w:rsidP="00246EC6">
            <w:pPr>
              <w:jc w:val="left"/>
            </w:pPr>
            <w:r w:rsidRPr="003A6B39">
              <w:t>Предоставление информационно-консультационных услуг</w:t>
            </w:r>
          </w:p>
        </w:tc>
        <w:tc>
          <w:tcPr>
            <w:tcW w:w="2262" w:type="dxa"/>
          </w:tcPr>
          <w:p w:rsidR="00BD3273" w:rsidRPr="003A6B39" w:rsidRDefault="00BD3273" w:rsidP="00246EC6">
            <w:pPr>
              <w:jc w:val="left"/>
            </w:pPr>
            <w:r w:rsidRPr="003A6B39">
              <w:t>По мере обращения</w:t>
            </w:r>
          </w:p>
        </w:tc>
        <w:tc>
          <w:tcPr>
            <w:tcW w:w="3373" w:type="dxa"/>
          </w:tcPr>
          <w:p w:rsidR="00BD3273" w:rsidRPr="003A6B39" w:rsidRDefault="00554957" w:rsidP="00246EC6">
            <w:pPr>
              <w:jc w:val="left"/>
            </w:pPr>
            <w:r>
              <w:t>О</w:t>
            </w:r>
            <w:r w:rsidR="0058610F" w:rsidRPr="003A6B39">
              <w:t>тдел экологии</w:t>
            </w:r>
          </w:p>
        </w:tc>
      </w:tr>
      <w:tr w:rsidR="004F0473" w:rsidRPr="002F09E0" w:rsidTr="00E24BB3">
        <w:tc>
          <w:tcPr>
            <w:tcW w:w="540" w:type="dxa"/>
          </w:tcPr>
          <w:p w:rsidR="004F0473" w:rsidRPr="0086326A" w:rsidRDefault="003A6B39" w:rsidP="001B644F">
            <w:r w:rsidRPr="0086326A">
              <w:t>2</w:t>
            </w:r>
          </w:p>
        </w:tc>
        <w:tc>
          <w:tcPr>
            <w:tcW w:w="4246" w:type="dxa"/>
          </w:tcPr>
          <w:p w:rsidR="003A6B39" w:rsidRPr="003A6B39" w:rsidRDefault="004F0473" w:rsidP="00246EC6">
            <w:pPr>
              <w:jc w:val="left"/>
            </w:pPr>
            <w:r w:rsidRPr="003A6B39">
              <w:t>Участие в собраниях</w:t>
            </w:r>
          </w:p>
        </w:tc>
        <w:tc>
          <w:tcPr>
            <w:tcW w:w="2262" w:type="dxa"/>
          </w:tcPr>
          <w:p w:rsidR="004F0473" w:rsidRPr="003A6B39" w:rsidRDefault="004F0473" w:rsidP="00246EC6">
            <w:pPr>
              <w:jc w:val="left"/>
            </w:pPr>
            <w:r w:rsidRPr="003A6B39">
              <w:t xml:space="preserve">По мере организации </w:t>
            </w:r>
            <w:r w:rsidR="009E3B7C" w:rsidRPr="003A6B39">
              <w:t>садоводчески</w:t>
            </w:r>
            <w:r w:rsidR="00246EC6">
              <w:t>х</w:t>
            </w:r>
            <w:r w:rsidR="003A6B39" w:rsidRPr="003A6B39">
              <w:t xml:space="preserve"> и/или</w:t>
            </w:r>
            <w:r w:rsidR="009E3B7C" w:rsidRPr="003A6B39">
              <w:t xml:space="preserve"> огороднически</w:t>
            </w:r>
            <w:r w:rsidR="00246EC6">
              <w:t>х</w:t>
            </w:r>
            <w:r w:rsidR="009E3B7C" w:rsidRPr="003A6B39">
              <w:t xml:space="preserve"> некоммерчески</w:t>
            </w:r>
            <w:r w:rsidR="00246EC6">
              <w:t>х</w:t>
            </w:r>
            <w:r w:rsidR="009E3B7C" w:rsidRPr="003A6B39">
              <w:t xml:space="preserve"> объединени</w:t>
            </w:r>
            <w:r w:rsidR="00246EC6">
              <w:t>й</w:t>
            </w:r>
            <w:r w:rsidR="009E3B7C" w:rsidRPr="003A6B39">
              <w:t xml:space="preserve"> граждан</w:t>
            </w:r>
            <w:r w:rsidR="00246EC6">
              <w:t>, проведения</w:t>
            </w:r>
            <w:r w:rsidR="009E3B7C" w:rsidRPr="003A6B39">
              <w:t xml:space="preserve"> собраний</w:t>
            </w:r>
          </w:p>
        </w:tc>
        <w:tc>
          <w:tcPr>
            <w:tcW w:w="3373" w:type="dxa"/>
          </w:tcPr>
          <w:p w:rsidR="004F0473" w:rsidRPr="003A6B39" w:rsidRDefault="004F0473" w:rsidP="00246EC6">
            <w:pPr>
              <w:jc w:val="left"/>
            </w:pPr>
            <w:r w:rsidRPr="003A6B39">
              <w:t>МУ «</w:t>
            </w:r>
            <w:r w:rsidR="002E53A0" w:rsidRPr="003A6B39">
              <w:t>Чебаркульская спасательная служба</w:t>
            </w:r>
            <w:r w:rsidRPr="003A6B39">
              <w:t>»</w:t>
            </w:r>
          </w:p>
        </w:tc>
      </w:tr>
      <w:tr w:rsidR="00AA6C78" w:rsidRPr="002F09E0" w:rsidTr="00BA09E7">
        <w:tc>
          <w:tcPr>
            <w:tcW w:w="540" w:type="dxa"/>
          </w:tcPr>
          <w:p w:rsidR="00AA6C78" w:rsidRPr="0086326A" w:rsidRDefault="003A6B39" w:rsidP="001B644F">
            <w:r w:rsidRPr="0086326A">
              <w:t>3</w:t>
            </w:r>
          </w:p>
        </w:tc>
        <w:tc>
          <w:tcPr>
            <w:tcW w:w="4246" w:type="dxa"/>
            <w:shd w:val="clear" w:color="auto" w:fill="auto"/>
          </w:tcPr>
          <w:p w:rsidR="00AA6C78" w:rsidRPr="00246EC6" w:rsidRDefault="00264C12" w:rsidP="00246EC6">
            <w:pPr>
              <w:jc w:val="left"/>
              <w:rPr>
                <w:color w:val="FF0000"/>
              </w:rPr>
            </w:pPr>
            <w:r w:rsidRPr="00246EC6">
              <w:t xml:space="preserve">Ямочный </w:t>
            </w:r>
            <w:r w:rsidR="00BA09E7" w:rsidRPr="00246EC6">
              <w:t>р</w:t>
            </w:r>
            <w:r w:rsidRPr="00246EC6">
              <w:t xml:space="preserve">емонт асфальтобетонного покрытия </w:t>
            </w:r>
            <w:r w:rsidR="00BA09E7" w:rsidRPr="00246EC6">
              <w:t xml:space="preserve">автодороги разворотной площадки, прилегающей к территории </w:t>
            </w:r>
            <w:r w:rsidRPr="00246EC6">
              <w:t>СНТ «Металлист»</w:t>
            </w:r>
          </w:p>
        </w:tc>
        <w:tc>
          <w:tcPr>
            <w:tcW w:w="2262" w:type="dxa"/>
          </w:tcPr>
          <w:p w:rsidR="00AA6C78" w:rsidRPr="003A6B39" w:rsidRDefault="00D950E5" w:rsidP="00246EC6">
            <w:pPr>
              <w:jc w:val="left"/>
            </w:pPr>
            <w:r w:rsidRPr="003A6B39">
              <w:rPr>
                <w:lang w:val="en-US"/>
              </w:rPr>
              <w:t xml:space="preserve">II-III </w:t>
            </w:r>
            <w:r w:rsidRPr="003A6B39">
              <w:t>квартал</w:t>
            </w:r>
          </w:p>
        </w:tc>
        <w:tc>
          <w:tcPr>
            <w:tcW w:w="3373" w:type="dxa"/>
          </w:tcPr>
          <w:p w:rsidR="00AA6C78" w:rsidRPr="003A6B39" w:rsidRDefault="00750C88" w:rsidP="00246EC6">
            <w:pPr>
              <w:jc w:val="left"/>
            </w:pPr>
            <w:r w:rsidRPr="00BF216F">
              <w:t>Управление жилищно-коммунального хозяйства</w:t>
            </w:r>
          </w:p>
        </w:tc>
      </w:tr>
      <w:tr w:rsidR="007E1FE1" w:rsidRPr="002F09E0" w:rsidTr="00E24BB3">
        <w:tc>
          <w:tcPr>
            <w:tcW w:w="540" w:type="dxa"/>
          </w:tcPr>
          <w:p w:rsidR="007E1FE1" w:rsidRPr="0086326A" w:rsidRDefault="00051C8A" w:rsidP="001B644F">
            <w:r w:rsidRPr="0086326A">
              <w:t>4</w:t>
            </w:r>
          </w:p>
        </w:tc>
        <w:tc>
          <w:tcPr>
            <w:tcW w:w="4246" w:type="dxa"/>
          </w:tcPr>
          <w:p w:rsidR="007E1FE1" w:rsidRPr="00051C8A" w:rsidRDefault="00EC1941" w:rsidP="00246EC6">
            <w:pPr>
              <w:jc w:val="left"/>
            </w:pPr>
            <w:r w:rsidRPr="00051C8A">
              <w:t>П</w:t>
            </w:r>
            <w:r w:rsidR="007E1FE1" w:rsidRPr="00051C8A">
              <w:t>роведени</w:t>
            </w:r>
            <w:r w:rsidR="00246EC6">
              <w:t>е</w:t>
            </w:r>
            <w:r w:rsidR="007E1FE1" w:rsidRPr="00051C8A">
              <w:t xml:space="preserve"> конкурсного отбора о предоставлении </w:t>
            </w:r>
            <w:r w:rsidR="009E3B7C" w:rsidRPr="00051C8A">
              <w:t xml:space="preserve">субсидии </w:t>
            </w:r>
            <w:r w:rsidR="00246EC6" w:rsidRPr="00F53678">
              <w:rPr>
                <w:bCs/>
                <w:color w:val="000000"/>
              </w:rPr>
              <w:t xml:space="preserve">садоводческим и/или огородническим некоммерческим объединениям граждан Чебаркульского городского округа </w:t>
            </w:r>
            <w:r w:rsidR="00246EC6"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2262" w:type="dxa"/>
          </w:tcPr>
          <w:p w:rsidR="007E1FE1" w:rsidRPr="002F09E0" w:rsidRDefault="00D950E5" w:rsidP="00246EC6">
            <w:pPr>
              <w:pStyle w:val="ConsPlusNonformat"/>
              <w:widowControl/>
              <w:ind w:right="98" w:firstLine="0"/>
              <w:jc w:val="left"/>
              <w:rPr>
                <w:color w:val="FF0000"/>
              </w:rPr>
            </w:pPr>
            <w:r w:rsidRPr="00051C8A"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  <w:r w:rsidR="00051C8A" w:rsidRPr="000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7E1FE1" w:rsidRPr="002F09E0" w:rsidRDefault="00EC1941" w:rsidP="00246EC6">
            <w:pPr>
              <w:jc w:val="left"/>
              <w:rPr>
                <w:color w:val="FF0000"/>
              </w:rPr>
            </w:pPr>
            <w:r w:rsidRPr="00051C8A">
              <w:t xml:space="preserve">Комиссия по отбору </w:t>
            </w:r>
            <w:r w:rsidR="00246EC6">
              <w:t xml:space="preserve">конкурсных </w:t>
            </w:r>
            <w:r w:rsidR="00051C8A" w:rsidRPr="00051C8A">
              <w:t xml:space="preserve">заявок </w:t>
            </w:r>
          </w:p>
        </w:tc>
      </w:tr>
      <w:tr w:rsidR="00051C8A" w:rsidRPr="002F09E0" w:rsidTr="00E24BB3">
        <w:tc>
          <w:tcPr>
            <w:tcW w:w="540" w:type="dxa"/>
          </w:tcPr>
          <w:p w:rsidR="00051C8A" w:rsidRPr="0086326A" w:rsidRDefault="00051C8A" w:rsidP="001B644F">
            <w:r w:rsidRPr="0086326A">
              <w:t>5</w:t>
            </w:r>
          </w:p>
        </w:tc>
        <w:tc>
          <w:tcPr>
            <w:tcW w:w="4246" w:type="dxa"/>
          </w:tcPr>
          <w:p w:rsidR="00051C8A" w:rsidRPr="00051C8A" w:rsidRDefault="00246EC6" w:rsidP="00246EC6">
            <w:pPr>
              <w:jc w:val="left"/>
            </w:pPr>
            <w:r w:rsidRPr="00F53678">
              <w:rPr>
                <w:bCs/>
                <w:color w:val="000000"/>
              </w:rPr>
              <w:t xml:space="preserve">Предоставление субсидий садоводческим и/или огородническим некоммерческим объединениям граждан Чебаркульского городского округа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2262" w:type="dxa"/>
          </w:tcPr>
          <w:p w:rsidR="00051C8A" w:rsidRPr="00051C8A" w:rsidRDefault="00750C88" w:rsidP="00246EC6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года </w:t>
            </w:r>
          </w:p>
        </w:tc>
        <w:tc>
          <w:tcPr>
            <w:tcW w:w="3373" w:type="dxa"/>
          </w:tcPr>
          <w:p w:rsidR="00051C8A" w:rsidRPr="00051C8A" w:rsidRDefault="00750C88" w:rsidP="00246EC6">
            <w:pPr>
              <w:jc w:val="left"/>
            </w:pPr>
            <w:r>
              <w:t xml:space="preserve">Администрация Чебаркульского городского округа </w:t>
            </w:r>
          </w:p>
        </w:tc>
      </w:tr>
      <w:tr w:rsidR="007E1FE1" w:rsidRPr="002F09E0" w:rsidTr="00E24BB3">
        <w:trPr>
          <w:trHeight w:val="388"/>
        </w:trPr>
        <w:tc>
          <w:tcPr>
            <w:tcW w:w="540" w:type="dxa"/>
          </w:tcPr>
          <w:p w:rsidR="007E1FE1" w:rsidRPr="0086326A" w:rsidRDefault="00051C8A" w:rsidP="001B644F">
            <w:r w:rsidRPr="0086326A">
              <w:t>6</w:t>
            </w:r>
          </w:p>
        </w:tc>
        <w:tc>
          <w:tcPr>
            <w:tcW w:w="4246" w:type="dxa"/>
          </w:tcPr>
          <w:p w:rsidR="007E1FE1" w:rsidRPr="00051C8A" w:rsidRDefault="007E1FE1" w:rsidP="00246EC6">
            <w:pPr>
              <w:jc w:val="left"/>
            </w:pPr>
            <w:r w:rsidRPr="00051C8A">
              <w:t>Мониторинг реализации мероприятий программы</w:t>
            </w:r>
          </w:p>
        </w:tc>
        <w:tc>
          <w:tcPr>
            <w:tcW w:w="2262" w:type="dxa"/>
          </w:tcPr>
          <w:p w:rsidR="007E1FE1" w:rsidRPr="00051C8A" w:rsidRDefault="007E1FE1" w:rsidP="00246EC6">
            <w:pPr>
              <w:jc w:val="left"/>
            </w:pPr>
            <w:r w:rsidRPr="00051C8A">
              <w:t>в срок до 30 числа месяца, следующего за отчетным кварталом</w:t>
            </w:r>
          </w:p>
        </w:tc>
        <w:tc>
          <w:tcPr>
            <w:tcW w:w="3373" w:type="dxa"/>
          </w:tcPr>
          <w:p w:rsidR="007E1FE1" w:rsidRPr="00051C8A" w:rsidRDefault="00750C88" w:rsidP="00246EC6">
            <w:pPr>
              <w:jc w:val="left"/>
            </w:pPr>
            <w:r>
              <w:t>Комитет</w:t>
            </w:r>
            <w:r w:rsidR="003D54BE" w:rsidRPr="00051C8A">
              <w:t xml:space="preserve"> по стратегическому развитию</w:t>
            </w:r>
          </w:p>
        </w:tc>
      </w:tr>
      <w:tr w:rsidR="007E1FE1" w:rsidRPr="002F09E0" w:rsidTr="00E24BB3">
        <w:trPr>
          <w:trHeight w:val="388"/>
        </w:trPr>
        <w:tc>
          <w:tcPr>
            <w:tcW w:w="540" w:type="dxa"/>
          </w:tcPr>
          <w:p w:rsidR="007E1FE1" w:rsidRPr="0086326A" w:rsidRDefault="00051C8A" w:rsidP="001B644F">
            <w:r w:rsidRPr="0086326A">
              <w:t>7</w:t>
            </w:r>
          </w:p>
        </w:tc>
        <w:tc>
          <w:tcPr>
            <w:tcW w:w="4246" w:type="dxa"/>
          </w:tcPr>
          <w:p w:rsidR="007E1FE1" w:rsidRPr="00051C8A" w:rsidRDefault="007E1FE1" w:rsidP="00246EC6">
            <w:pPr>
              <w:jc w:val="left"/>
            </w:pPr>
            <w:r w:rsidRPr="00051C8A">
              <w:t>Подготовка ежегодного отчета о реализации программы</w:t>
            </w:r>
          </w:p>
        </w:tc>
        <w:tc>
          <w:tcPr>
            <w:tcW w:w="2262" w:type="dxa"/>
          </w:tcPr>
          <w:p w:rsidR="007E1FE1" w:rsidRPr="00051C8A" w:rsidRDefault="007E1FE1" w:rsidP="00246EC6">
            <w:pPr>
              <w:jc w:val="left"/>
            </w:pPr>
            <w:r w:rsidRPr="00051C8A">
              <w:t xml:space="preserve">в срок до 1 марта года, следующего </w:t>
            </w:r>
            <w:r w:rsidRPr="00051C8A">
              <w:lastRenderedPageBreak/>
              <w:t>за отчетным периодом</w:t>
            </w:r>
          </w:p>
        </w:tc>
        <w:tc>
          <w:tcPr>
            <w:tcW w:w="3373" w:type="dxa"/>
          </w:tcPr>
          <w:p w:rsidR="007E1FE1" w:rsidRPr="00051C8A" w:rsidRDefault="00750C88" w:rsidP="00246EC6">
            <w:pPr>
              <w:jc w:val="left"/>
            </w:pPr>
            <w:r>
              <w:lastRenderedPageBreak/>
              <w:t>Комитет</w:t>
            </w:r>
            <w:r w:rsidR="003D54BE" w:rsidRPr="00051C8A">
              <w:t xml:space="preserve"> по стратегическому развитию</w:t>
            </w:r>
          </w:p>
        </w:tc>
      </w:tr>
    </w:tbl>
    <w:p w:rsidR="00246EC6" w:rsidRDefault="00800B3D" w:rsidP="00246EC6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  <w:lang w:val="en-US"/>
        </w:rPr>
        <w:lastRenderedPageBreak/>
        <w:t>VII</w:t>
      </w:r>
      <w:r w:rsidRPr="00565B35">
        <w:rPr>
          <w:sz w:val="28"/>
          <w:szCs w:val="28"/>
        </w:rPr>
        <w:t>. Ожидаемые результаты реализации программы</w:t>
      </w:r>
      <w:r w:rsidR="00565B35" w:rsidRPr="00565B35">
        <w:rPr>
          <w:sz w:val="28"/>
          <w:szCs w:val="28"/>
        </w:rPr>
        <w:t xml:space="preserve"> с указанием показателей (индикаторов) </w:t>
      </w:r>
    </w:p>
    <w:p w:rsidR="00800B3D" w:rsidRPr="001D6F0C" w:rsidRDefault="00800B3D" w:rsidP="001D6F0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F0C">
        <w:rPr>
          <w:sz w:val="28"/>
          <w:szCs w:val="28"/>
        </w:rPr>
        <w:t>Основными ожидаемым результатами реализации муниципальной программы являются:</w:t>
      </w:r>
    </w:p>
    <w:p w:rsidR="00800B3D" w:rsidRPr="001D6F0C" w:rsidRDefault="00800B3D" w:rsidP="00246EC6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D6F0C">
        <w:rPr>
          <w:spacing w:val="-1"/>
          <w:sz w:val="28"/>
          <w:szCs w:val="28"/>
        </w:rPr>
        <w:t>За период с 20</w:t>
      </w:r>
      <w:r w:rsidR="001D6F0C" w:rsidRPr="001D6F0C">
        <w:rPr>
          <w:spacing w:val="-1"/>
          <w:sz w:val="28"/>
          <w:szCs w:val="28"/>
        </w:rPr>
        <w:t>20</w:t>
      </w:r>
      <w:r w:rsidRPr="001D6F0C">
        <w:rPr>
          <w:spacing w:val="-1"/>
          <w:sz w:val="28"/>
          <w:szCs w:val="28"/>
        </w:rPr>
        <w:t xml:space="preserve"> по 20</w:t>
      </w:r>
      <w:r w:rsidR="00417E9F" w:rsidRPr="001D6F0C">
        <w:rPr>
          <w:spacing w:val="-1"/>
          <w:sz w:val="28"/>
          <w:szCs w:val="28"/>
        </w:rPr>
        <w:t>2</w:t>
      </w:r>
      <w:r w:rsidR="001D6F0C" w:rsidRPr="001D6F0C">
        <w:rPr>
          <w:spacing w:val="-1"/>
          <w:sz w:val="28"/>
          <w:szCs w:val="28"/>
        </w:rPr>
        <w:t>2</w:t>
      </w:r>
      <w:r w:rsidRPr="001D6F0C">
        <w:rPr>
          <w:spacing w:val="-1"/>
          <w:sz w:val="28"/>
          <w:szCs w:val="28"/>
        </w:rPr>
        <w:t xml:space="preserve"> годы планируется достижение </w:t>
      </w:r>
      <w:r w:rsidR="00417E9F" w:rsidRPr="001D6F0C">
        <w:rPr>
          <w:sz w:val="28"/>
          <w:szCs w:val="28"/>
        </w:rPr>
        <w:t>следующих</w:t>
      </w:r>
      <w:r w:rsidRPr="001D6F0C">
        <w:rPr>
          <w:sz w:val="28"/>
          <w:szCs w:val="28"/>
        </w:rPr>
        <w:t xml:space="preserve"> показателей</w:t>
      </w:r>
      <w:r w:rsidR="00417E9F" w:rsidRPr="001D6F0C">
        <w:rPr>
          <w:sz w:val="28"/>
          <w:szCs w:val="28"/>
        </w:rPr>
        <w:t xml:space="preserve"> (индикаторов)</w:t>
      </w:r>
      <w:r w:rsidRPr="001D6F0C">
        <w:rPr>
          <w:sz w:val="28"/>
          <w:szCs w:val="28"/>
        </w:rPr>
        <w:t>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976"/>
        <w:gridCol w:w="1277"/>
        <w:gridCol w:w="993"/>
        <w:gridCol w:w="1134"/>
        <w:gridCol w:w="1560"/>
        <w:gridCol w:w="1560"/>
        <w:gridCol w:w="1457"/>
      </w:tblGrid>
      <w:tr w:rsidR="00AE6B97" w:rsidRPr="002F09E0" w:rsidTr="00AE4269">
        <w:trPr>
          <w:trHeight w:val="898"/>
        </w:trPr>
        <w:tc>
          <w:tcPr>
            <w:tcW w:w="258" w:type="pct"/>
            <w:vMerge w:val="restart"/>
            <w:vAlign w:val="center"/>
          </w:tcPr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 мероприятий программы (подпрограммы)</w:t>
            </w:r>
          </w:p>
        </w:tc>
        <w:tc>
          <w:tcPr>
            <w:tcW w:w="608" w:type="pct"/>
            <w:vMerge w:val="restart"/>
            <w:vAlign w:val="center"/>
          </w:tcPr>
          <w:p w:rsidR="00AD4AC1" w:rsidRPr="00757AD9" w:rsidRDefault="00AD4AC1" w:rsidP="00AE426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3" w:type="pct"/>
            <w:gridSpan w:val="2"/>
            <w:vAlign w:val="center"/>
          </w:tcPr>
          <w:p w:rsidR="00AD4AC1" w:rsidRPr="00757AD9" w:rsidRDefault="00AD4AC1" w:rsidP="00AE4269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  <w:r w:rsidR="00AE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743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757AD9">
              <w:rPr>
                <w:rFonts w:ascii="Times New Roman" w:hAnsi="Times New Roman"/>
                <w:sz w:val="24"/>
                <w:szCs w:val="24"/>
              </w:rPr>
              <w:t>20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3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57AD9">
              <w:rPr>
                <w:rFonts w:ascii="Times New Roman" w:hAnsi="Times New Roman"/>
                <w:sz w:val="24"/>
                <w:szCs w:val="24"/>
              </w:rPr>
              <w:t>1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4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57AD9">
              <w:rPr>
                <w:rFonts w:ascii="Times New Roman" w:hAnsi="Times New Roman"/>
                <w:sz w:val="24"/>
                <w:szCs w:val="24"/>
              </w:rPr>
              <w:t>2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E6B97" w:rsidRPr="002F09E0" w:rsidTr="00AE4269">
        <w:trPr>
          <w:trHeight w:val="633"/>
        </w:trPr>
        <w:tc>
          <w:tcPr>
            <w:tcW w:w="258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AD4AC1" w:rsidRPr="00A1798B" w:rsidRDefault="00AD4AC1" w:rsidP="00757AD9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798B"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757AD9" w:rsidRPr="00A17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AD4AC1" w:rsidRPr="00A1798B" w:rsidRDefault="00AD4AC1" w:rsidP="00757A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1798B">
              <w:rPr>
                <w:rFonts w:ascii="Times New Roman" w:hAnsi="Times New Roman"/>
                <w:sz w:val="24"/>
                <w:szCs w:val="24"/>
              </w:rPr>
              <w:t>Оценка 201</w:t>
            </w:r>
            <w:r w:rsidR="00757AD9" w:rsidRPr="00A179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AD4AC1" w:rsidRPr="002F09E0" w:rsidRDefault="00AD4AC1" w:rsidP="000163D0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B97" w:rsidRPr="002F09E0" w:rsidTr="00AE4269">
        <w:trPr>
          <w:trHeight w:val="371"/>
        </w:trPr>
        <w:tc>
          <w:tcPr>
            <w:tcW w:w="258" w:type="pct"/>
          </w:tcPr>
          <w:p w:rsidR="00AD4AC1" w:rsidRPr="00685039" w:rsidRDefault="00AD4AC1" w:rsidP="0090038E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" w:type="pct"/>
          </w:tcPr>
          <w:p w:rsidR="00AD4AC1" w:rsidRPr="00246EC6" w:rsidRDefault="005F74CB" w:rsidP="00685039">
            <w:pPr>
              <w:jc w:val="both"/>
              <w:rPr>
                <w:color w:val="FF0000"/>
              </w:rPr>
            </w:pPr>
            <w:r w:rsidRPr="00246EC6">
              <w:t xml:space="preserve">Объем выполненных работ </w:t>
            </w:r>
          </w:p>
        </w:tc>
        <w:tc>
          <w:tcPr>
            <w:tcW w:w="608" w:type="pct"/>
          </w:tcPr>
          <w:p w:rsidR="00AD4AC1" w:rsidRPr="00685039" w:rsidRDefault="00EB62AD" w:rsidP="00AE4269">
            <w:r w:rsidRPr="00685039">
              <w:t>кв.метров</w:t>
            </w:r>
          </w:p>
        </w:tc>
        <w:tc>
          <w:tcPr>
            <w:tcW w:w="473" w:type="pct"/>
          </w:tcPr>
          <w:p w:rsidR="00AD4AC1" w:rsidRPr="00685039" w:rsidRDefault="00F652FB" w:rsidP="00417E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AD4AC1" w:rsidRPr="00685039" w:rsidRDefault="006512CC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1651,2</w:t>
            </w:r>
          </w:p>
        </w:tc>
        <w:tc>
          <w:tcPr>
            <w:tcW w:w="743" w:type="pct"/>
          </w:tcPr>
          <w:p w:rsidR="00AD4AC1" w:rsidRPr="00685039" w:rsidRDefault="00685039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43" w:type="pct"/>
          </w:tcPr>
          <w:p w:rsidR="00AD4AC1" w:rsidRPr="00685039" w:rsidRDefault="00685039" w:rsidP="00505712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94" w:type="pct"/>
          </w:tcPr>
          <w:p w:rsidR="00AD4AC1" w:rsidRPr="00685039" w:rsidRDefault="00685039" w:rsidP="00505712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391B71" w:rsidRPr="00CF78E2" w:rsidRDefault="00391B71" w:rsidP="00CF78E2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F78E2">
              <w:rPr>
                <w:rFonts w:ascii="Times New Roman" w:hAnsi="Times New Roman"/>
                <w:sz w:val="24"/>
                <w:szCs w:val="24"/>
              </w:rPr>
              <w:t>3</w:t>
            </w:r>
            <w:r w:rsidR="00CF78E2" w:rsidRPr="00CF7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391B71" w:rsidRPr="002F09E0" w:rsidRDefault="00700EE7" w:rsidP="001B644F">
            <w:pPr>
              <w:jc w:val="both"/>
              <w:rPr>
                <w:color w:val="FF0000"/>
              </w:rPr>
            </w:pPr>
            <w:r w:rsidRPr="00E87232">
              <w:t>Участие в собраниях</w:t>
            </w:r>
          </w:p>
        </w:tc>
        <w:tc>
          <w:tcPr>
            <w:tcW w:w="608" w:type="pct"/>
          </w:tcPr>
          <w:p w:rsidR="00391B71" w:rsidRPr="001D6F0C" w:rsidRDefault="00391B71" w:rsidP="00AE4269">
            <w:r w:rsidRPr="001D6F0C">
              <w:t>да/нет</w:t>
            </w:r>
          </w:p>
        </w:tc>
        <w:tc>
          <w:tcPr>
            <w:tcW w:w="473" w:type="pct"/>
          </w:tcPr>
          <w:p w:rsidR="00391B71" w:rsidRPr="001D6F0C" w:rsidRDefault="00757AD9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3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3" w:type="pct"/>
          </w:tcPr>
          <w:p w:rsidR="00391B71" w:rsidRPr="001D6F0C" w:rsidRDefault="00391B71" w:rsidP="001B644F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4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AD4AC1" w:rsidRPr="00CF78E2" w:rsidRDefault="00AD4AC1" w:rsidP="00CF78E2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F78E2">
              <w:rPr>
                <w:rFonts w:ascii="Times New Roman" w:hAnsi="Times New Roman"/>
                <w:sz w:val="24"/>
                <w:szCs w:val="24"/>
              </w:rPr>
              <w:t>4</w:t>
            </w:r>
            <w:r w:rsidR="00CF78E2" w:rsidRPr="00CF7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AD4AC1" w:rsidRPr="002F09E0" w:rsidRDefault="001770C8" w:rsidP="00246EC6">
            <w:pPr>
              <w:jc w:val="both"/>
              <w:rPr>
                <w:color w:val="FF0000"/>
              </w:rPr>
            </w:pPr>
            <w:r w:rsidRPr="00EB49DF">
              <w:t>Количество консультаци</w:t>
            </w:r>
            <w:r w:rsidR="00246EC6">
              <w:t>й,</w:t>
            </w:r>
            <w:r w:rsidRPr="00EB49DF">
              <w:t xml:space="preserve"> полученных </w:t>
            </w:r>
            <w:r w:rsidR="00246EC6">
              <w:t>членами</w:t>
            </w:r>
            <w:r w:rsidRPr="00EB49DF">
              <w:t xml:space="preserve"> садоводческих и/или  огороднических некоммерческих объединений граждан</w:t>
            </w:r>
          </w:p>
        </w:tc>
        <w:tc>
          <w:tcPr>
            <w:tcW w:w="608" w:type="pct"/>
          </w:tcPr>
          <w:p w:rsidR="00AD4AC1" w:rsidRPr="001D6F0C" w:rsidRDefault="00AD4AC1" w:rsidP="00AE4269">
            <w:r w:rsidRPr="001D6F0C">
              <w:t>штук</w:t>
            </w:r>
          </w:p>
        </w:tc>
        <w:tc>
          <w:tcPr>
            <w:tcW w:w="473" w:type="pct"/>
          </w:tcPr>
          <w:p w:rsidR="00AD4AC1" w:rsidRPr="00033147" w:rsidRDefault="00033147" w:rsidP="0050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</w:tcPr>
          <w:p w:rsidR="00AD4AC1" w:rsidRPr="00033147" w:rsidRDefault="00033147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pct"/>
          </w:tcPr>
          <w:p w:rsidR="00AD4AC1" w:rsidRPr="00033147" w:rsidRDefault="00033147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pct"/>
          </w:tcPr>
          <w:p w:rsidR="00AD4AC1" w:rsidRPr="00033147" w:rsidRDefault="00033147" w:rsidP="000331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" w:type="pct"/>
          </w:tcPr>
          <w:p w:rsidR="00AD4AC1" w:rsidRPr="00033147" w:rsidRDefault="00033147" w:rsidP="000331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EC1941" w:rsidRPr="00CF78E2" w:rsidRDefault="00EC1941" w:rsidP="00CF78E2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8E2" w:rsidRPr="00CF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C1941" w:rsidRPr="002F09E0" w:rsidRDefault="00766E6D" w:rsidP="00246EC6">
            <w:pPr>
              <w:jc w:val="both"/>
              <w:rPr>
                <w:color w:val="FF0000"/>
              </w:rPr>
            </w:pPr>
            <w:r w:rsidRPr="000558B9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608" w:type="pct"/>
          </w:tcPr>
          <w:p w:rsidR="00EC1941" w:rsidRPr="001D6F0C" w:rsidRDefault="00EC1941" w:rsidP="00AE4269">
            <w:r w:rsidRPr="001D6F0C">
              <w:t>единиц</w:t>
            </w:r>
          </w:p>
        </w:tc>
        <w:tc>
          <w:tcPr>
            <w:tcW w:w="473" w:type="pct"/>
          </w:tcPr>
          <w:p w:rsidR="00EC1941" w:rsidRPr="00574FF0" w:rsidRDefault="00574FF0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EC1941" w:rsidRPr="00B22FD6" w:rsidRDefault="00EC1941" w:rsidP="008C6A33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</w:tcPr>
          <w:p w:rsidR="00EC1941" w:rsidRPr="00B22FD6" w:rsidRDefault="00EC1941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</w:tcPr>
          <w:p w:rsidR="00EC1941" w:rsidRPr="00B22FD6" w:rsidRDefault="00EC1941" w:rsidP="008C6A33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EC1941" w:rsidRPr="00B22FD6" w:rsidRDefault="00EC1941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0B3D" w:rsidRPr="00565B35" w:rsidRDefault="00800B3D" w:rsidP="00AE4269">
      <w:pPr>
        <w:spacing w:before="240" w:after="240"/>
        <w:rPr>
          <w:sz w:val="28"/>
          <w:szCs w:val="28"/>
        </w:rPr>
      </w:pPr>
      <w:r w:rsidRPr="00565B35">
        <w:rPr>
          <w:sz w:val="28"/>
          <w:szCs w:val="28"/>
          <w:lang w:val="en-US"/>
        </w:rPr>
        <w:t>VIII</w:t>
      </w:r>
      <w:r w:rsidRPr="00565B35">
        <w:rPr>
          <w:sz w:val="28"/>
          <w:szCs w:val="28"/>
        </w:rPr>
        <w:t>. Финансово-экономическое обоснование программы</w:t>
      </w:r>
    </w:p>
    <w:p w:rsidR="00522F4B" w:rsidRPr="0042490E" w:rsidRDefault="00522F4B" w:rsidP="00642EB9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42490E">
        <w:rPr>
          <w:sz w:val="28"/>
          <w:szCs w:val="28"/>
        </w:rPr>
        <w:t>На реализацию мероприятий программы направля</w:t>
      </w:r>
      <w:r w:rsidR="002E53A0" w:rsidRPr="0042490E">
        <w:rPr>
          <w:sz w:val="28"/>
          <w:szCs w:val="28"/>
        </w:rPr>
        <w:t>ю</w:t>
      </w:r>
      <w:r w:rsidRPr="0042490E">
        <w:rPr>
          <w:sz w:val="28"/>
          <w:szCs w:val="28"/>
        </w:rPr>
        <w:t xml:space="preserve">тся </w:t>
      </w:r>
      <w:r w:rsidR="002E53A0" w:rsidRPr="0042490E">
        <w:rPr>
          <w:sz w:val="28"/>
          <w:szCs w:val="28"/>
        </w:rPr>
        <w:t>денежные средства из городского бюджета</w:t>
      </w:r>
      <w:r w:rsidR="00AE4269">
        <w:rPr>
          <w:sz w:val="28"/>
          <w:szCs w:val="28"/>
        </w:rPr>
        <w:t>,</w:t>
      </w:r>
      <w:r w:rsidR="002E53A0" w:rsidRPr="0042490E">
        <w:rPr>
          <w:sz w:val="28"/>
          <w:szCs w:val="28"/>
        </w:rPr>
        <w:t xml:space="preserve"> </w:t>
      </w:r>
      <w:r w:rsidRPr="0042490E">
        <w:rPr>
          <w:sz w:val="28"/>
          <w:szCs w:val="28"/>
        </w:rPr>
        <w:t>предусматрива</w:t>
      </w:r>
      <w:r w:rsidR="002E53A0" w:rsidRPr="0042490E">
        <w:rPr>
          <w:sz w:val="28"/>
          <w:szCs w:val="28"/>
        </w:rPr>
        <w:t>ется</w:t>
      </w:r>
      <w:r w:rsidRPr="0042490E">
        <w:rPr>
          <w:sz w:val="28"/>
          <w:szCs w:val="28"/>
        </w:rPr>
        <w:t xml:space="preserve"> софинанси</w:t>
      </w:r>
      <w:r w:rsidR="00642EB9" w:rsidRPr="0042490E">
        <w:rPr>
          <w:sz w:val="28"/>
          <w:szCs w:val="28"/>
        </w:rPr>
        <w:t>рование расходных обязательств Министерством сельского хозяйства</w:t>
      </w:r>
      <w:r w:rsidR="00AE4269">
        <w:rPr>
          <w:sz w:val="28"/>
          <w:szCs w:val="28"/>
        </w:rPr>
        <w:t xml:space="preserve"> Челябинской области</w:t>
      </w:r>
      <w:r w:rsidR="00642EB9" w:rsidRPr="0042490E">
        <w:rPr>
          <w:sz w:val="28"/>
          <w:szCs w:val="28"/>
        </w:rPr>
        <w:t>.</w:t>
      </w:r>
    </w:p>
    <w:p w:rsidR="008C0CA6" w:rsidRDefault="00A22288" w:rsidP="00AE4269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42490E">
        <w:rPr>
          <w:sz w:val="28"/>
          <w:szCs w:val="28"/>
        </w:rPr>
        <w:lastRenderedPageBreak/>
        <w:t xml:space="preserve">Выделенные на реализацию программы денежные средства направляются на финансирование мероприятий программы по оказанию финансовой поддержки </w:t>
      </w:r>
      <w:r w:rsidR="009E3B7C" w:rsidRPr="002A07BF">
        <w:rPr>
          <w:sz w:val="28"/>
          <w:szCs w:val="28"/>
        </w:rPr>
        <w:t>садоводческих</w:t>
      </w:r>
      <w:r w:rsidR="002A07BF" w:rsidRPr="002A07BF">
        <w:rPr>
          <w:sz w:val="28"/>
          <w:szCs w:val="28"/>
        </w:rPr>
        <w:t xml:space="preserve"> и/или</w:t>
      </w:r>
      <w:r w:rsidR="009E3B7C" w:rsidRPr="002A07BF">
        <w:rPr>
          <w:sz w:val="28"/>
          <w:szCs w:val="28"/>
        </w:rPr>
        <w:t xml:space="preserve"> огороднических</w:t>
      </w:r>
      <w:r w:rsidR="002A07BF" w:rsidRPr="002A07BF">
        <w:rPr>
          <w:sz w:val="28"/>
          <w:szCs w:val="28"/>
        </w:rPr>
        <w:t xml:space="preserve"> </w:t>
      </w:r>
      <w:r w:rsidR="009E3B7C" w:rsidRPr="002A07BF">
        <w:rPr>
          <w:sz w:val="28"/>
          <w:szCs w:val="28"/>
        </w:rPr>
        <w:t>некоммерческих объединений граждан</w:t>
      </w:r>
      <w:r w:rsidR="009E3B7C" w:rsidRPr="008C0CA6">
        <w:rPr>
          <w:sz w:val="28"/>
          <w:szCs w:val="28"/>
        </w:rPr>
        <w:t xml:space="preserve"> </w:t>
      </w:r>
      <w:r w:rsidRPr="00EB3A33">
        <w:rPr>
          <w:sz w:val="28"/>
          <w:szCs w:val="28"/>
        </w:rPr>
        <w:t xml:space="preserve">и </w:t>
      </w:r>
      <w:r w:rsidR="00EB3A33">
        <w:rPr>
          <w:sz w:val="28"/>
          <w:szCs w:val="28"/>
        </w:rPr>
        <w:t>в</w:t>
      </w:r>
      <w:r w:rsidR="00EB3A33" w:rsidRPr="00EB3A33">
        <w:rPr>
          <w:sz w:val="28"/>
          <w:szCs w:val="28"/>
        </w:rPr>
        <w:t>ыполнение работ по содержанию прилегающих территорий к садоводческим и/или огородническим некоммерческим объединениям граждан</w:t>
      </w:r>
      <w:r w:rsidR="009E3B7C" w:rsidRPr="00EB3A33">
        <w:rPr>
          <w:sz w:val="28"/>
          <w:szCs w:val="28"/>
        </w:rPr>
        <w:t xml:space="preserve">. </w:t>
      </w:r>
      <w:r w:rsidRPr="008C0CA6">
        <w:rPr>
          <w:sz w:val="28"/>
          <w:szCs w:val="28"/>
        </w:rPr>
        <w:t xml:space="preserve">Условия и порядок оказания финансовой поддержки в форме предоставления субсидий </w:t>
      </w:r>
      <w:r w:rsidR="009E3B7C" w:rsidRPr="008C0CA6">
        <w:rPr>
          <w:sz w:val="28"/>
          <w:szCs w:val="28"/>
        </w:rPr>
        <w:t>некоммерческим объединениям</w:t>
      </w:r>
      <w:r w:rsidRPr="008C0CA6">
        <w:rPr>
          <w:sz w:val="28"/>
          <w:szCs w:val="28"/>
        </w:rPr>
        <w:t xml:space="preserve"> определяются с учетом требований </w:t>
      </w:r>
      <w:r w:rsidR="008C0CA6" w:rsidRPr="008C0CA6">
        <w:rPr>
          <w:sz w:val="28"/>
          <w:szCs w:val="28"/>
        </w:rPr>
        <w:t>Порядк</w:t>
      </w:r>
      <w:r w:rsidR="008C0CA6">
        <w:rPr>
          <w:sz w:val="28"/>
          <w:szCs w:val="28"/>
        </w:rPr>
        <w:t xml:space="preserve">а </w:t>
      </w:r>
      <w:r w:rsidR="008C0CA6" w:rsidRPr="008C0CA6">
        <w:rPr>
          <w:sz w:val="28"/>
          <w:szCs w:val="28"/>
        </w:rPr>
        <w:t xml:space="preserve">предоставления субсидий садоводческим и/или огородническим некоммерческим объединениям граждан Чебаркульского городского округа </w:t>
      </w:r>
      <w:r w:rsidR="008C0CA6" w:rsidRPr="004F1D7B">
        <w:rPr>
          <w:sz w:val="28"/>
          <w:szCs w:val="28"/>
        </w:rPr>
        <w:t>на возмещение части затрат, произведенных на инженерное обеспечение территорий данных объединений</w:t>
      </w:r>
      <w:r w:rsidR="008C0CA6">
        <w:rPr>
          <w:sz w:val="28"/>
          <w:szCs w:val="28"/>
        </w:rPr>
        <w:t xml:space="preserve"> и действующего законодательства Р</w:t>
      </w:r>
      <w:r w:rsidR="00AE4269">
        <w:rPr>
          <w:sz w:val="28"/>
          <w:szCs w:val="28"/>
        </w:rPr>
        <w:t xml:space="preserve">оссийской </w:t>
      </w:r>
      <w:r w:rsidR="008C0CA6">
        <w:rPr>
          <w:sz w:val="28"/>
          <w:szCs w:val="28"/>
        </w:rPr>
        <w:t>Ф</w:t>
      </w:r>
      <w:r w:rsidR="00AE4269">
        <w:rPr>
          <w:sz w:val="28"/>
          <w:szCs w:val="28"/>
        </w:rPr>
        <w:t>едерации</w:t>
      </w:r>
      <w:r w:rsidR="008C0CA6">
        <w:rPr>
          <w:sz w:val="28"/>
          <w:szCs w:val="28"/>
        </w:rPr>
        <w:t>.</w:t>
      </w:r>
      <w:r w:rsidR="008C0CA6" w:rsidRPr="004F1D7B">
        <w:rPr>
          <w:sz w:val="28"/>
          <w:szCs w:val="28"/>
        </w:rPr>
        <w:t xml:space="preserve"> </w:t>
      </w:r>
    </w:p>
    <w:p w:rsidR="00AE4269" w:rsidRPr="00AE4269" w:rsidRDefault="00AE4269" w:rsidP="00AE4269">
      <w:pPr>
        <w:shd w:val="clear" w:color="auto" w:fill="FFFFFF"/>
        <w:spacing w:after="240"/>
        <w:rPr>
          <w:sz w:val="28"/>
          <w:szCs w:val="28"/>
        </w:rPr>
      </w:pPr>
      <w:r w:rsidRPr="00AE4269">
        <w:rPr>
          <w:sz w:val="28"/>
          <w:szCs w:val="28"/>
        </w:rPr>
        <w:t>Мероприятия по выполнен</w:t>
      </w:r>
      <w:r>
        <w:rPr>
          <w:sz w:val="28"/>
          <w:szCs w:val="28"/>
        </w:rPr>
        <w:t>и</w:t>
      </w:r>
      <w:r w:rsidRPr="00AE4269">
        <w:rPr>
          <w:sz w:val="28"/>
          <w:szCs w:val="28"/>
        </w:rPr>
        <w:t>ю работ по содержанию прилегающих территорий к садоводческим и/или огородническим некоммерческим объединениям граждан</w:t>
      </w:r>
    </w:p>
    <w:tbl>
      <w:tblPr>
        <w:tblStyle w:val="af0"/>
        <w:tblW w:w="0" w:type="auto"/>
        <w:jc w:val="center"/>
        <w:tblLook w:val="04A0"/>
      </w:tblPr>
      <w:tblGrid>
        <w:gridCol w:w="446"/>
        <w:gridCol w:w="3476"/>
        <w:gridCol w:w="1461"/>
        <w:gridCol w:w="1627"/>
        <w:gridCol w:w="1773"/>
        <w:gridCol w:w="1638"/>
      </w:tblGrid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Наименование объекта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Срок выполнения работ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Средняя стоимость 1 кв.м, рублей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Объем выполненных работ, 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Всего, рублей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Ямочный ремонт асфальтобетонного  покрытия автодороги разворотной площадки, прилегающей к территории СНТ «Металлист»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2020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850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Ямочный ремонт асфальтобетонного покрытия подъездной автодороги  к СНТ «Металлург-2»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850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Отсыпка подъездной автодороги к СНТ «Учительский»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2022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590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</w:tbl>
    <w:p w:rsidR="00E4650F" w:rsidRPr="00CC59F8" w:rsidRDefault="0030216A" w:rsidP="00AE4269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59F8">
        <w:rPr>
          <w:sz w:val="28"/>
          <w:szCs w:val="28"/>
        </w:rPr>
        <w:t xml:space="preserve">Объемы </w:t>
      </w:r>
      <w:r w:rsidR="00CA5285" w:rsidRPr="00CC59F8">
        <w:rPr>
          <w:sz w:val="28"/>
          <w:szCs w:val="28"/>
        </w:rPr>
        <w:t>выполненных работ запланирован</w:t>
      </w:r>
      <w:r w:rsidR="008C0CA6" w:rsidRPr="00CC59F8">
        <w:rPr>
          <w:sz w:val="28"/>
          <w:szCs w:val="28"/>
        </w:rPr>
        <w:t>ы</w:t>
      </w:r>
      <w:r w:rsidR="00E4650F" w:rsidRPr="00CC59F8">
        <w:rPr>
          <w:sz w:val="28"/>
          <w:szCs w:val="28"/>
        </w:rPr>
        <w:t>,</w:t>
      </w:r>
      <w:r w:rsidR="00CA5285" w:rsidRPr="00CC59F8">
        <w:rPr>
          <w:sz w:val="28"/>
          <w:szCs w:val="28"/>
        </w:rPr>
        <w:t xml:space="preserve"> исходя из</w:t>
      </w:r>
      <w:r w:rsidR="00CA5285" w:rsidRPr="00CC59F8">
        <w:t xml:space="preserve"> </w:t>
      </w:r>
      <w:r w:rsidR="00E4650F" w:rsidRPr="00CC59F8">
        <w:rPr>
          <w:sz w:val="28"/>
          <w:szCs w:val="28"/>
        </w:rPr>
        <w:t xml:space="preserve">размера бюджетных ассигнований и </w:t>
      </w:r>
      <w:r w:rsidR="00CA5285" w:rsidRPr="00CC59F8">
        <w:rPr>
          <w:sz w:val="28"/>
          <w:szCs w:val="28"/>
        </w:rPr>
        <w:t>средней цены на 1кв. м</w:t>
      </w:r>
      <w:r w:rsidR="00E4650F" w:rsidRPr="00CC59F8">
        <w:rPr>
          <w:sz w:val="28"/>
          <w:szCs w:val="28"/>
        </w:rPr>
        <w:t>. В случае изменения стоимости 1 кв. метра, объем запланированных работ подлеж</w:t>
      </w:r>
      <w:r w:rsidR="00AE4269">
        <w:rPr>
          <w:sz w:val="28"/>
          <w:szCs w:val="28"/>
        </w:rPr>
        <w:t>и</w:t>
      </w:r>
      <w:r w:rsidR="00E4650F" w:rsidRPr="00CC59F8">
        <w:rPr>
          <w:sz w:val="28"/>
          <w:szCs w:val="28"/>
        </w:rPr>
        <w:t>т корректировке.</w:t>
      </w:r>
    </w:p>
    <w:p w:rsidR="00522F4B" w:rsidRPr="00CA5285" w:rsidRDefault="0030216A" w:rsidP="00FA771A">
      <w:pPr>
        <w:shd w:val="clear" w:color="auto" w:fill="FFFFFF"/>
        <w:ind w:firstLine="709"/>
        <w:jc w:val="both"/>
        <w:rPr>
          <w:sz w:val="28"/>
          <w:szCs w:val="28"/>
        </w:rPr>
      </w:pPr>
      <w:r w:rsidRPr="00CC59F8">
        <w:rPr>
          <w:sz w:val="28"/>
          <w:szCs w:val="28"/>
        </w:rPr>
        <w:t xml:space="preserve">Отбор проектных и дорожных строительных организаций </w:t>
      </w:r>
      <w:r w:rsidR="00AE4269">
        <w:rPr>
          <w:sz w:val="28"/>
          <w:szCs w:val="28"/>
        </w:rPr>
        <w:t xml:space="preserve">проводится </w:t>
      </w:r>
      <w:r w:rsidRPr="00CC59F8">
        <w:rPr>
          <w:sz w:val="28"/>
          <w:szCs w:val="28"/>
        </w:rPr>
        <w:t>в соответствии с требованиями законодательства на размещение заказов с проведением конкурсных и иных процедур.</w:t>
      </w:r>
    </w:p>
    <w:p w:rsidR="00C0735A" w:rsidRDefault="00CA5285" w:rsidP="00FA771A">
      <w:pPr>
        <w:shd w:val="clear" w:color="auto" w:fill="FFFFFF"/>
        <w:ind w:firstLine="709"/>
        <w:jc w:val="both"/>
        <w:rPr>
          <w:sz w:val="28"/>
          <w:szCs w:val="28"/>
        </w:rPr>
      </w:pPr>
      <w:r w:rsidRPr="00CA5285">
        <w:rPr>
          <w:sz w:val="28"/>
          <w:szCs w:val="28"/>
        </w:rPr>
        <w:t>Объемы финансирования носят прогнозный характер и подлежат корректировке, исходя из</w:t>
      </w:r>
      <w:r w:rsidRPr="00CA5285">
        <w:t xml:space="preserve"> </w:t>
      </w:r>
      <w:r w:rsidRPr="00CA5285">
        <w:rPr>
          <w:sz w:val="28"/>
          <w:szCs w:val="28"/>
        </w:rPr>
        <w:t>возможностей бюджета городского округа</w:t>
      </w:r>
      <w:r>
        <w:rPr>
          <w:sz w:val="28"/>
          <w:szCs w:val="28"/>
        </w:rPr>
        <w:t>.</w:t>
      </w:r>
    </w:p>
    <w:p w:rsidR="00800B3D" w:rsidRPr="004E60EB" w:rsidRDefault="00800B3D" w:rsidP="00AE4269">
      <w:pPr>
        <w:shd w:val="clear" w:color="auto" w:fill="FFFFFF"/>
        <w:spacing w:before="240" w:after="240" w:line="298" w:lineRule="exact"/>
        <w:ind w:left="10" w:firstLine="595"/>
        <w:rPr>
          <w:sz w:val="28"/>
          <w:szCs w:val="28"/>
        </w:rPr>
      </w:pPr>
      <w:r w:rsidRPr="004E60EB">
        <w:rPr>
          <w:sz w:val="28"/>
          <w:szCs w:val="28"/>
          <w:lang w:val="en-US"/>
        </w:rPr>
        <w:t>IX</w:t>
      </w:r>
      <w:r w:rsidRPr="004E60EB">
        <w:rPr>
          <w:sz w:val="28"/>
          <w:szCs w:val="28"/>
        </w:rPr>
        <w:t xml:space="preserve">. </w:t>
      </w:r>
      <w:r w:rsidR="00417E9F" w:rsidRPr="004E60EB">
        <w:rPr>
          <w:sz w:val="28"/>
          <w:szCs w:val="28"/>
        </w:rPr>
        <w:t xml:space="preserve">Перечень </w:t>
      </w:r>
      <w:r w:rsidRPr="004E60EB">
        <w:rPr>
          <w:sz w:val="28"/>
          <w:szCs w:val="28"/>
        </w:rPr>
        <w:t>и краткое описание подпрограмм.</w:t>
      </w:r>
    </w:p>
    <w:p w:rsidR="00800B3D" w:rsidRPr="004E60EB" w:rsidRDefault="00800B3D" w:rsidP="00800B3D">
      <w:pPr>
        <w:ind w:firstLine="708"/>
        <w:jc w:val="both"/>
        <w:rPr>
          <w:sz w:val="28"/>
          <w:szCs w:val="28"/>
        </w:rPr>
      </w:pPr>
      <w:r w:rsidRPr="004E60EB">
        <w:rPr>
          <w:sz w:val="28"/>
          <w:szCs w:val="28"/>
        </w:rPr>
        <w:t>Настоящей программой не предусмотрена реализация подпрограмм.</w:t>
      </w:r>
    </w:p>
    <w:p w:rsidR="00800B3D" w:rsidRPr="00A03B4D" w:rsidRDefault="003F6AA0" w:rsidP="00AE4269">
      <w:pPr>
        <w:pStyle w:val="ConsPlusTitle"/>
        <w:spacing w:before="240" w:after="2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AA0">
        <w:rPr>
          <w:rFonts w:ascii="Times New Roman" w:hAnsi="Times New Roman" w:cs="Times New Roman"/>
          <w:b w:val="0"/>
          <w:bCs w:val="0"/>
          <w:sz w:val="28"/>
          <w:szCs w:val="28"/>
        </w:rPr>
        <w:t>IIX. Перечень и краткое описание проектов</w:t>
      </w:r>
    </w:p>
    <w:p w:rsidR="003F6AA0" w:rsidRPr="003F6AA0" w:rsidRDefault="009B283C" w:rsidP="00AE426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Проекты по р</w:t>
      </w:r>
      <w:r w:rsidRPr="009B283C">
        <w:rPr>
          <w:rFonts w:ascii="Times New Roman" w:hAnsi="Times New Roman" w:cs="Times New Roman"/>
          <w:b w:val="0"/>
          <w:bCs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B2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садоводческих и/или огороднических некоммерческих объединений граждан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4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="00AE4269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3F6AA0" w:rsidRPr="003F6AA0" w:rsidSect="00640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49" w:rsidRDefault="00AB1C49">
      <w:r>
        <w:separator/>
      </w:r>
    </w:p>
  </w:endnote>
  <w:endnote w:type="continuationSeparator" w:id="1">
    <w:p w:rsidR="00AB1C49" w:rsidRDefault="00AB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49" w:rsidRDefault="00AB1C49">
      <w:r>
        <w:separator/>
      </w:r>
    </w:p>
  </w:footnote>
  <w:footnote w:type="continuationSeparator" w:id="1">
    <w:p w:rsidR="00AB1C49" w:rsidRDefault="00AB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Pr="001B0ED3" w:rsidRDefault="00AE4269" w:rsidP="00597427">
    <w:pPr>
      <w:pStyle w:val="a3"/>
    </w:pPr>
  </w:p>
  <w:p w:rsidR="00AE4269" w:rsidRDefault="00AE4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Default="00D57213" w:rsidP="00737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269">
      <w:rPr>
        <w:rStyle w:val="a5"/>
        <w:noProof/>
      </w:rPr>
      <w:t>20</w:t>
    </w:r>
    <w:r>
      <w:rPr>
        <w:rStyle w:val="a5"/>
      </w:rPr>
      <w:fldChar w:fldCharType="end"/>
    </w:r>
  </w:p>
  <w:p w:rsidR="00AE4269" w:rsidRDefault="00AE42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Default="00D57213" w:rsidP="00737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526">
      <w:rPr>
        <w:rStyle w:val="a5"/>
        <w:noProof/>
      </w:rPr>
      <w:t>7</w:t>
    </w:r>
    <w:r>
      <w:rPr>
        <w:rStyle w:val="a5"/>
      </w:rPr>
      <w:fldChar w:fldCharType="end"/>
    </w:r>
  </w:p>
  <w:p w:rsidR="00AE4269" w:rsidRDefault="00AE4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1B"/>
    <w:multiLevelType w:val="hybridMultilevel"/>
    <w:tmpl w:val="E266F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22057"/>
    <w:multiLevelType w:val="hybridMultilevel"/>
    <w:tmpl w:val="87B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6F46"/>
    <w:multiLevelType w:val="multilevel"/>
    <w:tmpl w:val="74A8C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2256F1"/>
    <w:multiLevelType w:val="hybridMultilevel"/>
    <w:tmpl w:val="971EF95E"/>
    <w:lvl w:ilvl="0" w:tplc="47BA1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3AD"/>
    <w:rsid w:val="00000224"/>
    <w:rsid w:val="00000685"/>
    <w:rsid w:val="0000089D"/>
    <w:rsid w:val="00000A22"/>
    <w:rsid w:val="000018AF"/>
    <w:rsid w:val="00001CEE"/>
    <w:rsid w:val="00002497"/>
    <w:rsid w:val="00002A70"/>
    <w:rsid w:val="000046EB"/>
    <w:rsid w:val="00004BDC"/>
    <w:rsid w:val="00006E20"/>
    <w:rsid w:val="00010F60"/>
    <w:rsid w:val="00011124"/>
    <w:rsid w:val="0001117C"/>
    <w:rsid w:val="000125E0"/>
    <w:rsid w:val="00012F2F"/>
    <w:rsid w:val="00013052"/>
    <w:rsid w:val="00013EF8"/>
    <w:rsid w:val="000145A8"/>
    <w:rsid w:val="00014DDB"/>
    <w:rsid w:val="00015636"/>
    <w:rsid w:val="00015828"/>
    <w:rsid w:val="000163D0"/>
    <w:rsid w:val="00016D9A"/>
    <w:rsid w:val="000176F2"/>
    <w:rsid w:val="00017F5E"/>
    <w:rsid w:val="0002051D"/>
    <w:rsid w:val="00021834"/>
    <w:rsid w:val="000229EB"/>
    <w:rsid w:val="00023D8A"/>
    <w:rsid w:val="00024B9A"/>
    <w:rsid w:val="00025DBC"/>
    <w:rsid w:val="00025F32"/>
    <w:rsid w:val="00026C1F"/>
    <w:rsid w:val="00027497"/>
    <w:rsid w:val="0003005F"/>
    <w:rsid w:val="00030F11"/>
    <w:rsid w:val="00033147"/>
    <w:rsid w:val="00034D7E"/>
    <w:rsid w:val="00036553"/>
    <w:rsid w:val="0003699C"/>
    <w:rsid w:val="00036B58"/>
    <w:rsid w:val="00040B1D"/>
    <w:rsid w:val="00041DF4"/>
    <w:rsid w:val="00045061"/>
    <w:rsid w:val="00046205"/>
    <w:rsid w:val="000462AD"/>
    <w:rsid w:val="00046CA7"/>
    <w:rsid w:val="00046D23"/>
    <w:rsid w:val="00050E32"/>
    <w:rsid w:val="00051C8A"/>
    <w:rsid w:val="00051F3E"/>
    <w:rsid w:val="00052DF5"/>
    <w:rsid w:val="00053C93"/>
    <w:rsid w:val="00053C97"/>
    <w:rsid w:val="00054798"/>
    <w:rsid w:val="0005538C"/>
    <w:rsid w:val="000553D2"/>
    <w:rsid w:val="000558B9"/>
    <w:rsid w:val="000569B3"/>
    <w:rsid w:val="000608D7"/>
    <w:rsid w:val="000632DF"/>
    <w:rsid w:val="00063F49"/>
    <w:rsid w:val="0006450E"/>
    <w:rsid w:val="00064EEC"/>
    <w:rsid w:val="00065536"/>
    <w:rsid w:val="00066943"/>
    <w:rsid w:val="00067048"/>
    <w:rsid w:val="000713C2"/>
    <w:rsid w:val="000720FE"/>
    <w:rsid w:val="00072A25"/>
    <w:rsid w:val="00072DD5"/>
    <w:rsid w:val="00072F6B"/>
    <w:rsid w:val="000735B7"/>
    <w:rsid w:val="000740CA"/>
    <w:rsid w:val="000745B8"/>
    <w:rsid w:val="00076897"/>
    <w:rsid w:val="00080C6F"/>
    <w:rsid w:val="00080E72"/>
    <w:rsid w:val="0008121F"/>
    <w:rsid w:val="00081838"/>
    <w:rsid w:val="00081942"/>
    <w:rsid w:val="00081EFB"/>
    <w:rsid w:val="000823AE"/>
    <w:rsid w:val="000826BD"/>
    <w:rsid w:val="000830EC"/>
    <w:rsid w:val="00083C68"/>
    <w:rsid w:val="000848D7"/>
    <w:rsid w:val="00084E2E"/>
    <w:rsid w:val="00085859"/>
    <w:rsid w:val="00086987"/>
    <w:rsid w:val="00087DCA"/>
    <w:rsid w:val="0009085A"/>
    <w:rsid w:val="00090CE6"/>
    <w:rsid w:val="00090E11"/>
    <w:rsid w:val="000914F2"/>
    <w:rsid w:val="00091C14"/>
    <w:rsid w:val="00091DF6"/>
    <w:rsid w:val="00093DD2"/>
    <w:rsid w:val="00094C30"/>
    <w:rsid w:val="000969E3"/>
    <w:rsid w:val="000A3A75"/>
    <w:rsid w:val="000A4E35"/>
    <w:rsid w:val="000A5B1A"/>
    <w:rsid w:val="000A5E00"/>
    <w:rsid w:val="000B1768"/>
    <w:rsid w:val="000B18FE"/>
    <w:rsid w:val="000B24FA"/>
    <w:rsid w:val="000B30B9"/>
    <w:rsid w:val="000B3F8A"/>
    <w:rsid w:val="000B422D"/>
    <w:rsid w:val="000B756C"/>
    <w:rsid w:val="000B7B29"/>
    <w:rsid w:val="000C333C"/>
    <w:rsid w:val="000C34AE"/>
    <w:rsid w:val="000C5E85"/>
    <w:rsid w:val="000C781D"/>
    <w:rsid w:val="000C7B9C"/>
    <w:rsid w:val="000D0B58"/>
    <w:rsid w:val="000D0D99"/>
    <w:rsid w:val="000D12A0"/>
    <w:rsid w:val="000D1DE2"/>
    <w:rsid w:val="000D259E"/>
    <w:rsid w:val="000D3CF5"/>
    <w:rsid w:val="000D4121"/>
    <w:rsid w:val="000D490E"/>
    <w:rsid w:val="000D4D59"/>
    <w:rsid w:val="000D5455"/>
    <w:rsid w:val="000D5EE5"/>
    <w:rsid w:val="000D66EB"/>
    <w:rsid w:val="000D755E"/>
    <w:rsid w:val="000D7BE7"/>
    <w:rsid w:val="000D7ECE"/>
    <w:rsid w:val="000D7F34"/>
    <w:rsid w:val="000E0A19"/>
    <w:rsid w:val="000E11BC"/>
    <w:rsid w:val="000E26DB"/>
    <w:rsid w:val="000E3251"/>
    <w:rsid w:val="000E367F"/>
    <w:rsid w:val="000E4200"/>
    <w:rsid w:val="000E6D4C"/>
    <w:rsid w:val="000E7479"/>
    <w:rsid w:val="000E7CC0"/>
    <w:rsid w:val="000F1E5F"/>
    <w:rsid w:val="000F20AE"/>
    <w:rsid w:val="000F2723"/>
    <w:rsid w:val="000F4233"/>
    <w:rsid w:val="000F483C"/>
    <w:rsid w:val="000F55FF"/>
    <w:rsid w:val="000F614C"/>
    <w:rsid w:val="000F6E8F"/>
    <w:rsid w:val="000F7073"/>
    <w:rsid w:val="000F728E"/>
    <w:rsid w:val="00101097"/>
    <w:rsid w:val="00101486"/>
    <w:rsid w:val="00101691"/>
    <w:rsid w:val="00102BD0"/>
    <w:rsid w:val="0010463F"/>
    <w:rsid w:val="00106429"/>
    <w:rsid w:val="001070A2"/>
    <w:rsid w:val="0011156E"/>
    <w:rsid w:val="00111EC4"/>
    <w:rsid w:val="00111FBD"/>
    <w:rsid w:val="001125D4"/>
    <w:rsid w:val="001129B1"/>
    <w:rsid w:val="00112FC9"/>
    <w:rsid w:val="0011352E"/>
    <w:rsid w:val="00113EE4"/>
    <w:rsid w:val="001157A3"/>
    <w:rsid w:val="00121BCD"/>
    <w:rsid w:val="001220DD"/>
    <w:rsid w:val="001221D3"/>
    <w:rsid w:val="00123EF8"/>
    <w:rsid w:val="001244B6"/>
    <w:rsid w:val="00124B1E"/>
    <w:rsid w:val="001254CF"/>
    <w:rsid w:val="00125A6C"/>
    <w:rsid w:val="00125EBE"/>
    <w:rsid w:val="001264F4"/>
    <w:rsid w:val="00126812"/>
    <w:rsid w:val="00126D8C"/>
    <w:rsid w:val="00130719"/>
    <w:rsid w:val="00130D55"/>
    <w:rsid w:val="00131552"/>
    <w:rsid w:val="00132B94"/>
    <w:rsid w:val="00132D2E"/>
    <w:rsid w:val="00132E41"/>
    <w:rsid w:val="00133101"/>
    <w:rsid w:val="001335B7"/>
    <w:rsid w:val="00134698"/>
    <w:rsid w:val="00134AE8"/>
    <w:rsid w:val="00134DFB"/>
    <w:rsid w:val="00136846"/>
    <w:rsid w:val="00137191"/>
    <w:rsid w:val="00137528"/>
    <w:rsid w:val="00137572"/>
    <w:rsid w:val="00140DD6"/>
    <w:rsid w:val="00141248"/>
    <w:rsid w:val="0014398E"/>
    <w:rsid w:val="001439FF"/>
    <w:rsid w:val="0014574B"/>
    <w:rsid w:val="0014624D"/>
    <w:rsid w:val="001464A6"/>
    <w:rsid w:val="00146EDA"/>
    <w:rsid w:val="00147233"/>
    <w:rsid w:val="0014754F"/>
    <w:rsid w:val="0014781C"/>
    <w:rsid w:val="00147FB7"/>
    <w:rsid w:val="001547E9"/>
    <w:rsid w:val="00154A62"/>
    <w:rsid w:val="00154C00"/>
    <w:rsid w:val="00157F26"/>
    <w:rsid w:val="00160592"/>
    <w:rsid w:val="00160647"/>
    <w:rsid w:val="001608BF"/>
    <w:rsid w:val="00162750"/>
    <w:rsid w:val="001635D7"/>
    <w:rsid w:val="0016377A"/>
    <w:rsid w:val="00163B17"/>
    <w:rsid w:val="00163DC2"/>
    <w:rsid w:val="001662EF"/>
    <w:rsid w:val="00166C27"/>
    <w:rsid w:val="001671E1"/>
    <w:rsid w:val="001719AD"/>
    <w:rsid w:val="001720BD"/>
    <w:rsid w:val="001726BA"/>
    <w:rsid w:val="00172C67"/>
    <w:rsid w:val="00173437"/>
    <w:rsid w:val="001743B9"/>
    <w:rsid w:val="00174815"/>
    <w:rsid w:val="0017491E"/>
    <w:rsid w:val="00174F44"/>
    <w:rsid w:val="0017535E"/>
    <w:rsid w:val="001754EB"/>
    <w:rsid w:val="00175C97"/>
    <w:rsid w:val="00176774"/>
    <w:rsid w:val="001770C8"/>
    <w:rsid w:val="001771C4"/>
    <w:rsid w:val="00180660"/>
    <w:rsid w:val="0018134F"/>
    <w:rsid w:val="001831B7"/>
    <w:rsid w:val="00183442"/>
    <w:rsid w:val="0018381A"/>
    <w:rsid w:val="0018639E"/>
    <w:rsid w:val="00186F51"/>
    <w:rsid w:val="0018786A"/>
    <w:rsid w:val="00187FED"/>
    <w:rsid w:val="001907F6"/>
    <w:rsid w:val="00190C12"/>
    <w:rsid w:val="001910A7"/>
    <w:rsid w:val="0019192B"/>
    <w:rsid w:val="001972CD"/>
    <w:rsid w:val="00197788"/>
    <w:rsid w:val="00197794"/>
    <w:rsid w:val="00197A6A"/>
    <w:rsid w:val="001A14C9"/>
    <w:rsid w:val="001A27B5"/>
    <w:rsid w:val="001A3EBB"/>
    <w:rsid w:val="001A4D7A"/>
    <w:rsid w:val="001A5609"/>
    <w:rsid w:val="001A6CBB"/>
    <w:rsid w:val="001B05C4"/>
    <w:rsid w:val="001B0B4C"/>
    <w:rsid w:val="001B0ED3"/>
    <w:rsid w:val="001B12AE"/>
    <w:rsid w:val="001B179E"/>
    <w:rsid w:val="001B212A"/>
    <w:rsid w:val="001B46C2"/>
    <w:rsid w:val="001B52EC"/>
    <w:rsid w:val="001B644F"/>
    <w:rsid w:val="001C01BD"/>
    <w:rsid w:val="001C18B9"/>
    <w:rsid w:val="001C36EB"/>
    <w:rsid w:val="001C399C"/>
    <w:rsid w:val="001C4242"/>
    <w:rsid w:val="001C46D9"/>
    <w:rsid w:val="001C4F4B"/>
    <w:rsid w:val="001C5E77"/>
    <w:rsid w:val="001C6169"/>
    <w:rsid w:val="001C630B"/>
    <w:rsid w:val="001C690D"/>
    <w:rsid w:val="001C6E55"/>
    <w:rsid w:val="001C7A5D"/>
    <w:rsid w:val="001C7FF4"/>
    <w:rsid w:val="001D1771"/>
    <w:rsid w:val="001D2349"/>
    <w:rsid w:val="001D2405"/>
    <w:rsid w:val="001D6F0C"/>
    <w:rsid w:val="001E05E2"/>
    <w:rsid w:val="001E1BBB"/>
    <w:rsid w:val="001E54EC"/>
    <w:rsid w:val="001E59C8"/>
    <w:rsid w:val="001E6F43"/>
    <w:rsid w:val="001E79CD"/>
    <w:rsid w:val="001E7DD2"/>
    <w:rsid w:val="001F02E9"/>
    <w:rsid w:val="001F1010"/>
    <w:rsid w:val="001F1165"/>
    <w:rsid w:val="001F2FA1"/>
    <w:rsid w:val="001F3F4E"/>
    <w:rsid w:val="001F4133"/>
    <w:rsid w:val="00200A13"/>
    <w:rsid w:val="00201168"/>
    <w:rsid w:val="00201D70"/>
    <w:rsid w:val="00201E87"/>
    <w:rsid w:val="002022D4"/>
    <w:rsid w:val="00203653"/>
    <w:rsid w:val="002039D8"/>
    <w:rsid w:val="00204DB8"/>
    <w:rsid w:val="0020709E"/>
    <w:rsid w:val="002074B8"/>
    <w:rsid w:val="0021463B"/>
    <w:rsid w:val="0021523E"/>
    <w:rsid w:val="002202CC"/>
    <w:rsid w:val="00220DA9"/>
    <w:rsid w:val="00221484"/>
    <w:rsid w:val="00222A36"/>
    <w:rsid w:val="00223ADB"/>
    <w:rsid w:val="00223BBF"/>
    <w:rsid w:val="0022400F"/>
    <w:rsid w:val="0022435F"/>
    <w:rsid w:val="002244F6"/>
    <w:rsid w:val="00224CE0"/>
    <w:rsid w:val="002257B6"/>
    <w:rsid w:val="0022589B"/>
    <w:rsid w:val="002302C1"/>
    <w:rsid w:val="0023124A"/>
    <w:rsid w:val="00233158"/>
    <w:rsid w:val="00233CBA"/>
    <w:rsid w:val="002362BB"/>
    <w:rsid w:val="002368DD"/>
    <w:rsid w:val="00237658"/>
    <w:rsid w:val="002400F6"/>
    <w:rsid w:val="00240209"/>
    <w:rsid w:val="00240997"/>
    <w:rsid w:val="00241459"/>
    <w:rsid w:val="00243A74"/>
    <w:rsid w:val="00246EC6"/>
    <w:rsid w:val="002507CD"/>
    <w:rsid w:val="00251263"/>
    <w:rsid w:val="002523CA"/>
    <w:rsid w:val="002524CE"/>
    <w:rsid w:val="00254579"/>
    <w:rsid w:val="002568D2"/>
    <w:rsid w:val="00257C74"/>
    <w:rsid w:val="00262119"/>
    <w:rsid w:val="00262C22"/>
    <w:rsid w:val="00262C4F"/>
    <w:rsid w:val="00263F2A"/>
    <w:rsid w:val="00264224"/>
    <w:rsid w:val="002643D4"/>
    <w:rsid w:val="002643DE"/>
    <w:rsid w:val="00264673"/>
    <w:rsid w:val="00264C12"/>
    <w:rsid w:val="0026656D"/>
    <w:rsid w:val="00266FFE"/>
    <w:rsid w:val="0026727F"/>
    <w:rsid w:val="00267848"/>
    <w:rsid w:val="00270374"/>
    <w:rsid w:val="00270A7B"/>
    <w:rsid w:val="002716BC"/>
    <w:rsid w:val="002779E9"/>
    <w:rsid w:val="00277B97"/>
    <w:rsid w:val="00277DA6"/>
    <w:rsid w:val="00280150"/>
    <w:rsid w:val="0028075B"/>
    <w:rsid w:val="00280D71"/>
    <w:rsid w:val="00281BD6"/>
    <w:rsid w:val="002833BF"/>
    <w:rsid w:val="00283F54"/>
    <w:rsid w:val="00284948"/>
    <w:rsid w:val="002852D2"/>
    <w:rsid w:val="002854DD"/>
    <w:rsid w:val="0028562E"/>
    <w:rsid w:val="00285D4E"/>
    <w:rsid w:val="00285ED4"/>
    <w:rsid w:val="00287A93"/>
    <w:rsid w:val="00290BFF"/>
    <w:rsid w:val="00290DE1"/>
    <w:rsid w:val="002912F0"/>
    <w:rsid w:val="0029146E"/>
    <w:rsid w:val="00292245"/>
    <w:rsid w:val="00292D34"/>
    <w:rsid w:val="00292FB8"/>
    <w:rsid w:val="00293261"/>
    <w:rsid w:val="00293A99"/>
    <w:rsid w:val="00293AFA"/>
    <w:rsid w:val="00295AED"/>
    <w:rsid w:val="0029610F"/>
    <w:rsid w:val="002967F3"/>
    <w:rsid w:val="002968FB"/>
    <w:rsid w:val="00297663"/>
    <w:rsid w:val="002A07BF"/>
    <w:rsid w:val="002A180B"/>
    <w:rsid w:val="002A1ECB"/>
    <w:rsid w:val="002A34C6"/>
    <w:rsid w:val="002A3AC0"/>
    <w:rsid w:val="002A44AA"/>
    <w:rsid w:val="002A5415"/>
    <w:rsid w:val="002A6C0B"/>
    <w:rsid w:val="002A6E1C"/>
    <w:rsid w:val="002B0E68"/>
    <w:rsid w:val="002B22A3"/>
    <w:rsid w:val="002B2CF1"/>
    <w:rsid w:val="002B48D3"/>
    <w:rsid w:val="002B5F40"/>
    <w:rsid w:val="002C0138"/>
    <w:rsid w:val="002C01A0"/>
    <w:rsid w:val="002C04EE"/>
    <w:rsid w:val="002C2D01"/>
    <w:rsid w:val="002C61E6"/>
    <w:rsid w:val="002C7A9B"/>
    <w:rsid w:val="002D01F6"/>
    <w:rsid w:val="002D06FD"/>
    <w:rsid w:val="002D6E08"/>
    <w:rsid w:val="002D7349"/>
    <w:rsid w:val="002D771E"/>
    <w:rsid w:val="002D7C8A"/>
    <w:rsid w:val="002D7ED6"/>
    <w:rsid w:val="002E1BE4"/>
    <w:rsid w:val="002E3129"/>
    <w:rsid w:val="002E313F"/>
    <w:rsid w:val="002E4296"/>
    <w:rsid w:val="002E42E5"/>
    <w:rsid w:val="002E4949"/>
    <w:rsid w:val="002E4F00"/>
    <w:rsid w:val="002E5081"/>
    <w:rsid w:val="002E53A0"/>
    <w:rsid w:val="002E55B6"/>
    <w:rsid w:val="002E7907"/>
    <w:rsid w:val="002F01EE"/>
    <w:rsid w:val="002F09E0"/>
    <w:rsid w:val="002F1BE2"/>
    <w:rsid w:val="002F27DF"/>
    <w:rsid w:val="002F4621"/>
    <w:rsid w:val="002F4825"/>
    <w:rsid w:val="002F55D2"/>
    <w:rsid w:val="002F5C12"/>
    <w:rsid w:val="002F646D"/>
    <w:rsid w:val="002F7125"/>
    <w:rsid w:val="003015E7"/>
    <w:rsid w:val="00301EB4"/>
    <w:rsid w:val="0030216A"/>
    <w:rsid w:val="00302CD4"/>
    <w:rsid w:val="00302E81"/>
    <w:rsid w:val="00304E1E"/>
    <w:rsid w:val="0030502E"/>
    <w:rsid w:val="003059C8"/>
    <w:rsid w:val="00306C3C"/>
    <w:rsid w:val="00307B07"/>
    <w:rsid w:val="0031071A"/>
    <w:rsid w:val="003116C6"/>
    <w:rsid w:val="0031215B"/>
    <w:rsid w:val="00312DDF"/>
    <w:rsid w:val="00313027"/>
    <w:rsid w:val="00314500"/>
    <w:rsid w:val="00316F66"/>
    <w:rsid w:val="00317E27"/>
    <w:rsid w:val="0032027F"/>
    <w:rsid w:val="00320309"/>
    <w:rsid w:val="003205FD"/>
    <w:rsid w:val="0032180D"/>
    <w:rsid w:val="00321A81"/>
    <w:rsid w:val="00322A92"/>
    <w:rsid w:val="00322BCE"/>
    <w:rsid w:val="00323083"/>
    <w:rsid w:val="003247C4"/>
    <w:rsid w:val="003258B3"/>
    <w:rsid w:val="00327900"/>
    <w:rsid w:val="0032795D"/>
    <w:rsid w:val="00327A25"/>
    <w:rsid w:val="00327AB8"/>
    <w:rsid w:val="003323BA"/>
    <w:rsid w:val="00332B24"/>
    <w:rsid w:val="00333B72"/>
    <w:rsid w:val="0033586F"/>
    <w:rsid w:val="00340152"/>
    <w:rsid w:val="00340452"/>
    <w:rsid w:val="0034055A"/>
    <w:rsid w:val="003408CE"/>
    <w:rsid w:val="00340E28"/>
    <w:rsid w:val="00340E8A"/>
    <w:rsid w:val="00341A3D"/>
    <w:rsid w:val="003435D7"/>
    <w:rsid w:val="00343EA1"/>
    <w:rsid w:val="0034418F"/>
    <w:rsid w:val="0034526E"/>
    <w:rsid w:val="0034591C"/>
    <w:rsid w:val="0034592C"/>
    <w:rsid w:val="00350597"/>
    <w:rsid w:val="00350957"/>
    <w:rsid w:val="0035114A"/>
    <w:rsid w:val="003517F5"/>
    <w:rsid w:val="0035328C"/>
    <w:rsid w:val="00353583"/>
    <w:rsid w:val="00353C58"/>
    <w:rsid w:val="00353CA9"/>
    <w:rsid w:val="00356345"/>
    <w:rsid w:val="0035666C"/>
    <w:rsid w:val="00356812"/>
    <w:rsid w:val="00357BA6"/>
    <w:rsid w:val="00361701"/>
    <w:rsid w:val="0036236A"/>
    <w:rsid w:val="003635D1"/>
    <w:rsid w:val="00364BA1"/>
    <w:rsid w:val="00364EE7"/>
    <w:rsid w:val="00364F07"/>
    <w:rsid w:val="00366B11"/>
    <w:rsid w:val="00373327"/>
    <w:rsid w:val="003735C1"/>
    <w:rsid w:val="00374622"/>
    <w:rsid w:val="003769B0"/>
    <w:rsid w:val="003776CC"/>
    <w:rsid w:val="003779E2"/>
    <w:rsid w:val="0038369E"/>
    <w:rsid w:val="0038376D"/>
    <w:rsid w:val="003837AC"/>
    <w:rsid w:val="00383BBD"/>
    <w:rsid w:val="0038518D"/>
    <w:rsid w:val="00385E5C"/>
    <w:rsid w:val="00386899"/>
    <w:rsid w:val="003868F9"/>
    <w:rsid w:val="00387802"/>
    <w:rsid w:val="0039024C"/>
    <w:rsid w:val="003903FF"/>
    <w:rsid w:val="003906D8"/>
    <w:rsid w:val="0039088D"/>
    <w:rsid w:val="00390F7A"/>
    <w:rsid w:val="00391B71"/>
    <w:rsid w:val="00392010"/>
    <w:rsid w:val="003927BA"/>
    <w:rsid w:val="00392ABD"/>
    <w:rsid w:val="00396D88"/>
    <w:rsid w:val="00397646"/>
    <w:rsid w:val="00397F25"/>
    <w:rsid w:val="003A0BC2"/>
    <w:rsid w:val="003A185F"/>
    <w:rsid w:val="003A1C87"/>
    <w:rsid w:val="003A2158"/>
    <w:rsid w:val="003A3DAB"/>
    <w:rsid w:val="003A4304"/>
    <w:rsid w:val="003A68B3"/>
    <w:rsid w:val="003A6B39"/>
    <w:rsid w:val="003A6EDC"/>
    <w:rsid w:val="003A7A4C"/>
    <w:rsid w:val="003B01FA"/>
    <w:rsid w:val="003B03AD"/>
    <w:rsid w:val="003B27C9"/>
    <w:rsid w:val="003B31ED"/>
    <w:rsid w:val="003B3908"/>
    <w:rsid w:val="003B4690"/>
    <w:rsid w:val="003B5259"/>
    <w:rsid w:val="003B58D8"/>
    <w:rsid w:val="003B6190"/>
    <w:rsid w:val="003B66D9"/>
    <w:rsid w:val="003B76E7"/>
    <w:rsid w:val="003B7D24"/>
    <w:rsid w:val="003C1FEF"/>
    <w:rsid w:val="003C5359"/>
    <w:rsid w:val="003C68E1"/>
    <w:rsid w:val="003D0952"/>
    <w:rsid w:val="003D1092"/>
    <w:rsid w:val="003D26FA"/>
    <w:rsid w:val="003D3541"/>
    <w:rsid w:val="003D3589"/>
    <w:rsid w:val="003D369B"/>
    <w:rsid w:val="003D371E"/>
    <w:rsid w:val="003D3813"/>
    <w:rsid w:val="003D3DA0"/>
    <w:rsid w:val="003D4F57"/>
    <w:rsid w:val="003D54BE"/>
    <w:rsid w:val="003D60DA"/>
    <w:rsid w:val="003D67C5"/>
    <w:rsid w:val="003D6F79"/>
    <w:rsid w:val="003D7FDD"/>
    <w:rsid w:val="003E032D"/>
    <w:rsid w:val="003E2612"/>
    <w:rsid w:val="003E2B46"/>
    <w:rsid w:val="003E5253"/>
    <w:rsid w:val="003E5955"/>
    <w:rsid w:val="003E5B0D"/>
    <w:rsid w:val="003E6ED2"/>
    <w:rsid w:val="003E738A"/>
    <w:rsid w:val="003E78BA"/>
    <w:rsid w:val="003E7DE2"/>
    <w:rsid w:val="003F003C"/>
    <w:rsid w:val="003F052B"/>
    <w:rsid w:val="003F074D"/>
    <w:rsid w:val="003F13EB"/>
    <w:rsid w:val="003F3987"/>
    <w:rsid w:val="003F5009"/>
    <w:rsid w:val="003F534B"/>
    <w:rsid w:val="003F561A"/>
    <w:rsid w:val="003F5C34"/>
    <w:rsid w:val="003F650D"/>
    <w:rsid w:val="003F6A49"/>
    <w:rsid w:val="003F6AA0"/>
    <w:rsid w:val="003F7EB2"/>
    <w:rsid w:val="00400E2D"/>
    <w:rsid w:val="0040197B"/>
    <w:rsid w:val="00401F5F"/>
    <w:rsid w:val="004029C0"/>
    <w:rsid w:val="00402ACD"/>
    <w:rsid w:val="00403CA3"/>
    <w:rsid w:val="00403D41"/>
    <w:rsid w:val="004109A5"/>
    <w:rsid w:val="00412FC5"/>
    <w:rsid w:val="0041391F"/>
    <w:rsid w:val="00414421"/>
    <w:rsid w:val="00414DA0"/>
    <w:rsid w:val="0041575F"/>
    <w:rsid w:val="00416468"/>
    <w:rsid w:val="00416A5F"/>
    <w:rsid w:val="00416B7E"/>
    <w:rsid w:val="0041705E"/>
    <w:rsid w:val="0041715D"/>
    <w:rsid w:val="00417E9F"/>
    <w:rsid w:val="004216DF"/>
    <w:rsid w:val="00423148"/>
    <w:rsid w:val="0042490E"/>
    <w:rsid w:val="00424C40"/>
    <w:rsid w:val="004252A7"/>
    <w:rsid w:val="00425484"/>
    <w:rsid w:val="004263B3"/>
    <w:rsid w:val="0042643A"/>
    <w:rsid w:val="0042674F"/>
    <w:rsid w:val="00427D60"/>
    <w:rsid w:val="00427DC7"/>
    <w:rsid w:val="00431E14"/>
    <w:rsid w:val="00434FFB"/>
    <w:rsid w:val="00435A24"/>
    <w:rsid w:val="00436DA6"/>
    <w:rsid w:val="004403F5"/>
    <w:rsid w:val="0044040B"/>
    <w:rsid w:val="004404C6"/>
    <w:rsid w:val="00441F8E"/>
    <w:rsid w:val="004446C1"/>
    <w:rsid w:val="00444F1B"/>
    <w:rsid w:val="00445125"/>
    <w:rsid w:val="0044646E"/>
    <w:rsid w:val="004474E8"/>
    <w:rsid w:val="00450006"/>
    <w:rsid w:val="00452C54"/>
    <w:rsid w:val="00452FAF"/>
    <w:rsid w:val="00453279"/>
    <w:rsid w:val="00453EB1"/>
    <w:rsid w:val="004543E9"/>
    <w:rsid w:val="0045652E"/>
    <w:rsid w:val="00457D8F"/>
    <w:rsid w:val="00460213"/>
    <w:rsid w:val="0046028D"/>
    <w:rsid w:val="00460748"/>
    <w:rsid w:val="00462277"/>
    <w:rsid w:val="004628CD"/>
    <w:rsid w:val="00462DDE"/>
    <w:rsid w:val="004636FB"/>
    <w:rsid w:val="00463733"/>
    <w:rsid w:val="00464C63"/>
    <w:rsid w:val="004671CA"/>
    <w:rsid w:val="0046748E"/>
    <w:rsid w:val="00467D83"/>
    <w:rsid w:val="00467E53"/>
    <w:rsid w:val="00471AAA"/>
    <w:rsid w:val="004733F3"/>
    <w:rsid w:val="00473830"/>
    <w:rsid w:val="00473C3E"/>
    <w:rsid w:val="00473E4E"/>
    <w:rsid w:val="004749DE"/>
    <w:rsid w:val="0047698B"/>
    <w:rsid w:val="00476FFF"/>
    <w:rsid w:val="00480284"/>
    <w:rsid w:val="00480BBE"/>
    <w:rsid w:val="00480E3E"/>
    <w:rsid w:val="00481303"/>
    <w:rsid w:val="00482A33"/>
    <w:rsid w:val="004833E8"/>
    <w:rsid w:val="00484D2E"/>
    <w:rsid w:val="00485CE1"/>
    <w:rsid w:val="00485FA4"/>
    <w:rsid w:val="0048608E"/>
    <w:rsid w:val="00487C44"/>
    <w:rsid w:val="00490182"/>
    <w:rsid w:val="0049179B"/>
    <w:rsid w:val="004935A4"/>
    <w:rsid w:val="00493915"/>
    <w:rsid w:val="00494CD2"/>
    <w:rsid w:val="00495A89"/>
    <w:rsid w:val="00497AF1"/>
    <w:rsid w:val="004A134E"/>
    <w:rsid w:val="004A1B73"/>
    <w:rsid w:val="004A1E1F"/>
    <w:rsid w:val="004A49DC"/>
    <w:rsid w:val="004A629D"/>
    <w:rsid w:val="004B06F9"/>
    <w:rsid w:val="004B0F81"/>
    <w:rsid w:val="004B13D8"/>
    <w:rsid w:val="004B173A"/>
    <w:rsid w:val="004B27BE"/>
    <w:rsid w:val="004B28BB"/>
    <w:rsid w:val="004B3757"/>
    <w:rsid w:val="004B3C30"/>
    <w:rsid w:val="004B45D6"/>
    <w:rsid w:val="004B4C09"/>
    <w:rsid w:val="004B73AB"/>
    <w:rsid w:val="004C1889"/>
    <w:rsid w:val="004C2A8B"/>
    <w:rsid w:val="004C2D5D"/>
    <w:rsid w:val="004C42E6"/>
    <w:rsid w:val="004C448B"/>
    <w:rsid w:val="004C4A52"/>
    <w:rsid w:val="004C5648"/>
    <w:rsid w:val="004C69E0"/>
    <w:rsid w:val="004C7760"/>
    <w:rsid w:val="004C7A41"/>
    <w:rsid w:val="004C7FCE"/>
    <w:rsid w:val="004D0526"/>
    <w:rsid w:val="004D21FF"/>
    <w:rsid w:val="004D2404"/>
    <w:rsid w:val="004D51B9"/>
    <w:rsid w:val="004D5837"/>
    <w:rsid w:val="004D5EA5"/>
    <w:rsid w:val="004D61AC"/>
    <w:rsid w:val="004D634C"/>
    <w:rsid w:val="004D6449"/>
    <w:rsid w:val="004D7B2B"/>
    <w:rsid w:val="004E0E7D"/>
    <w:rsid w:val="004E1061"/>
    <w:rsid w:val="004E45B3"/>
    <w:rsid w:val="004E478C"/>
    <w:rsid w:val="004E5A43"/>
    <w:rsid w:val="004E5DA7"/>
    <w:rsid w:val="004E60EB"/>
    <w:rsid w:val="004E63FD"/>
    <w:rsid w:val="004E6A81"/>
    <w:rsid w:val="004E6AA5"/>
    <w:rsid w:val="004E7EEB"/>
    <w:rsid w:val="004F03AD"/>
    <w:rsid w:val="004F0473"/>
    <w:rsid w:val="004F0A3E"/>
    <w:rsid w:val="004F0B3D"/>
    <w:rsid w:val="004F116E"/>
    <w:rsid w:val="004F163E"/>
    <w:rsid w:val="004F1F36"/>
    <w:rsid w:val="004F22C2"/>
    <w:rsid w:val="004F2689"/>
    <w:rsid w:val="004F3BE3"/>
    <w:rsid w:val="004F4393"/>
    <w:rsid w:val="004F5AF8"/>
    <w:rsid w:val="004F648F"/>
    <w:rsid w:val="004F7376"/>
    <w:rsid w:val="004F793A"/>
    <w:rsid w:val="004F7DDC"/>
    <w:rsid w:val="0050053D"/>
    <w:rsid w:val="0050070F"/>
    <w:rsid w:val="00500B93"/>
    <w:rsid w:val="005016C0"/>
    <w:rsid w:val="005019A4"/>
    <w:rsid w:val="00504384"/>
    <w:rsid w:val="005045C6"/>
    <w:rsid w:val="005046DF"/>
    <w:rsid w:val="00504D4D"/>
    <w:rsid w:val="00505712"/>
    <w:rsid w:val="00506359"/>
    <w:rsid w:val="005064A9"/>
    <w:rsid w:val="0051061A"/>
    <w:rsid w:val="0051347C"/>
    <w:rsid w:val="005140E8"/>
    <w:rsid w:val="00514BAF"/>
    <w:rsid w:val="005153E4"/>
    <w:rsid w:val="00520182"/>
    <w:rsid w:val="0052249A"/>
    <w:rsid w:val="00522F4B"/>
    <w:rsid w:val="005253F0"/>
    <w:rsid w:val="005308A9"/>
    <w:rsid w:val="005340F2"/>
    <w:rsid w:val="0053581B"/>
    <w:rsid w:val="005377E9"/>
    <w:rsid w:val="00537F90"/>
    <w:rsid w:val="005401F5"/>
    <w:rsid w:val="00540583"/>
    <w:rsid w:val="00542D52"/>
    <w:rsid w:val="005468FF"/>
    <w:rsid w:val="00547D59"/>
    <w:rsid w:val="005502CD"/>
    <w:rsid w:val="00550C7F"/>
    <w:rsid w:val="00551759"/>
    <w:rsid w:val="00552BE4"/>
    <w:rsid w:val="00553658"/>
    <w:rsid w:val="005548CD"/>
    <w:rsid w:val="00554957"/>
    <w:rsid w:val="00555139"/>
    <w:rsid w:val="0055536F"/>
    <w:rsid w:val="005559CF"/>
    <w:rsid w:val="00560048"/>
    <w:rsid w:val="0056074C"/>
    <w:rsid w:val="00561636"/>
    <w:rsid w:val="00563359"/>
    <w:rsid w:val="00563881"/>
    <w:rsid w:val="00564005"/>
    <w:rsid w:val="00564842"/>
    <w:rsid w:val="00565B35"/>
    <w:rsid w:val="00566A09"/>
    <w:rsid w:val="00567C3C"/>
    <w:rsid w:val="00567C7F"/>
    <w:rsid w:val="00570994"/>
    <w:rsid w:val="00571F0E"/>
    <w:rsid w:val="00572652"/>
    <w:rsid w:val="005733F0"/>
    <w:rsid w:val="00573B5C"/>
    <w:rsid w:val="00574889"/>
    <w:rsid w:val="005748D8"/>
    <w:rsid w:val="00574B29"/>
    <w:rsid w:val="00574FF0"/>
    <w:rsid w:val="00575C19"/>
    <w:rsid w:val="00575E94"/>
    <w:rsid w:val="00576874"/>
    <w:rsid w:val="00576EE9"/>
    <w:rsid w:val="0057741F"/>
    <w:rsid w:val="00577ABF"/>
    <w:rsid w:val="00577C20"/>
    <w:rsid w:val="0058037E"/>
    <w:rsid w:val="005816AA"/>
    <w:rsid w:val="0058171D"/>
    <w:rsid w:val="00583040"/>
    <w:rsid w:val="00583788"/>
    <w:rsid w:val="00583C41"/>
    <w:rsid w:val="00584710"/>
    <w:rsid w:val="0058610F"/>
    <w:rsid w:val="00587CDF"/>
    <w:rsid w:val="00590371"/>
    <w:rsid w:val="00590D16"/>
    <w:rsid w:val="00591007"/>
    <w:rsid w:val="005921C6"/>
    <w:rsid w:val="005949E6"/>
    <w:rsid w:val="00594BB2"/>
    <w:rsid w:val="00595B2B"/>
    <w:rsid w:val="00597427"/>
    <w:rsid w:val="005A29B4"/>
    <w:rsid w:val="005A4A12"/>
    <w:rsid w:val="005A5458"/>
    <w:rsid w:val="005A5F46"/>
    <w:rsid w:val="005A61F2"/>
    <w:rsid w:val="005A7735"/>
    <w:rsid w:val="005B0563"/>
    <w:rsid w:val="005B15A5"/>
    <w:rsid w:val="005B217B"/>
    <w:rsid w:val="005B2A1C"/>
    <w:rsid w:val="005B2E9A"/>
    <w:rsid w:val="005B3939"/>
    <w:rsid w:val="005C0A19"/>
    <w:rsid w:val="005C19FE"/>
    <w:rsid w:val="005C43D1"/>
    <w:rsid w:val="005C4E0D"/>
    <w:rsid w:val="005C5E9A"/>
    <w:rsid w:val="005C5EA1"/>
    <w:rsid w:val="005C7AD2"/>
    <w:rsid w:val="005D091E"/>
    <w:rsid w:val="005D2D4C"/>
    <w:rsid w:val="005D3E49"/>
    <w:rsid w:val="005D4205"/>
    <w:rsid w:val="005D47C3"/>
    <w:rsid w:val="005D48DD"/>
    <w:rsid w:val="005D4E71"/>
    <w:rsid w:val="005D6E71"/>
    <w:rsid w:val="005D7931"/>
    <w:rsid w:val="005D7A75"/>
    <w:rsid w:val="005E01D0"/>
    <w:rsid w:val="005E0EB2"/>
    <w:rsid w:val="005E14FF"/>
    <w:rsid w:val="005E2035"/>
    <w:rsid w:val="005E40AE"/>
    <w:rsid w:val="005E4DA0"/>
    <w:rsid w:val="005F15B5"/>
    <w:rsid w:val="005F1CDA"/>
    <w:rsid w:val="005F3832"/>
    <w:rsid w:val="005F4408"/>
    <w:rsid w:val="005F5376"/>
    <w:rsid w:val="005F5846"/>
    <w:rsid w:val="005F6B4B"/>
    <w:rsid w:val="005F74CB"/>
    <w:rsid w:val="00600993"/>
    <w:rsid w:val="00601273"/>
    <w:rsid w:val="00603075"/>
    <w:rsid w:val="006053B0"/>
    <w:rsid w:val="00605548"/>
    <w:rsid w:val="00605970"/>
    <w:rsid w:val="00605B6E"/>
    <w:rsid w:val="00605B96"/>
    <w:rsid w:val="00606459"/>
    <w:rsid w:val="0060695B"/>
    <w:rsid w:val="006069BA"/>
    <w:rsid w:val="00606D53"/>
    <w:rsid w:val="006076DD"/>
    <w:rsid w:val="00610617"/>
    <w:rsid w:val="00611157"/>
    <w:rsid w:val="00611640"/>
    <w:rsid w:val="00611B42"/>
    <w:rsid w:val="00612422"/>
    <w:rsid w:val="0061263A"/>
    <w:rsid w:val="0061287A"/>
    <w:rsid w:val="00612A71"/>
    <w:rsid w:val="00612BF3"/>
    <w:rsid w:val="00613E31"/>
    <w:rsid w:val="00616EC9"/>
    <w:rsid w:val="00617BF5"/>
    <w:rsid w:val="0062062C"/>
    <w:rsid w:val="00621AC1"/>
    <w:rsid w:val="00622D8C"/>
    <w:rsid w:val="00623404"/>
    <w:rsid w:val="006234FE"/>
    <w:rsid w:val="0062404A"/>
    <w:rsid w:val="00624235"/>
    <w:rsid w:val="0062451C"/>
    <w:rsid w:val="00624B4C"/>
    <w:rsid w:val="0062577B"/>
    <w:rsid w:val="006265E0"/>
    <w:rsid w:val="006269D3"/>
    <w:rsid w:val="00630D54"/>
    <w:rsid w:val="00632936"/>
    <w:rsid w:val="0063369B"/>
    <w:rsid w:val="006345A3"/>
    <w:rsid w:val="00635596"/>
    <w:rsid w:val="006355B6"/>
    <w:rsid w:val="00635900"/>
    <w:rsid w:val="006361BE"/>
    <w:rsid w:val="0064017E"/>
    <w:rsid w:val="0064022A"/>
    <w:rsid w:val="00641BFC"/>
    <w:rsid w:val="00642C6A"/>
    <w:rsid w:val="00642EB9"/>
    <w:rsid w:val="006460EF"/>
    <w:rsid w:val="00647398"/>
    <w:rsid w:val="00647D47"/>
    <w:rsid w:val="006512CC"/>
    <w:rsid w:val="0065138D"/>
    <w:rsid w:val="006554FC"/>
    <w:rsid w:val="00660A45"/>
    <w:rsid w:val="00660BCF"/>
    <w:rsid w:val="00660E7B"/>
    <w:rsid w:val="006612A9"/>
    <w:rsid w:val="00661335"/>
    <w:rsid w:val="006619E0"/>
    <w:rsid w:val="00662409"/>
    <w:rsid w:val="00662EBC"/>
    <w:rsid w:val="00664F9A"/>
    <w:rsid w:val="00665588"/>
    <w:rsid w:val="0067087E"/>
    <w:rsid w:val="00671860"/>
    <w:rsid w:val="006727A1"/>
    <w:rsid w:val="00673D7E"/>
    <w:rsid w:val="0067499B"/>
    <w:rsid w:val="0067775A"/>
    <w:rsid w:val="006813BF"/>
    <w:rsid w:val="006817E9"/>
    <w:rsid w:val="00682DE7"/>
    <w:rsid w:val="00684F29"/>
    <w:rsid w:val="00685039"/>
    <w:rsid w:val="00686336"/>
    <w:rsid w:val="00687345"/>
    <w:rsid w:val="00690689"/>
    <w:rsid w:val="00690A2A"/>
    <w:rsid w:val="00691A54"/>
    <w:rsid w:val="00692DC7"/>
    <w:rsid w:val="00693FBE"/>
    <w:rsid w:val="00694D44"/>
    <w:rsid w:val="00694F58"/>
    <w:rsid w:val="00696A45"/>
    <w:rsid w:val="006A057F"/>
    <w:rsid w:val="006A0E4E"/>
    <w:rsid w:val="006A159A"/>
    <w:rsid w:val="006A2288"/>
    <w:rsid w:val="006A22CC"/>
    <w:rsid w:val="006A2761"/>
    <w:rsid w:val="006A44AA"/>
    <w:rsid w:val="006A48B2"/>
    <w:rsid w:val="006A6EB1"/>
    <w:rsid w:val="006B05FF"/>
    <w:rsid w:val="006B094E"/>
    <w:rsid w:val="006B255C"/>
    <w:rsid w:val="006B3B2F"/>
    <w:rsid w:val="006B4F43"/>
    <w:rsid w:val="006B61FD"/>
    <w:rsid w:val="006B6771"/>
    <w:rsid w:val="006B7755"/>
    <w:rsid w:val="006C01EE"/>
    <w:rsid w:val="006C06A6"/>
    <w:rsid w:val="006C1C9F"/>
    <w:rsid w:val="006C1D0A"/>
    <w:rsid w:val="006C2136"/>
    <w:rsid w:val="006C2BAC"/>
    <w:rsid w:val="006C2BFE"/>
    <w:rsid w:val="006C4B31"/>
    <w:rsid w:val="006C5573"/>
    <w:rsid w:val="006C6268"/>
    <w:rsid w:val="006D0F4D"/>
    <w:rsid w:val="006D1A2F"/>
    <w:rsid w:val="006D1D5E"/>
    <w:rsid w:val="006D275E"/>
    <w:rsid w:val="006D3394"/>
    <w:rsid w:val="006D4197"/>
    <w:rsid w:val="006D43FE"/>
    <w:rsid w:val="006D4554"/>
    <w:rsid w:val="006D4B26"/>
    <w:rsid w:val="006D4E2F"/>
    <w:rsid w:val="006D4FE7"/>
    <w:rsid w:val="006D67BD"/>
    <w:rsid w:val="006D6BEE"/>
    <w:rsid w:val="006E3181"/>
    <w:rsid w:val="006E36D2"/>
    <w:rsid w:val="006E4857"/>
    <w:rsid w:val="006E62E2"/>
    <w:rsid w:val="006E7023"/>
    <w:rsid w:val="006E7115"/>
    <w:rsid w:val="006E7B1C"/>
    <w:rsid w:val="006F1871"/>
    <w:rsid w:val="006F223F"/>
    <w:rsid w:val="006F2A77"/>
    <w:rsid w:val="006F433E"/>
    <w:rsid w:val="006F64BE"/>
    <w:rsid w:val="006F6916"/>
    <w:rsid w:val="006F6BF4"/>
    <w:rsid w:val="006F7148"/>
    <w:rsid w:val="006F72EB"/>
    <w:rsid w:val="006F7863"/>
    <w:rsid w:val="00700EE7"/>
    <w:rsid w:val="00702CC8"/>
    <w:rsid w:val="00703D4A"/>
    <w:rsid w:val="00703E73"/>
    <w:rsid w:val="007048E2"/>
    <w:rsid w:val="007067D9"/>
    <w:rsid w:val="007071F3"/>
    <w:rsid w:val="00710BDC"/>
    <w:rsid w:val="00714121"/>
    <w:rsid w:val="0071423D"/>
    <w:rsid w:val="00716891"/>
    <w:rsid w:val="00720A3E"/>
    <w:rsid w:val="00721A9B"/>
    <w:rsid w:val="00722C86"/>
    <w:rsid w:val="00722FA0"/>
    <w:rsid w:val="00725EEB"/>
    <w:rsid w:val="00726763"/>
    <w:rsid w:val="007268B1"/>
    <w:rsid w:val="00730000"/>
    <w:rsid w:val="00730319"/>
    <w:rsid w:val="007310A6"/>
    <w:rsid w:val="00733379"/>
    <w:rsid w:val="0073426F"/>
    <w:rsid w:val="00734C4C"/>
    <w:rsid w:val="00734DBF"/>
    <w:rsid w:val="00737049"/>
    <w:rsid w:val="00737080"/>
    <w:rsid w:val="00740DC8"/>
    <w:rsid w:val="00740FEA"/>
    <w:rsid w:val="007420C6"/>
    <w:rsid w:val="00742DF4"/>
    <w:rsid w:val="00742F16"/>
    <w:rsid w:val="00743C38"/>
    <w:rsid w:val="00743C84"/>
    <w:rsid w:val="007457DD"/>
    <w:rsid w:val="007460B2"/>
    <w:rsid w:val="00746B1E"/>
    <w:rsid w:val="00746EFF"/>
    <w:rsid w:val="007505AF"/>
    <w:rsid w:val="00750C88"/>
    <w:rsid w:val="00752B6E"/>
    <w:rsid w:val="00752D89"/>
    <w:rsid w:val="00753BEF"/>
    <w:rsid w:val="0075474C"/>
    <w:rsid w:val="00754BAF"/>
    <w:rsid w:val="007564F5"/>
    <w:rsid w:val="00756970"/>
    <w:rsid w:val="00756ED3"/>
    <w:rsid w:val="00757AD9"/>
    <w:rsid w:val="00761211"/>
    <w:rsid w:val="0076128F"/>
    <w:rsid w:val="00764EC0"/>
    <w:rsid w:val="007650D1"/>
    <w:rsid w:val="00765369"/>
    <w:rsid w:val="00766343"/>
    <w:rsid w:val="00766E6D"/>
    <w:rsid w:val="00766F06"/>
    <w:rsid w:val="00767AE9"/>
    <w:rsid w:val="00767F28"/>
    <w:rsid w:val="00770693"/>
    <w:rsid w:val="00771068"/>
    <w:rsid w:val="00771460"/>
    <w:rsid w:val="00776857"/>
    <w:rsid w:val="0077773E"/>
    <w:rsid w:val="007777F8"/>
    <w:rsid w:val="00780886"/>
    <w:rsid w:val="007809E4"/>
    <w:rsid w:val="00783262"/>
    <w:rsid w:val="00783B23"/>
    <w:rsid w:val="00784A32"/>
    <w:rsid w:val="00784F28"/>
    <w:rsid w:val="0078627D"/>
    <w:rsid w:val="00786407"/>
    <w:rsid w:val="007879EC"/>
    <w:rsid w:val="007902E6"/>
    <w:rsid w:val="0079091B"/>
    <w:rsid w:val="00790D49"/>
    <w:rsid w:val="0079228E"/>
    <w:rsid w:val="007935D5"/>
    <w:rsid w:val="00794AEF"/>
    <w:rsid w:val="00794E34"/>
    <w:rsid w:val="00795683"/>
    <w:rsid w:val="00795821"/>
    <w:rsid w:val="0079657F"/>
    <w:rsid w:val="00797566"/>
    <w:rsid w:val="00797D85"/>
    <w:rsid w:val="007A0197"/>
    <w:rsid w:val="007A0A37"/>
    <w:rsid w:val="007A148E"/>
    <w:rsid w:val="007A1A18"/>
    <w:rsid w:val="007A22CF"/>
    <w:rsid w:val="007A35D9"/>
    <w:rsid w:val="007A399C"/>
    <w:rsid w:val="007A3E51"/>
    <w:rsid w:val="007A4C1A"/>
    <w:rsid w:val="007A6B3C"/>
    <w:rsid w:val="007A6FCA"/>
    <w:rsid w:val="007B53B5"/>
    <w:rsid w:val="007B713C"/>
    <w:rsid w:val="007C0068"/>
    <w:rsid w:val="007C0A9E"/>
    <w:rsid w:val="007C33D5"/>
    <w:rsid w:val="007C53DF"/>
    <w:rsid w:val="007C5AC5"/>
    <w:rsid w:val="007C798E"/>
    <w:rsid w:val="007C7B45"/>
    <w:rsid w:val="007D18FA"/>
    <w:rsid w:val="007D31C7"/>
    <w:rsid w:val="007D3C85"/>
    <w:rsid w:val="007D69FF"/>
    <w:rsid w:val="007D74E3"/>
    <w:rsid w:val="007D7964"/>
    <w:rsid w:val="007D7A0F"/>
    <w:rsid w:val="007D7B38"/>
    <w:rsid w:val="007D7C72"/>
    <w:rsid w:val="007E09D8"/>
    <w:rsid w:val="007E11A1"/>
    <w:rsid w:val="007E1A2E"/>
    <w:rsid w:val="007E1FE1"/>
    <w:rsid w:val="007E2E9C"/>
    <w:rsid w:val="007E58BE"/>
    <w:rsid w:val="007E63F9"/>
    <w:rsid w:val="007F1378"/>
    <w:rsid w:val="007F27F5"/>
    <w:rsid w:val="007F403B"/>
    <w:rsid w:val="007F475E"/>
    <w:rsid w:val="007F63B4"/>
    <w:rsid w:val="007F6796"/>
    <w:rsid w:val="007F6C25"/>
    <w:rsid w:val="007F6EA6"/>
    <w:rsid w:val="007F724E"/>
    <w:rsid w:val="0080042C"/>
    <w:rsid w:val="00800774"/>
    <w:rsid w:val="00800B3D"/>
    <w:rsid w:val="008014FF"/>
    <w:rsid w:val="00801B4B"/>
    <w:rsid w:val="00801C0E"/>
    <w:rsid w:val="00802872"/>
    <w:rsid w:val="008030DA"/>
    <w:rsid w:val="008055A8"/>
    <w:rsid w:val="008057EE"/>
    <w:rsid w:val="008061E6"/>
    <w:rsid w:val="008075A5"/>
    <w:rsid w:val="008076C1"/>
    <w:rsid w:val="00811145"/>
    <w:rsid w:val="008128FB"/>
    <w:rsid w:val="00812D3A"/>
    <w:rsid w:val="00814E4B"/>
    <w:rsid w:val="00814FC7"/>
    <w:rsid w:val="0081550E"/>
    <w:rsid w:val="0081627B"/>
    <w:rsid w:val="008178A4"/>
    <w:rsid w:val="008200EA"/>
    <w:rsid w:val="008207C5"/>
    <w:rsid w:val="0082099E"/>
    <w:rsid w:val="00820B39"/>
    <w:rsid w:val="00821C94"/>
    <w:rsid w:val="008227C9"/>
    <w:rsid w:val="00822C9E"/>
    <w:rsid w:val="00822E0D"/>
    <w:rsid w:val="0082306F"/>
    <w:rsid w:val="00827DAF"/>
    <w:rsid w:val="00830E8B"/>
    <w:rsid w:val="00831162"/>
    <w:rsid w:val="00831784"/>
    <w:rsid w:val="00831C72"/>
    <w:rsid w:val="00833020"/>
    <w:rsid w:val="008334D9"/>
    <w:rsid w:val="00833757"/>
    <w:rsid w:val="00833FD3"/>
    <w:rsid w:val="008343A5"/>
    <w:rsid w:val="00835190"/>
    <w:rsid w:val="00837D02"/>
    <w:rsid w:val="008401FF"/>
    <w:rsid w:val="00841639"/>
    <w:rsid w:val="00843CC9"/>
    <w:rsid w:val="008448F5"/>
    <w:rsid w:val="00845FFE"/>
    <w:rsid w:val="008465A3"/>
    <w:rsid w:val="0084742F"/>
    <w:rsid w:val="00847469"/>
    <w:rsid w:val="008475D6"/>
    <w:rsid w:val="00850C34"/>
    <w:rsid w:val="0085122F"/>
    <w:rsid w:val="008515D8"/>
    <w:rsid w:val="00851D1A"/>
    <w:rsid w:val="00851E0E"/>
    <w:rsid w:val="00852499"/>
    <w:rsid w:val="00852DC7"/>
    <w:rsid w:val="00853901"/>
    <w:rsid w:val="00854A6D"/>
    <w:rsid w:val="00855107"/>
    <w:rsid w:val="008554B4"/>
    <w:rsid w:val="00855DAE"/>
    <w:rsid w:val="00857C32"/>
    <w:rsid w:val="00861BD4"/>
    <w:rsid w:val="00862493"/>
    <w:rsid w:val="00862F03"/>
    <w:rsid w:val="0086326A"/>
    <w:rsid w:val="008636F4"/>
    <w:rsid w:val="00864F9B"/>
    <w:rsid w:val="00865061"/>
    <w:rsid w:val="00865B0A"/>
    <w:rsid w:val="0086753C"/>
    <w:rsid w:val="00870473"/>
    <w:rsid w:val="00872DA2"/>
    <w:rsid w:val="008733B2"/>
    <w:rsid w:val="0087348C"/>
    <w:rsid w:val="008736E4"/>
    <w:rsid w:val="00873DEF"/>
    <w:rsid w:val="0088002F"/>
    <w:rsid w:val="0088101D"/>
    <w:rsid w:val="00883CD6"/>
    <w:rsid w:val="0088546C"/>
    <w:rsid w:val="008860DA"/>
    <w:rsid w:val="00886678"/>
    <w:rsid w:val="00887729"/>
    <w:rsid w:val="00891252"/>
    <w:rsid w:val="00891396"/>
    <w:rsid w:val="008914BB"/>
    <w:rsid w:val="00892B84"/>
    <w:rsid w:val="0089367D"/>
    <w:rsid w:val="00893957"/>
    <w:rsid w:val="008944C8"/>
    <w:rsid w:val="00895A70"/>
    <w:rsid w:val="00895E64"/>
    <w:rsid w:val="008A0D6B"/>
    <w:rsid w:val="008A163C"/>
    <w:rsid w:val="008A1926"/>
    <w:rsid w:val="008A5676"/>
    <w:rsid w:val="008A6159"/>
    <w:rsid w:val="008A6562"/>
    <w:rsid w:val="008A676F"/>
    <w:rsid w:val="008A6CEF"/>
    <w:rsid w:val="008A6E08"/>
    <w:rsid w:val="008B052D"/>
    <w:rsid w:val="008B095A"/>
    <w:rsid w:val="008B1039"/>
    <w:rsid w:val="008B5964"/>
    <w:rsid w:val="008B5CF1"/>
    <w:rsid w:val="008B63E4"/>
    <w:rsid w:val="008B6E64"/>
    <w:rsid w:val="008C0CA6"/>
    <w:rsid w:val="008C1A79"/>
    <w:rsid w:val="008C1CD7"/>
    <w:rsid w:val="008C22A2"/>
    <w:rsid w:val="008C3D47"/>
    <w:rsid w:val="008C4108"/>
    <w:rsid w:val="008C488D"/>
    <w:rsid w:val="008C6A33"/>
    <w:rsid w:val="008D08E9"/>
    <w:rsid w:val="008D2292"/>
    <w:rsid w:val="008D2907"/>
    <w:rsid w:val="008D4272"/>
    <w:rsid w:val="008D4929"/>
    <w:rsid w:val="008D5CB0"/>
    <w:rsid w:val="008D6351"/>
    <w:rsid w:val="008D6865"/>
    <w:rsid w:val="008E0700"/>
    <w:rsid w:val="008E07D6"/>
    <w:rsid w:val="008E0B33"/>
    <w:rsid w:val="008E0E6A"/>
    <w:rsid w:val="008E235F"/>
    <w:rsid w:val="008E29A1"/>
    <w:rsid w:val="008E4365"/>
    <w:rsid w:val="008E5198"/>
    <w:rsid w:val="008E6791"/>
    <w:rsid w:val="008F060A"/>
    <w:rsid w:val="008F0C0F"/>
    <w:rsid w:val="008F2343"/>
    <w:rsid w:val="008F2445"/>
    <w:rsid w:val="008F488B"/>
    <w:rsid w:val="008F4F71"/>
    <w:rsid w:val="008F6D5F"/>
    <w:rsid w:val="0090038E"/>
    <w:rsid w:val="009008B2"/>
    <w:rsid w:val="009008B4"/>
    <w:rsid w:val="00900B3A"/>
    <w:rsid w:val="00901A54"/>
    <w:rsid w:val="00901A6A"/>
    <w:rsid w:val="00902AF5"/>
    <w:rsid w:val="009057F0"/>
    <w:rsid w:val="00905B0C"/>
    <w:rsid w:val="00906FA9"/>
    <w:rsid w:val="00910E2C"/>
    <w:rsid w:val="00911279"/>
    <w:rsid w:val="0091358E"/>
    <w:rsid w:val="00914A7D"/>
    <w:rsid w:val="00917623"/>
    <w:rsid w:val="0092034A"/>
    <w:rsid w:val="00920415"/>
    <w:rsid w:val="00920C29"/>
    <w:rsid w:val="009214C2"/>
    <w:rsid w:val="009227BB"/>
    <w:rsid w:val="00922889"/>
    <w:rsid w:val="00922C0C"/>
    <w:rsid w:val="00923586"/>
    <w:rsid w:val="00923719"/>
    <w:rsid w:val="00923B51"/>
    <w:rsid w:val="009249C0"/>
    <w:rsid w:val="009256F0"/>
    <w:rsid w:val="009260A3"/>
    <w:rsid w:val="009271AC"/>
    <w:rsid w:val="00927926"/>
    <w:rsid w:val="00930BF7"/>
    <w:rsid w:val="0093168B"/>
    <w:rsid w:val="00932208"/>
    <w:rsid w:val="00933D9A"/>
    <w:rsid w:val="009346C2"/>
    <w:rsid w:val="009350C9"/>
    <w:rsid w:val="00935AE6"/>
    <w:rsid w:val="00936303"/>
    <w:rsid w:val="0093691E"/>
    <w:rsid w:val="009401E0"/>
    <w:rsid w:val="009403CE"/>
    <w:rsid w:val="009438C7"/>
    <w:rsid w:val="00944E3C"/>
    <w:rsid w:val="00945D13"/>
    <w:rsid w:val="00946130"/>
    <w:rsid w:val="0094647B"/>
    <w:rsid w:val="00947F38"/>
    <w:rsid w:val="009505B6"/>
    <w:rsid w:val="009506C7"/>
    <w:rsid w:val="009507DD"/>
    <w:rsid w:val="009529B9"/>
    <w:rsid w:val="00952C41"/>
    <w:rsid w:val="009533FA"/>
    <w:rsid w:val="00953E73"/>
    <w:rsid w:val="00954C00"/>
    <w:rsid w:val="00955902"/>
    <w:rsid w:val="00955921"/>
    <w:rsid w:val="00955EEE"/>
    <w:rsid w:val="009622F2"/>
    <w:rsid w:val="00962DB9"/>
    <w:rsid w:val="0096324B"/>
    <w:rsid w:val="00966E31"/>
    <w:rsid w:val="00967D04"/>
    <w:rsid w:val="00970727"/>
    <w:rsid w:val="00970B6C"/>
    <w:rsid w:val="00971B29"/>
    <w:rsid w:val="0097292C"/>
    <w:rsid w:val="00972EC1"/>
    <w:rsid w:val="0097312A"/>
    <w:rsid w:val="009732DD"/>
    <w:rsid w:val="00973438"/>
    <w:rsid w:val="009734FF"/>
    <w:rsid w:val="00973AE3"/>
    <w:rsid w:val="0097472B"/>
    <w:rsid w:val="009751A9"/>
    <w:rsid w:val="00977507"/>
    <w:rsid w:val="0098150A"/>
    <w:rsid w:val="00981EFB"/>
    <w:rsid w:val="009822F7"/>
    <w:rsid w:val="00982EBA"/>
    <w:rsid w:val="0098395C"/>
    <w:rsid w:val="00984043"/>
    <w:rsid w:val="00985474"/>
    <w:rsid w:val="00985E21"/>
    <w:rsid w:val="00986B9D"/>
    <w:rsid w:val="00987DF5"/>
    <w:rsid w:val="009903AA"/>
    <w:rsid w:val="00991E1B"/>
    <w:rsid w:val="0099366C"/>
    <w:rsid w:val="00993A6A"/>
    <w:rsid w:val="009940C9"/>
    <w:rsid w:val="009977AF"/>
    <w:rsid w:val="009A042E"/>
    <w:rsid w:val="009A0CF6"/>
    <w:rsid w:val="009A0EF9"/>
    <w:rsid w:val="009A34B3"/>
    <w:rsid w:val="009A4374"/>
    <w:rsid w:val="009A50E5"/>
    <w:rsid w:val="009A6A0E"/>
    <w:rsid w:val="009A723A"/>
    <w:rsid w:val="009A76BF"/>
    <w:rsid w:val="009B0394"/>
    <w:rsid w:val="009B12C1"/>
    <w:rsid w:val="009B15C6"/>
    <w:rsid w:val="009B283C"/>
    <w:rsid w:val="009B3DBB"/>
    <w:rsid w:val="009B4A32"/>
    <w:rsid w:val="009B56A6"/>
    <w:rsid w:val="009B626C"/>
    <w:rsid w:val="009C04C0"/>
    <w:rsid w:val="009C11BA"/>
    <w:rsid w:val="009C19BA"/>
    <w:rsid w:val="009C1A89"/>
    <w:rsid w:val="009C1DE3"/>
    <w:rsid w:val="009C2086"/>
    <w:rsid w:val="009C323E"/>
    <w:rsid w:val="009C57B8"/>
    <w:rsid w:val="009C5963"/>
    <w:rsid w:val="009C6044"/>
    <w:rsid w:val="009C6BBA"/>
    <w:rsid w:val="009C70BA"/>
    <w:rsid w:val="009D0F2B"/>
    <w:rsid w:val="009D15F8"/>
    <w:rsid w:val="009D2890"/>
    <w:rsid w:val="009D28D8"/>
    <w:rsid w:val="009D29E7"/>
    <w:rsid w:val="009D434B"/>
    <w:rsid w:val="009D4532"/>
    <w:rsid w:val="009D5807"/>
    <w:rsid w:val="009D5BA8"/>
    <w:rsid w:val="009D5F7B"/>
    <w:rsid w:val="009D7DB2"/>
    <w:rsid w:val="009E0233"/>
    <w:rsid w:val="009E0727"/>
    <w:rsid w:val="009E230F"/>
    <w:rsid w:val="009E2DC5"/>
    <w:rsid w:val="009E3060"/>
    <w:rsid w:val="009E3B7C"/>
    <w:rsid w:val="009E3C69"/>
    <w:rsid w:val="009E3CD8"/>
    <w:rsid w:val="009E4F58"/>
    <w:rsid w:val="009E5A41"/>
    <w:rsid w:val="009E5A80"/>
    <w:rsid w:val="009E7097"/>
    <w:rsid w:val="009F361E"/>
    <w:rsid w:val="009F51E6"/>
    <w:rsid w:val="009F5644"/>
    <w:rsid w:val="009F5C90"/>
    <w:rsid w:val="009F66F1"/>
    <w:rsid w:val="009F69D0"/>
    <w:rsid w:val="009F7072"/>
    <w:rsid w:val="009F78FC"/>
    <w:rsid w:val="009F7E85"/>
    <w:rsid w:val="00A00131"/>
    <w:rsid w:val="00A012A0"/>
    <w:rsid w:val="00A01C52"/>
    <w:rsid w:val="00A0216F"/>
    <w:rsid w:val="00A02234"/>
    <w:rsid w:val="00A025E1"/>
    <w:rsid w:val="00A02BC6"/>
    <w:rsid w:val="00A02E50"/>
    <w:rsid w:val="00A02F57"/>
    <w:rsid w:val="00A031DB"/>
    <w:rsid w:val="00A03B4D"/>
    <w:rsid w:val="00A05EB3"/>
    <w:rsid w:val="00A064FB"/>
    <w:rsid w:val="00A06F68"/>
    <w:rsid w:val="00A074CD"/>
    <w:rsid w:val="00A0777B"/>
    <w:rsid w:val="00A102C6"/>
    <w:rsid w:val="00A10ECB"/>
    <w:rsid w:val="00A13604"/>
    <w:rsid w:val="00A146A9"/>
    <w:rsid w:val="00A146D0"/>
    <w:rsid w:val="00A15287"/>
    <w:rsid w:val="00A1589E"/>
    <w:rsid w:val="00A15950"/>
    <w:rsid w:val="00A160BC"/>
    <w:rsid w:val="00A1658D"/>
    <w:rsid w:val="00A16E1E"/>
    <w:rsid w:val="00A174CE"/>
    <w:rsid w:val="00A1798B"/>
    <w:rsid w:val="00A2036F"/>
    <w:rsid w:val="00A22288"/>
    <w:rsid w:val="00A230E0"/>
    <w:rsid w:val="00A23D3F"/>
    <w:rsid w:val="00A255AA"/>
    <w:rsid w:val="00A2787D"/>
    <w:rsid w:val="00A30B71"/>
    <w:rsid w:val="00A30CD1"/>
    <w:rsid w:val="00A30FD6"/>
    <w:rsid w:val="00A3297F"/>
    <w:rsid w:val="00A335ED"/>
    <w:rsid w:val="00A35074"/>
    <w:rsid w:val="00A3792B"/>
    <w:rsid w:val="00A40F9F"/>
    <w:rsid w:val="00A42614"/>
    <w:rsid w:val="00A435EE"/>
    <w:rsid w:val="00A43A47"/>
    <w:rsid w:val="00A45723"/>
    <w:rsid w:val="00A462E9"/>
    <w:rsid w:val="00A52496"/>
    <w:rsid w:val="00A52BB1"/>
    <w:rsid w:val="00A53320"/>
    <w:rsid w:val="00A540DA"/>
    <w:rsid w:val="00A545E3"/>
    <w:rsid w:val="00A55D83"/>
    <w:rsid w:val="00A56249"/>
    <w:rsid w:val="00A60586"/>
    <w:rsid w:val="00A60F70"/>
    <w:rsid w:val="00A61308"/>
    <w:rsid w:val="00A62E5B"/>
    <w:rsid w:val="00A63325"/>
    <w:rsid w:val="00A6354F"/>
    <w:rsid w:val="00A6412F"/>
    <w:rsid w:val="00A67685"/>
    <w:rsid w:val="00A70DED"/>
    <w:rsid w:val="00A730BB"/>
    <w:rsid w:val="00A73919"/>
    <w:rsid w:val="00A73B2E"/>
    <w:rsid w:val="00A73F8F"/>
    <w:rsid w:val="00A747E1"/>
    <w:rsid w:val="00A74847"/>
    <w:rsid w:val="00A76000"/>
    <w:rsid w:val="00A7607C"/>
    <w:rsid w:val="00A761FD"/>
    <w:rsid w:val="00A762B3"/>
    <w:rsid w:val="00A76E81"/>
    <w:rsid w:val="00A77646"/>
    <w:rsid w:val="00A80266"/>
    <w:rsid w:val="00A804CF"/>
    <w:rsid w:val="00A8098E"/>
    <w:rsid w:val="00A81338"/>
    <w:rsid w:val="00A813BB"/>
    <w:rsid w:val="00A82E0E"/>
    <w:rsid w:val="00A83766"/>
    <w:rsid w:val="00A84577"/>
    <w:rsid w:val="00A846B5"/>
    <w:rsid w:val="00A84F65"/>
    <w:rsid w:val="00A866BA"/>
    <w:rsid w:val="00A866CE"/>
    <w:rsid w:val="00A87565"/>
    <w:rsid w:val="00A87988"/>
    <w:rsid w:val="00A90B2F"/>
    <w:rsid w:val="00A9125D"/>
    <w:rsid w:val="00A94030"/>
    <w:rsid w:val="00A94292"/>
    <w:rsid w:val="00A94C45"/>
    <w:rsid w:val="00A94D33"/>
    <w:rsid w:val="00A94FAA"/>
    <w:rsid w:val="00A97408"/>
    <w:rsid w:val="00A97771"/>
    <w:rsid w:val="00AA0D8C"/>
    <w:rsid w:val="00AA0FFC"/>
    <w:rsid w:val="00AA15B4"/>
    <w:rsid w:val="00AA2C30"/>
    <w:rsid w:val="00AA32C6"/>
    <w:rsid w:val="00AA3775"/>
    <w:rsid w:val="00AA483E"/>
    <w:rsid w:val="00AA598F"/>
    <w:rsid w:val="00AA6C78"/>
    <w:rsid w:val="00AA717F"/>
    <w:rsid w:val="00AA7488"/>
    <w:rsid w:val="00AB001F"/>
    <w:rsid w:val="00AB1C49"/>
    <w:rsid w:val="00AB223B"/>
    <w:rsid w:val="00AB2298"/>
    <w:rsid w:val="00AB3C7D"/>
    <w:rsid w:val="00AB6776"/>
    <w:rsid w:val="00AB7701"/>
    <w:rsid w:val="00AC0555"/>
    <w:rsid w:val="00AC2244"/>
    <w:rsid w:val="00AC30CC"/>
    <w:rsid w:val="00AC4E2C"/>
    <w:rsid w:val="00AC51E1"/>
    <w:rsid w:val="00AC74A2"/>
    <w:rsid w:val="00AD15F8"/>
    <w:rsid w:val="00AD1953"/>
    <w:rsid w:val="00AD254E"/>
    <w:rsid w:val="00AD3BCA"/>
    <w:rsid w:val="00AD455A"/>
    <w:rsid w:val="00AD4AC1"/>
    <w:rsid w:val="00AD5132"/>
    <w:rsid w:val="00AD5596"/>
    <w:rsid w:val="00AD5CA6"/>
    <w:rsid w:val="00AD6532"/>
    <w:rsid w:val="00AD73F9"/>
    <w:rsid w:val="00AE0345"/>
    <w:rsid w:val="00AE03FE"/>
    <w:rsid w:val="00AE1C2F"/>
    <w:rsid w:val="00AE34FE"/>
    <w:rsid w:val="00AE4269"/>
    <w:rsid w:val="00AE5FB6"/>
    <w:rsid w:val="00AE6B97"/>
    <w:rsid w:val="00AE6BCB"/>
    <w:rsid w:val="00AE789F"/>
    <w:rsid w:val="00AE7EF0"/>
    <w:rsid w:val="00AF03F2"/>
    <w:rsid w:val="00AF11C6"/>
    <w:rsid w:val="00AF153B"/>
    <w:rsid w:val="00AF219E"/>
    <w:rsid w:val="00AF260C"/>
    <w:rsid w:val="00AF288E"/>
    <w:rsid w:val="00AF2F02"/>
    <w:rsid w:val="00AF449E"/>
    <w:rsid w:val="00AF4A99"/>
    <w:rsid w:val="00AF4ED4"/>
    <w:rsid w:val="00AF5841"/>
    <w:rsid w:val="00AF5AC6"/>
    <w:rsid w:val="00AF5E76"/>
    <w:rsid w:val="00AF60BF"/>
    <w:rsid w:val="00AF6B92"/>
    <w:rsid w:val="00B00648"/>
    <w:rsid w:val="00B01625"/>
    <w:rsid w:val="00B01F43"/>
    <w:rsid w:val="00B03918"/>
    <w:rsid w:val="00B047C5"/>
    <w:rsid w:val="00B0493F"/>
    <w:rsid w:val="00B04971"/>
    <w:rsid w:val="00B062E1"/>
    <w:rsid w:val="00B0662F"/>
    <w:rsid w:val="00B06BB8"/>
    <w:rsid w:val="00B07A1E"/>
    <w:rsid w:val="00B108F5"/>
    <w:rsid w:val="00B11257"/>
    <w:rsid w:val="00B112B8"/>
    <w:rsid w:val="00B114F5"/>
    <w:rsid w:val="00B11C1C"/>
    <w:rsid w:val="00B1262F"/>
    <w:rsid w:val="00B13243"/>
    <w:rsid w:val="00B13E11"/>
    <w:rsid w:val="00B15301"/>
    <w:rsid w:val="00B15B66"/>
    <w:rsid w:val="00B16326"/>
    <w:rsid w:val="00B16400"/>
    <w:rsid w:val="00B20463"/>
    <w:rsid w:val="00B21ABD"/>
    <w:rsid w:val="00B225B4"/>
    <w:rsid w:val="00B22B15"/>
    <w:rsid w:val="00B22FD6"/>
    <w:rsid w:val="00B23492"/>
    <w:rsid w:val="00B243B4"/>
    <w:rsid w:val="00B24566"/>
    <w:rsid w:val="00B24A96"/>
    <w:rsid w:val="00B25618"/>
    <w:rsid w:val="00B25ACD"/>
    <w:rsid w:val="00B25DAE"/>
    <w:rsid w:val="00B269FD"/>
    <w:rsid w:val="00B27DF1"/>
    <w:rsid w:val="00B3008A"/>
    <w:rsid w:val="00B3009F"/>
    <w:rsid w:val="00B30CBC"/>
    <w:rsid w:val="00B31346"/>
    <w:rsid w:val="00B32576"/>
    <w:rsid w:val="00B32A8E"/>
    <w:rsid w:val="00B33411"/>
    <w:rsid w:val="00B3371C"/>
    <w:rsid w:val="00B341E6"/>
    <w:rsid w:val="00B3578C"/>
    <w:rsid w:val="00B36151"/>
    <w:rsid w:val="00B37733"/>
    <w:rsid w:val="00B408D4"/>
    <w:rsid w:val="00B40B03"/>
    <w:rsid w:val="00B415B0"/>
    <w:rsid w:val="00B41EEC"/>
    <w:rsid w:val="00B42022"/>
    <w:rsid w:val="00B432C9"/>
    <w:rsid w:val="00B43865"/>
    <w:rsid w:val="00B45FFC"/>
    <w:rsid w:val="00B51059"/>
    <w:rsid w:val="00B51376"/>
    <w:rsid w:val="00B52C1E"/>
    <w:rsid w:val="00B52D33"/>
    <w:rsid w:val="00B52F1D"/>
    <w:rsid w:val="00B5308E"/>
    <w:rsid w:val="00B53B63"/>
    <w:rsid w:val="00B53C2D"/>
    <w:rsid w:val="00B5548B"/>
    <w:rsid w:val="00B5782F"/>
    <w:rsid w:val="00B5796A"/>
    <w:rsid w:val="00B57BE6"/>
    <w:rsid w:val="00B57FFA"/>
    <w:rsid w:val="00B609C6"/>
    <w:rsid w:val="00B60B5E"/>
    <w:rsid w:val="00B60EC7"/>
    <w:rsid w:val="00B61DE7"/>
    <w:rsid w:val="00B630D2"/>
    <w:rsid w:val="00B63F39"/>
    <w:rsid w:val="00B6564F"/>
    <w:rsid w:val="00B658E7"/>
    <w:rsid w:val="00B6632F"/>
    <w:rsid w:val="00B66768"/>
    <w:rsid w:val="00B672DA"/>
    <w:rsid w:val="00B67C1F"/>
    <w:rsid w:val="00B70E3E"/>
    <w:rsid w:val="00B71881"/>
    <w:rsid w:val="00B71C1D"/>
    <w:rsid w:val="00B72F16"/>
    <w:rsid w:val="00B73092"/>
    <w:rsid w:val="00B76214"/>
    <w:rsid w:val="00B76588"/>
    <w:rsid w:val="00B76868"/>
    <w:rsid w:val="00B7719C"/>
    <w:rsid w:val="00B7723E"/>
    <w:rsid w:val="00B77DFE"/>
    <w:rsid w:val="00B8002D"/>
    <w:rsid w:val="00B80A4C"/>
    <w:rsid w:val="00B80D7A"/>
    <w:rsid w:val="00B8206D"/>
    <w:rsid w:val="00B828A4"/>
    <w:rsid w:val="00B82B86"/>
    <w:rsid w:val="00B82EAF"/>
    <w:rsid w:val="00B83B4A"/>
    <w:rsid w:val="00B847FC"/>
    <w:rsid w:val="00B854FE"/>
    <w:rsid w:val="00B85CF9"/>
    <w:rsid w:val="00B86917"/>
    <w:rsid w:val="00B86CD9"/>
    <w:rsid w:val="00B86E81"/>
    <w:rsid w:val="00B8718E"/>
    <w:rsid w:val="00B87F13"/>
    <w:rsid w:val="00B90885"/>
    <w:rsid w:val="00B9090A"/>
    <w:rsid w:val="00B91A4B"/>
    <w:rsid w:val="00B93CD3"/>
    <w:rsid w:val="00B94F50"/>
    <w:rsid w:val="00B95791"/>
    <w:rsid w:val="00B974EB"/>
    <w:rsid w:val="00B97F9C"/>
    <w:rsid w:val="00BA09E7"/>
    <w:rsid w:val="00BA0D16"/>
    <w:rsid w:val="00BA0DEA"/>
    <w:rsid w:val="00BA0EBE"/>
    <w:rsid w:val="00BA16C6"/>
    <w:rsid w:val="00BA1A59"/>
    <w:rsid w:val="00BA307F"/>
    <w:rsid w:val="00BA4398"/>
    <w:rsid w:val="00BA5AF3"/>
    <w:rsid w:val="00BA5F2B"/>
    <w:rsid w:val="00BA602F"/>
    <w:rsid w:val="00BB00FB"/>
    <w:rsid w:val="00BB09B0"/>
    <w:rsid w:val="00BB1281"/>
    <w:rsid w:val="00BB1883"/>
    <w:rsid w:val="00BB1CDE"/>
    <w:rsid w:val="00BB25A8"/>
    <w:rsid w:val="00BB27B3"/>
    <w:rsid w:val="00BB3169"/>
    <w:rsid w:val="00BB329F"/>
    <w:rsid w:val="00BB3301"/>
    <w:rsid w:val="00BB4ADC"/>
    <w:rsid w:val="00BB6403"/>
    <w:rsid w:val="00BB72F5"/>
    <w:rsid w:val="00BC0CA0"/>
    <w:rsid w:val="00BC2181"/>
    <w:rsid w:val="00BC25F4"/>
    <w:rsid w:val="00BC350F"/>
    <w:rsid w:val="00BC4781"/>
    <w:rsid w:val="00BC60A1"/>
    <w:rsid w:val="00BC6D7F"/>
    <w:rsid w:val="00BC743C"/>
    <w:rsid w:val="00BC7520"/>
    <w:rsid w:val="00BC79B3"/>
    <w:rsid w:val="00BD1CC3"/>
    <w:rsid w:val="00BD1DE3"/>
    <w:rsid w:val="00BD1F2D"/>
    <w:rsid w:val="00BD2A5F"/>
    <w:rsid w:val="00BD3273"/>
    <w:rsid w:val="00BD4D21"/>
    <w:rsid w:val="00BD66C1"/>
    <w:rsid w:val="00BD6C32"/>
    <w:rsid w:val="00BD7329"/>
    <w:rsid w:val="00BD73D3"/>
    <w:rsid w:val="00BD7603"/>
    <w:rsid w:val="00BD7AC9"/>
    <w:rsid w:val="00BE06CF"/>
    <w:rsid w:val="00BE0845"/>
    <w:rsid w:val="00BE4E40"/>
    <w:rsid w:val="00BE5987"/>
    <w:rsid w:val="00BE74E9"/>
    <w:rsid w:val="00BE7A0F"/>
    <w:rsid w:val="00BF0FA5"/>
    <w:rsid w:val="00BF189C"/>
    <w:rsid w:val="00BF1D2D"/>
    <w:rsid w:val="00BF216F"/>
    <w:rsid w:val="00BF5FDB"/>
    <w:rsid w:val="00C0131E"/>
    <w:rsid w:val="00C0151B"/>
    <w:rsid w:val="00C0358C"/>
    <w:rsid w:val="00C06305"/>
    <w:rsid w:val="00C063C3"/>
    <w:rsid w:val="00C0732D"/>
    <w:rsid w:val="00C0735A"/>
    <w:rsid w:val="00C07A12"/>
    <w:rsid w:val="00C11831"/>
    <w:rsid w:val="00C121B3"/>
    <w:rsid w:val="00C12F15"/>
    <w:rsid w:val="00C13143"/>
    <w:rsid w:val="00C14723"/>
    <w:rsid w:val="00C15739"/>
    <w:rsid w:val="00C169BF"/>
    <w:rsid w:val="00C16C42"/>
    <w:rsid w:val="00C17AF5"/>
    <w:rsid w:val="00C2215B"/>
    <w:rsid w:val="00C22395"/>
    <w:rsid w:val="00C2305E"/>
    <w:rsid w:val="00C25183"/>
    <w:rsid w:val="00C25A5D"/>
    <w:rsid w:val="00C2714A"/>
    <w:rsid w:val="00C316AE"/>
    <w:rsid w:val="00C32934"/>
    <w:rsid w:val="00C33265"/>
    <w:rsid w:val="00C33A91"/>
    <w:rsid w:val="00C34B28"/>
    <w:rsid w:val="00C34BDE"/>
    <w:rsid w:val="00C34FFB"/>
    <w:rsid w:val="00C36396"/>
    <w:rsid w:val="00C36A6A"/>
    <w:rsid w:val="00C3754C"/>
    <w:rsid w:val="00C401D0"/>
    <w:rsid w:val="00C402F7"/>
    <w:rsid w:val="00C41368"/>
    <w:rsid w:val="00C41470"/>
    <w:rsid w:val="00C42367"/>
    <w:rsid w:val="00C4507A"/>
    <w:rsid w:val="00C45D89"/>
    <w:rsid w:val="00C468DE"/>
    <w:rsid w:val="00C46FD1"/>
    <w:rsid w:val="00C47461"/>
    <w:rsid w:val="00C47506"/>
    <w:rsid w:val="00C47B85"/>
    <w:rsid w:val="00C51590"/>
    <w:rsid w:val="00C53300"/>
    <w:rsid w:val="00C5370D"/>
    <w:rsid w:val="00C54186"/>
    <w:rsid w:val="00C544BC"/>
    <w:rsid w:val="00C5501F"/>
    <w:rsid w:val="00C55139"/>
    <w:rsid w:val="00C5555D"/>
    <w:rsid w:val="00C5577E"/>
    <w:rsid w:val="00C56C2F"/>
    <w:rsid w:val="00C57085"/>
    <w:rsid w:val="00C6321C"/>
    <w:rsid w:val="00C6387E"/>
    <w:rsid w:val="00C63A49"/>
    <w:rsid w:val="00C640B9"/>
    <w:rsid w:val="00C64E37"/>
    <w:rsid w:val="00C6527A"/>
    <w:rsid w:val="00C6597D"/>
    <w:rsid w:val="00C6761C"/>
    <w:rsid w:val="00C709A2"/>
    <w:rsid w:val="00C70FE3"/>
    <w:rsid w:val="00C7142C"/>
    <w:rsid w:val="00C714FB"/>
    <w:rsid w:val="00C715D9"/>
    <w:rsid w:val="00C72CE8"/>
    <w:rsid w:val="00C76AC5"/>
    <w:rsid w:val="00C77968"/>
    <w:rsid w:val="00C8000E"/>
    <w:rsid w:val="00C8044C"/>
    <w:rsid w:val="00C8091B"/>
    <w:rsid w:val="00C80E80"/>
    <w:rsid w:val="00C8218B"/>
    <w:rsid w:val="00C845EB"/>
    <w:rsid w:val="00C84927"/>
    <w:rsid w:val="00C84937"/>
    <w:rsid w:val="00C85B73"/>
    <w:rsid w:val="00C862FC"/>
    <w:rsid w:val="00C866E4"/>
    <w:rsid w:val="00C902B4"/>
    <w:rsid w:val="00C93971"/>
    <w:rsid w:val="00C952F8"/>
    <w:rsid w:val="00C9591E"/>
    <w:rsid w:val="00C96450"/>
    <w:rsid w:val="00C97632"/>
    <w:rsid w:val="00CA1847"/>
    <w:rsid w:val="00CA1B28"/>
    <w:rsid w:val="00CA34FF"/>
    <w:rsid w:val="00CA387D"/>
    <w:rsid w:val="00CA522F"/>
    <w:rsid w:val="00CA5285"/>
    <w:rsid w:val="00CA6594"/>
    <w:rsid w:val="00CA7E2B"/>
    <w:rsid w:val="00CB0E4D"/>
    <w:rsid w:val="00CB10F2"/>
    <w:rsid w:val="00CB2583"/>
    <w:rsid w:val="00CB2641"/>
    <w:rsid w:val="00CB2B1C"/>
    <w:rsid w:val="00CB3712"/>
    <w:rsid w:val="00CB3CBB"/>
    <w:rsid w:val="00CB45E7"/>
    <w:rsid w:val="00CB4C0B"/>
    <w:rsid w:val="00CB74A4"/>
    <w:rsid w:val="00CC2363"/>
    <w:rsid w:val="00CC3903"/>
    <w:rsid w:val="00CC3F01"/>
    <w:rsid w:val="00CC44E5"/>
    <w:rsid w:val="00CC4894"/>
    <w:rsid w:val="00CC4C75"/>
    <w:rsid w:val="00CC5884"/>
    <w:rsid w:val="00CC59F8"/>
    <w:rsid w:val="00CC6CDF"/>
    <w:rsid w:val="00CC7A8D"/>
    <w:rsid w:val="00CD0E09"/>
    <w:rsid w:val="00CD24D1"/>
    <w:rsid w:val="00CD4777"/>
    <w:rsid w:val="00CD6108"/>
    <w:rsid w:val="00CE06AD"/>
    <w:rsid w:val="00CE1379"/>
    <w:rsid w:val="00CE1FCD"/>
    <w:rsid w:val="00CE2D6A"/>
    <w:rsid w:val="00CE3A62"/>
    <w:rsid w:val="00CE76DA"/>
    <w:rsid w:val="00CE7734"/>
    <w:rsid w:val="00CE7BBE"/>
    <w:rsid w:val="00CF0A96"/>
    <w:rsid w:val="00CF1008"/>
    <w:rsid w:val="00CF1B5E"/>
    <w:rsid w:val="00CF280A"/>
    <w:rsid w:val="00CF3831"/>
    <w:rsid w:val="00CF4DDE"/>
    <w:rsid w:val="00CF59B5"/>
    <w:rsid w:val="00CF5B1B"/>
    <w:rsid w:val="00CF63D8"/>
    <w:rsid w:val="00CF707D"/>
    <w:rsid w:val="00CF78E2"/>
    <w:rsid w:val="00D01C24"/>
    <w:rsid w:val="00D0299B"/>
    <w:rsid w:val="00D02FB4"/>
    <w:rsid w:val="00D046FC"/>
    <w:rsid w:val="00D052A0"/>
    <w:rsid w:val="00D06527"/>
    <w:rsid w:val="00D0702B"/>
    <w:rsid w:val="00D07592"/>
    <w:rsid w:val="00D10298"/>
    <w:rsid w:val="00D10BBB"/>
    <w:rsid w:val="00D11725"/>
    <w:rsid w:val="00D11860"/>
    <w:rsid w:val="00D11FFD"/>
    <w:rsid w:val="00D12E64"/>
    <w:rsid w:val="00D131DA"/>
    <w:rsid w:val="00D16D61"/>
    <w:rsid w:val="00D16F93"/>
    <w:rsid w:val="00D173D1"/>
    <w:rsid w:val="00D17BE6"/>
    <w:rsid w:val="00D17D89"/>
    <w:rsid w:val="00D17F89"/>
    <w:rsid w:val="00D20393"/>
    <w:rsid w:val="00D20420"/>
    <w:rsid w:val="00D21698"/>
    <w:rsid w:val="00D2191E"/>
    <w:rsid w:val="00D242E4"/>
    <w:rsid w:val="00D25084"/>
    <w:rsid w:val="00D25F0D"/>
    <w:rsid w:val="00D264ED"/>
    <w:rsid w:val="00D26A72"/>
    <w:rsid w:val="00D26D0B"/>
    <w:rsid w:val="00D27AE1"/>
    <w:rsid w:val="00D318E9"/>
    <w:rsid w:val="00D326A6"/>
    <w:rsid w:val="00D32B30"/>
    <w:rsid w:val="00D33C46"/>
    <w:rsid w:val="00D33D97"/>
    <w:rsid w:val="00D3429D"/>
    <w:rsid w:val="00D3563D"/>
    <w:rsid w:val="00D35F85"/>
    <w:rsid w:val="00D36C53"/>
    <w:rsid w:val="00D36FD6"/>
    <w:rsid w:val="00D378BC"/>
    <w:rsid w:val="00D37CCB"/>
    <w:rsid w:val="00D41189"/>
    <w:rsid w:val="00D4260B"/>
    <w:rsid w:val="00D43096"/>
    <w:rsid w:val="00D432F3"/>
    <w:rsid w:val="00D43DE2"/>
    <w:rsid w:val="00D44078"/>
    <w:rsid w:val="00D4567D"/>
    <w:rsid w:val="00D458F9"/>
    <w:rsid w:val="00D46113"/>
    <w:rsid w:val="00D4684E"/>
    <w:rsid w:val="00D46AD0"/>
    <w:rsid w:val="00D47824"/>
    <w:rsid w:val="00D50186"/>
    <w:rsid w:val="00D52023"/>
    <w:rsid w:val="00D54B0C"/>
    <w:rsid w:val="00D5617F"/>
    <w:rsid w:val="00D5673E"/>
    <w:rsid w:val="00D56975"/>
    <w:rsid w:val="00D57213"/>
    <w:rsid w:val="00D60195"/>
    <w:rsid w:val="00D60D1D"/>
    <w:rsid w:val="00D61E40"/>
    <w:rsid w:val="00D621DD"/>
    <w:rsid w:val="00D628A1"/>
    <w:rsid w:val="00D62E54"/>
    <w:rsid w:val="00D65158"/>
    <w:rsid w:val="00D65632"/>
    <w:rsid w:val="00D65CF7"/>
    <w:rsid w:val="00D6647A"/>
    <w:rsid w:val="00D6654F"/>
    <w:rsid w:val="00D66BD0"/>
    <w:rsid w:val="00D66E54"/>
    <w:rsid w:val="00D70297"/>
    <w:rsid w:val="00D70AFB"/>
    <w:rsid w:val="00D72660"/>
    <w:rsid w:val="00D7571F"/>
    <w:rsid w:val="00D773A5"/>
    <w:rsid w:val="00D77CAD"/>
    <w:rsid w:val="00D80AC0"/>
    <w:rsid w:val="00D81842"/>
    <w:rsid w:val="00D81AC5"/>
    <w:rsid w:val="00D81B46"/>
    <w:rsid w:val="00D81E5A"/>
    <w:rsid w:val="00D82178"/>
    <w:rsid w:val="00D856B5"/>
    <w:rsid w:val="00D856B9"/>
    <w:rsid w:val="00D85D50"/>
    <w:rsid w:val="00D866F0"/>
    <w:rsid w:val="00D87B37"/>
    <w:rsid w:val="00D901DA"/>
    <w:rsid w:val="00D91071"/>
    <w:rsid w:val="00D91CCE"/>
    <w:rsid w:val="00D94D3D"/>
    <w:rsid w:val="00D950E5"/>
    <w:rsid w:val="00D95796"/>
    <w:rsid w:val="00DA0FDA"/>
    <w:rsid w:val="00DA2995"/>
    <w:rsid w:val="00DA2D03"/>
    <w:rsid w:val="00DA30E2"/>
    <w:rsid w:val="00DA6598"/>
    <w:rsid w:val="00DA73F0"/>
    <w:rsid w:val="00DB09FB"/>
    <w:rsid w:val="00DB0DBD"/>
    <w:rsid w:val="00DB1AD6"/>
    <w:rsid w:val="00DB2274"/>
    <w:rsid w:val="00DB33B1"/>
    <w:rsid w:val="00DB3A95"/>
    <w:rsid w:val="00DB3AF4"/>
    <w:rsid w:val="00DB3C68"/>
    <w:rsid w:val="00DB3D79"/>
    <w:rsid w:val="00DB4178"/>
    <w:rsid w:val="00DB4A42"/>
    <w:rsid w:val="00DB55F4"/>
    <w:rsid w:val="00DC1B20"/>
    <w:rsid w:val="00DC2043"/>
    <w:rsid w:val="00DC2D74"/>
    <w:rsid w:val="00DC2E1B"/>
    <w:rsid w:val="00DC36E1"/>
    <w:rsid w:val="00DC42CE"/>
    <w:rsid w:val="00DC5731"/>
    <w:rsid w:val="00DC5AA4"/>
    <w:rsid w:val="00DC696B"/>
    <w:rsid w:val="00DC6F1C"/>
    <w:rsid w:val="00DD015F"/>
    <w:rsid w:val="00DD12E1"/>
    <w:rsid w:val="00DD2022"/>
    <w:rsid w:val="00DD248B"/>
    <w:rsid w:val="00DD3CAF"/>
    <w:rsid w:val="00DD4548"/>
    <w:rsid w:val="00DD4A90"/>
    <w:rsid w:val="00DD4D94"/>
    <w:rsid w:val="00DD52FE"/>
    <w:rsid w:val="00DD53AC"/>
    <w:rsid w:val="00DD6B72"/>
    <w:rsid w:val="00DE184A"/>
    <w:rsid w:val="00DE3C17"/>
    <w:rsid w:val="00DE48A1"/>
    <w:rsid w:val="00DE4A6A"/>
    <w:rsid w:val="00DE5383"/>
    <w:rsid w:val="00DE612D"/>
    <w:rsid w:val="00DE65B0"/>
    <w:rsid w:val="00DE6D2C"/>
    <w:rsid w:val="00DE6DE8"/>
    <w:rsid w:val="00DF2691"/>
    <w:rsid w:val="00DF3F75"/>
    <w:rsid w:val="00DF54B2"/>
    <w:rsid w:val="00DF6AD9"/>
    <w:rsid w:val="00DF7AB5"/>
    <w:rsid w:val="00E00835"/>
    <w:rsid w:val="00E00D23"/>
    <w:rsid w:val="00E01790"/>
    <w:rsid w:val="00E0234E"/>
    <w:rsid w:val="00E0367F"/>
    <w:rsid w:val="00E0385C"/>
    <w:rsid w:val="00E039ED"/>
    <w:rsid w:val="00E04B80"/>
    <w:rsid w:val="00E05BFA"/>
    <w:rsid w:val="00E06BC3"/>
    <w:rsid w:val="00E06E2B"/>
    <w:rsid w:val="00E06E7F"/>
    <w:rsid w:val="00E10C66"/>
    <w:rsid w:val="00E1314C"/>
    <w:rsid w:val="00E13C26"/>
    <w:rsid w:val="00E140A5"/>
    <w:rsid w:val="00E146A3"/>
    <w:rsid w:val="00E158EB"/>
    <w:rsid w:val="00E15AF9"/>
    <w:rsid w:val="00E15FB8"/>
    <w:rsid w:val="00E163E1"/>
    <w:rsid w:val="00E165FF"/>
    <w:rsid w:val="00E168EE"/>
    <w:rsid w:val="00E17BAF"/>
    <w:rsid w:val="00E208CC"/>
    <w:rsid w:val="00E21A93"/>
    <w:rsid w:val="00E21E36"/>
    <w:rsid w:val="00E22644"/>
    <w:rsid w:val="00E230AF"/>
    <w:rsid w:val="00E23656"/>
    <w:rsid w:val="00E2492F"/>
    <w:rsid w:val="00E24A53"/>
    <w:rsid w:val="00E24BB3"/>
    <w:rsid w:val="00E255C3"/>
    <w:rsid w:val="00E26456"/>
    <w:rsid w:val="00E31B44"/>
    <w:rsid w:val="00E322AF"/>
    <w:rsid w:val="00E32D71"/>
    <w:rsid w:val="00E34C7B"/>
    <w:rsid w:val="00E34DF7"/>
    <w:rsid w:val="00E36B99"/>
    <w:rsid w:val="00E4059F"/>
    <w:rsid w:val="00E43995"/>
    <w:rsid w:val="00E43AB7"/>
    <w:rsid w:val="00E44161"/>
    <w:rsid w:val="00E443FC"/>
    <w:rsid w:val="00E44419"/>
    <w:rsid w:val="00E4650F"/>
    <w:rsid w:val="00E46C68"/>
    <w:rsid w:val="00E46D70"/>
    <w:rsid w:val="00E47589"/>
    <w:rsid w:val="00E5023D"/>
    <w:rsid w:val="00E50283"/>
    <w:rsid w:val="00E504E9"/>
    <w:rsid w:val="00E511EC"/>
    <w:rsid w:val="00E51615"/>
    <w:rsid w:val="00E54953"/>
    <w:rsid w:val="00E54C87"/>
    <w:rsid w:val="00E550C4"/>
    <w:rsid w:val="00E56BBF"/>
    <w:rsid w:val="00E56D0F"/>
    <w:rsid w:val="00E601DF"/>
    <w:rsid w:val="00E61BCF"/>
    <w:rsid w:val="00E620A4"/>
    <w:rsid w:val="00E62448"/>
    <w:rsid w:val="00E625D6"/>
    <w:rsid w:val="00E626DD"/>
    <w:rsid w:val="00E62D1E"/>
    <w:rsid w:val="00E62E37"/>
    <w:rsid w:val="00E6324E"/>
    <w:rsid w:val="00E63595"/>
    <w:rsid w:val="00E638C2"/>
    <w:rsid w:val="00E63BAD"/>
    <w:rsid w:val="00E63E47"/>
    <w:rsid w:val="00E65091"/>
    <w:rsid w:val="00E674D2"/>
    <w:rsid w:val="00E71305"/>
    <w:rsid w:val="00E71DAE"/>
    <w:rsid w:val="00E729DF"/>
    <w:rsid w:val="00E732B4"/>
    <w:rsid w:val="00E7359A"/>
    <w:rsid w:val="00E743B1"/>
    <w:rsid w:val="00E74685"/>
    <w:rsid w:val="00E74CDD"/>
    <w:rsid w:val="00E761FA"/>
    <w:rsid w:val="00E76DE7"/>
    <w:rsid w:val="00E77534"/>
    <w:rsid w:val="00E77DEE"/>
    <w:rsid w:val="00E77E48"/>
    <w:rsid w:val="00E80935"/>
    <w:rsid w:val="00E81EB1"/>
    <w:rsid w:val="00E81ECD"/>
    <w:rsid w:val="00E831F1"/>
    <w:rsid w:val="00E83E8D"/>
    <w:rsid w:val="00E86BA7"/>
    <w:rsid w:val="00E86E1A"/>
    <w:rsid w:val="00E86E73"/>
    <w:rsid w:val="00E86FCB"/>
    <w:rsid w:val="00E871A1"/>
    <w:rsid w:val="00E87232"/>
    <w:rsid w:val="00E87375"/>
    <w:rsid w:val="00E922D1"/>
    <w:rsid w:val="00E92FD0"/>
    <w:rsid w:val="00E95294"/>
    <w:rsid w:val="00E9676E"/>
    <w:rsid w:val="00E97491"/>
    <w:rsid w:val="00E97867"/>
    <w:rsid w:val="00EA098C"/>
    <w:rsid w:val="00EA1C9D"/>
    <w:rsid w:val="00EA289B"/>
    <w:rsid w:val="00EA5B03"/>
    <w:rsid w:val="00EA644F"/>
    <w:rsid w:val="00EA7A1A"/>
    <w:rsid w:val="00EB1B3C"/>
    <w:rsid w:val="00EB3A33"/>
    <w:rsid w:val="00EB46FE"/>
    <w:rsid w:val="00EB49DF"/>
    <w:rsid w:val="00EB62AD"/>
    <w:rsid w:val="00EB7AA3"/>
    <w:rsid w:val="00EB7BE8"/>
    <w:rsid w:val="00EC05C8"/>
    <w:rsid w:val="00EC13C3"/>
    <w:rsid w:val="00EC166B"/>
    <w:rsid w:val="00EC1941"/>
    <w:rsid w:val="00EC1E18"/>
    <w:rsid w:val="00EC42A4"/>
    <w:rsid w:val="00EC521F"/>
    <w:rsid w:val="00EC6289"/>
    <w:rsid w:val="00ED04C1"/>
    <w:rsid w:val="00ED0567"/>
    <w:rsid w:val="00ED1565"/>
    <w:rsid w:val="00ED1888"/>
    <w:rsid w:val="00ED552D"/>
    <w:rsid w:val="00ED5F03"/>
    <w:rsid w:val="00ED61C2"/>
    <w:rsid w:val="00ED69F4"/>
    <w:rsid w:val="00ED6B94"/>
    <w:rsid w:val="00EE149E"/>
    <w:rsid w:val="00EE2819"/>
    <w:rsid w:val="00EE2C43"/>
    <w:rsid w:val="00EE638D"/>
    <w:rsid w:val="00EE6977"/>
    <w:rsid w:val="00EE7C6D"/>
    <w:rsid w:val="00EF088F"/>
    <w:rsid w:val="00EF2852"/>
    <w:rsid w:val="00EF2C4D"/>
    <w:rsid w:val="00EF4538"/>
    <w:rsid w:val="00EF48F1"/>
    <w:rsid w:val="00EF55BC"/>
    <w:rsid w:val="00EF77DD"/>
    <w:rsid w:val="00EF7CE1"/>
    <w:rsid w:val="00F01905"/>
    <w:rsid w:val="00F041AF"/>
    <w:rsid w:val="00F0451C"/>
    <w:rsid w:val="00F04BD6"/>
    <w:rsid w:val="00F0538C"/>
    <w:rsid w:val="00F068B2"/>
    <w:rsid w:val="00F06AF7"/>
    <w:rsid w:val="00F06BBC"/>
    <w:rsid w:val="00F104C1"/>
    <w:rsid w:val="00F1050F"/>
    <w:rsid w:val="00F118DA"/>
    <w:rsid w:val="00F12237"/>
    <w:rsid w:val="00F124F1"/>
    <w:rsid w:val="00F12E78"/>
    <w:rsid w:val="00F150D8"/>
    <w:rsid w:val="00F15810"/>
    <w:rsid w:val="00F16327"/>
    <w:rsid w:val="00F2206B"/>
    <w:rsid w:val="00F23320"/>
    <w:rsid w:val="00F254FB"/>
    <w:rsid w:val="00F265C9"/>
    <w:rsid w:val="00F304EA"/>
    <w:rsid w:val="00F30DF9"/>
    <w:rsid w:val="00F321EE"/>
    <w:rsid w:val="00F32432"/>
    <w:rsid w:val="00F333D0"/>
    <w:rsid w:val="00F3344A"/>
    <w:rsid w:val="00F346F4"/>
    <w:rsid w:val="00F356AE"/>
    <w:rsid w:val="00F35727"/>
    <w:rsid w:val="00F37042"/>
    <w:rsid w:val="00F37C35"/>
    <w:rsid w:val="00F40FB6"/>
    <w:rsid w:val="00F4209D"/>
    <w:rsid w:val="00F42A9C"/>
    <w:rsid w:val="00F437AE"/>
    <w:rsid w:val="00F441DE"/>
    <w:rsid w:val="00F44526"/>
    <w:rsid w:val="00F4609A"/>
    <w:rsid w:val="00F46BA4"/>
    <w:rsid w:val="00F46CC0"/>
    <w:rsid w:val="00F47CA3"/>
    <w:rsid w:val="00F5006F"/>
    <w:rsid w:val="00F50619"/>
    <w:rsid w:val="00F51D55"/>
    <w:rsid w:val="00F5224C"/>
    <w:rsid w:val="00F52590"/>
    <w:rsid w:val="00F5272E"/>
    <w:rsid w:val="00F52BB9"/>
    <w:rsid w:val="00F53678"/>
    <w:rsid w:val="00F5418B"/>
    <w:rsid w:val="00F541C5"/>
    <w:rsid w:val="00F552F5"/>
    <w:rsid w:val="00F55F24"/>
    <w:rsid w:val="00F56749"/>
    <w:rsid w:val="00F57C10"/>
    <w:rsid w:val="00F6042B"/>
    <w:rsid w:val="00F61986"/>
    <w:rsid w:val="00F61A95"/>
    <w:rsid w:val="00F626DA"/>
    <w:rsid w:val="00F63232"/>
    <w:rsid w:val="00F63622"/>
    <w:rsid w:val="00F64F5B"/>
    <w:rsid w:val="00F652FB"/>
    <w:rsid w:val="00F664CA"/>
    <w:rsid w:val="00F66D28"/>
    <w:rsid w:val="00F66D8C"/>
    <w:rsid w:val="00F707AA"/>
    <w:rsid w:val="00F70F46"/>
    <w:rsid w:val="00F72FB4"/>
    <w:rsid w:val="00F73291"/>
    <w:rsid w:val="00F744EA"/>
    <w:rsid w:val="00F7472F"/>
    <w:rsid w:val="00F7602B"/>
    <w:rsid w:val="00F76D3C"/>
    <w:rsid w:val="00F77D13"/>
    <w:rsid w:val="00F816D9"/>
    <w:rsid w:val="00F81D1B"/>
    <w:rsid w:val="00F82648"/>
    <w:rsid w:val="00F8367C"/>
    <w:rsid w:val="00F8460C"/>
    <w:rsid w:val="00F84E99"/>
    <w:rsid w:val="00F85712"/>
    <w:rsid w:val="00F86586"/>
    <w:rsid w:val="00F869F8"/>
    <w:rsid w:val="00F87CA5"/>
    <w:rsid w:val="00F90801"/>
    <w:rsid w:val="00F9081A"/>
    <w:rsid w:val="00F918A8"/>
    <w:rsid w:val="00F91E4D"/>
    <w:rsid w:val="00F91FEC"/>
    <w:rsid w:val="00F920DD"/>
    <w:rsid w:val="00F93BC0"/>
    <w:rsid w:val="00F95F9C"/>
    <w:rsid w:val="00F968BC"/>
    <w:rsid w:val="00F972C2"/>
    <w:rsid w:val="00F97496"/>
    <w:rsid w:val="00F97FA9"/>
    <w:rsid w:val="00FA0508"/>
    <w:rsid w:val="00FA1801"/>
    <w:rsid w:val="00FA2BC4"/>
    <w:rsid w:val="00FA457E"/>
    <w:rsid w:val="00FA4A7C"/>
    <w:rsid w:val="00FA5A36"/>
    <w:rsid w:val="00FA62A3"/>
    <w:rsid w:val="00FA771A"/>
    <w:rsid w:val="00FB0491"/>
    <w:rsid w:val="00FB1111"/>
    <w:rsid w:val="00FB3A2E"/>
    <w:rsid w:val="00FB3D49"/>
    <w:rsid w:val="00FB4A3D"/>
    <w:rsid w:val="00FB5087"/>
    <w:rsid w:val="00FB6281"/>
    <w:rsid w:val="00FB6887"/>
    <w:rsid w:val="00FB729F"/>
    <w:rsid w:val="00FB7D10"/>
    <w:rsid w:val="00FC0CCE"/>
    <w:rsid w:val="00FC0F30"/>
    <w:rsid w:val="00FC2102"/>
    <w:rsid w:val="00FC2113"/>
    <w:rsid w:val="00FC282A"/>
    <w:rsid w:val="00FC2B1E"/>
    <w:rsid w:val="00FC34FD"/>
    <w:rsid w:val="00FC395E"/>
    <w:rsid w:val="00FC3D93"/>
    <w:rsid w:val="00FC4677"/>
    <w:rsid w:val="00FC4B47"/>
    <w:rsid w:val="00FC4BC3"/>
    <w:rsid w:val="00FC4D1D"/>
    <w:rsid w:val="00FC69DB"/>
    <w:rsid w:val="00FC6D31"/>
    <w:rsid w:val="00FC6E31"/>
    <w:rsid w:val="00FC6EAD"/>
    <w:rsid w:val="00FC767B"/>
    <w:rsid w:val="00FD165B"/>
    <w:rsid w:val="00FD3B1B"/>
    <w:rsid w:val="00FD3C4A"/>
    <w:rsid w:val="00FD4119"/>
    <w:rsid w:val="00FD45B3"/>
    <w:rsid w:val="00FD515E"/>
    <w:rsid w:val="00FD518A"/>
    <w:rsid w:val="00FD5195"/>
    <w:rsid w:val="00FD5473"/>
    <w:rsid w:val="00FD6D7A"/>
    <w:rsid w:val="00FD760E"/>
    <w:rsid w:val="00FE5921"/>
    <w:rsid w:val="00FE7A5A"/>
    <w:rsid w:val="00FE7DC4"/>
    <w:rsid w:val="00FF2052"/>
    <w:rsid w:val="00FF2ECB"/>
    <w:rsid w:val="00FF31D4"/>
    <w:rsid w:val="00FF413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2F"/>
    <w:rPr>
      <w:sz w:val="24"/>
      <w:szCs w:val="24"/>
    </w:rPr>
  </w:style>
  <w:style w:type="paragraph" w:styleId="1">
    <w:name w:val="heading 1"/>
    <w:basedOn w:val="a"/>
    <w:next w:val="a"/>
    <w:qFormat/>
    <w:rsid w:val="00E46D70"/>
    <w:pPr>
      <w:keepNext/>
      <w:spacing w:line="36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415B0"/>
    <w:pPr>
      <w:keepNext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415B0"/>
    <w:pPr>
      <w:keepNext/>
      <w:autoSpaceDE w:val="0"/>
      <w:autoSpaceDN w:val="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4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6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A0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57F"/>
  </w:style>
  <w:style w:type="paragraph" w:styleId="a6">
    <w:name w:val="Normal (Web)"/>
    <w:basedOn w:val="a"/>
    <w:uiPriority w:val="99"/>
    <w:rsid w:val="00F857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85712"/>
    <w:rPr>
      <w:color w:val="0000FF"/>
      <w:u w:val="single"/>
    </w:rPr>
  </w:style>
  <w:style w:type="paragraph" w:styleId="a8">
    <w:name w:val="Balloon Text"/>
    <w:basedOn w:val="a"/>
    <w:link w:val="a9"/>
    <w:semiHidden/>
    <w:rsid w:val="00B415B0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415B0"/>
    <w:pPr>
      <w:autoSpaceDE w:val="0"/>
      <w:autoSpaceDN w:val="0"/>
    </w:pPr>
    <w:rPr>
      <w:sz w:val="28"/>
      <w:szCs w:val="28"/>
    </w:rPr>
  </w:style>
  <w:style w:type="paragraph" w:styleId="ab">
    <w:name w:val="Body Text Indent"/>
    <w:basedOn w:val="a"/>
    <w:rsid w:val="00B415B0"/>
    <w:pPr>
      <w:pBdr>
        <w:bottom w:val="thinThickSmallGap" w:sz="24" w:space="1" w:color="auto"/>
      </w:pBdr>
      <w:autoSpaceDE w:val="0"/>
      <w:autoSpaceDN w:val="0"/>
    </w:pPr>
    <w:rPr>
      <w:b/>
      <w:bCs/>
      <w:sz w:val="34"/>
      <w:szCs w:val="34"/>
    </w:rPr>
  </w:style>
  <w:style w:type="paragraph" w:customStyle="1" w:styleId="ac">
    <w:name w:val="Внимание"/>
    <w:basedOn w:val="a"/>
    <w:next w:val="a"/>
    <w:rsid w:val="00B415B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styleId="ad">
    <w:name w:val="footer"/>
    <w:basedOn w:val="a"/>
    <w:rsid w:val="00B415B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20">
    <w:name w:val="Body Text Indent 2"/>
    <w:basedOn w:val="a"/>
    <w:rsid w:val="00B415B0"/>
    <w:pPr>
      <w:spacing w:after="120" w:line="480" w:lineRule="auto"/>
      <w:ind w:left="283" w:firstLine="720"/>
      <w:jc w:val="both"/>
    </w:pPr>
    <w:rPr>
      <w:sz w:val="28"/>
      <w:szCs w:val="20"/>
    </w:rPr>
  </w:style>
  <w:style w:type="character" w:customStyle="1" w:styleId="ae">
    <w:name w:val="Гипертекстовая ссылка"/>
    <w:basedOn w:val="a0"/>
    <w:rsid w:val="00B415B0"/>
    <w:rPr>
      <w:rFonts w:cs="Times New Roman"/>
      <w:b/>
      <w:color w:val="008000"/>
      <w:sz w:val="18"/>
    </w:rPr>
  </w:style>
  <w:style w:type="character" w:styleId="af">
    <w:name w:val="FollowedHyperlink"/>
    <w:basedOn w:val="a0"/>
    <w:rsid w:val="001C5E77"/>
    <w:rPr>
      <w:color w:val="800080"/>
      <w:u w:val="single"/>
    </w:rPr>
  </w:style>
  <w:style w:type="table" w:styleId="af0">
    <w:name w:val="Table Grid"/>
    <w:basedOn w:val="a1"/>
    <w:uiPriority w:val="39"/>
    <w:rsid w:val="001C5E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0B3D"/>
  </w:style>
  <w:style w:type="character" w:customStyle="1" w:styleId="a9">
    <w:name w:val="Текст выноски Знак"/>
    <w:basedOn w:val="a0"/>
    <w:link w:val="a8"/>
    <w:semiHidden/>
    <w:locked/>
    <w:rsid w:val="00800B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862493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2">
    <w:name w:val="Абзац списка Знак"/>
    <w:link w:val="af1"/>
    <w:locked/>
    <w:rsid w:val="00862493"/>
    <w:rPr>
      <w:rFonts w:ascii="Calibri" w:hAnsi="Calibri"/>
      <w:lang w:bidi="ar-SA"/>
    </w:rPr>
  </w:style>
  <w:style w:type="character" w:customStyle="1" w:styleId="ConsPlusNormal0">
    <w:name w:val="ConsPlusNormal Знак"/>
    <w:link w:val="ConsPlusNormal"/>
    <w:locked/>
    <w:rsid w:val="00862493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3D60DA"/>
    <w:pPr>
      <w:spacing w:before="100" w:beforeAutospacing="1" w:after="100" w:afterAutospacing="1"/>
    </w:pPr>
  </w:style>
  <w:style w:type="character" w:customStyle="1" w:styleId="FontStyle14">
    <w:name w:val="Font Style14"/>
    <w:rsid w:val="00C7142C"/>
    <w:rPr>
      <w:rFonts w:ascii="Times New Roman" w:hAnsi="Times New Roman" w:cs="Times New Roman"/>
      <w:b/>
      <w:bCs/>
      <w:sz w:val="16"/>
      <w:szCs w:val="16"/>
    </w:rPr>
  </w:style>
  <w:style w:type="character" w:styleId="af3">
    <w:name w:val="Strong"/>
    <w:basedOn w:val="a0"/>
    <w:uiPriority w:val="22"/>
    <w:qFormat/>
    <w:rsid w:val="00710BD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97427"/>
    <w:rPr>
      <w:sz w:val="24"/>
      <w:szCs w:val="24"/>
    </w:rPr>
  </w:style>
  <w:style w:type="paragraph" w:customStyle="1" w:styleId="ConsPlusNonformat">
    <w:name w:val="ConsPlusNonformat"/>
    <w:rsid w:val="00051C8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56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079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5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9988-2699-4332-B4B9-1F2FD72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feu-yur</dc:creator>
  <cp:lastModifiedBy>ksr-2</cp:lastModifiedBy>
  <cp:revision>6</cp:revision>
  <cp:lastPrinted>2019-10-03T06:24:00Z</cp:lastPrinted>
  <dcterms:created xsi:type="dcterms:W3CDTF">2019-10-03T06:17:00Z</dcterms:created>
  <dcterms:modified xsi:type="dcterms:W3CDTF">2019-10-03T06:28:00Z</dcterms:modified>
</cp:coreProperties>
</file>