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384"/>
        <w:gridCol w:w="6804"/>
        <w:gridCol w:w="6598"/>
      </w:tblGrid>
      <w:tr w:rsidR="00B26F4F" w:rsidTr="0074086B">
        <w:tc>
          <w:tcPr>
            <w:tcW w:w="1384" w:type="dxa"/>
          </w:tcPr>
          <w:p w:rsidR="00B26F4F" w:rsidRPr="00B26F4F" w:rsidRDefault="00B26F4F" w:rsidP="00B2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4F">
              <w:rPr>
                <w:rFonts w:ascii="Times New Roman" w:hAnsi="Times New Roman" w:cs="Times New Roman"/>
                <w:sz w:val="24"/>
                <w:szCs w:val="24"/>
              </w:rPr>
              <w:t>Номер судебного участка</w:t>
            </w:r>
          </w:p>
        </w:tc>
        <w:tc>
          <w:tcPr>
            <w:tcW w:w="6804" w:type="dxa"/>
          </w:tcPr>
          <w:p w:rsidR="00B26F4F" w:rsidRPr="00B26F4F" w:rsidRDefault="00B26F4F" w:rsidP="00B2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4F">
              <w:rPr>
                <w:rFonts w:ascii="Times New Roman" w:hAnsi="Times New Roman" w:cs="Times New Roman"/>
                <w:sz w:val="24"/>
                <w:szCs w:val="24"/>
              </w:rPr>
              <w:t>Описание границ судебного участка</w:t>
            </w:r>
          </w:p>
        </w:tc>
        <w:tc>
          <w:tcPr>
            <w:tcW w:w="6598" w:type="dxa"/>
          </w:tcPr>
          <w:p w:rsidR="00B26F4F" w:rsidRPr="00B26F4F" w:rsidRDefault="00B26F4F" w:rsidP="00B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4F">
              <w:rPr>
                <w:rFonts w:ascii="Times New Roman" w:hAnsi="Times New Roman" w:cs="Times New Roman"/>
                <w:sz w:val="24"/>
                <w:szCs w:val="24"/>
              </w:rPr>
              <w:t>Перечень улиц</w:t>
            </w:r>
            <w:r w:rsidR="00B62898">
              <w:rPr>
                <w:rFonts w:ascii="Times New Roman" w:hAnsi="Times New Roman" w:cs="Times New Roman"/>
                <w:sz w:val="24"/>
                <w:szCs w:val="24"/>
              </w:rPr>
              <w:t>, домов</w:t>
            </w:r>
          </w:p>
        </w:tc>
      </w:tr>
      <w:tr w:rsidR="00B26F4F" w:rsidRPr="00782C7D" w:rsidTr="0074086B">
        <w:tc>
          <w:tcPr>
            <w:tcW w:w="1384" w:type="dxa"/>
          </w:tcPr>
          <w:p w:rsidR="00B26F4F" w:rsidRPr="00782C7D" w:rsidRDefault="00B26F4F" w:rsidP="0074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62898" w:rsidRDefault="0074086B" w:rsidP="00B62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Pr="00782C7D">
              <w:rPr>
                <w:rFonts w:ascii="Times New Roman" w:hAnsi="Times New Roman" w:cs="Times New Roman"/>
                <w:sz w:val="24"/>
                <w:szCs w:val="24"/>
              </w:rPr>
              <w:t>, восточная, западная  границы судебного участка совпадают с границей муниципального образования, установленной 290-ЗО Челябинской области «О статусе и границах Чебаркульского городского округа»</w:t>
            </w:r>
            <w:r w:rsidR="00B62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62898" w:rsidRPr="0078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62898" w:rsidRDefault="00B62898" w:rsidP="00B62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D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граница проходит по ул. Ленина до пересечения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C7D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по ул. Дзержинского  до пересечения с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Мая,</w:t>
            </w:r>
            <w:r w:rsidRPr="00782C7D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Шоссейная, включая </w:t>
            </w:r>
            <w:r w:rsidR="00B302ED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 </w:t>
            </w:r>
            <w:proofErr w:type="gramStart"/>
            <w:r w:rsidR="00B3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урортную зону; в сторону озера включает ул. Пугачева; базы отдыха, </w:t>
            </w:r>
            <w:r w:rsidR="00B302ED">
              <w:rPr>
                <w:rFonts w:ascii="Times New Roman" w:hAnsi="Times New Roman" w:cs="Times New Roman"/>
                <w:sz w:val="24"/>
                <w:szCs w:val="24"/>
              </w:rPr>
              <w:t>расположенные на оз. Чебаркуль, оз. Еловое</w:t>
            </w:r>
          </w:p>
          <w:p w:rsidR="00B62898" w:rsidRDefault="00B62898" w:rsidP="00B62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4F" w:rsidRPr="00782C7D" w:rsidRDefault="00B26F4F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FE676E" w:rsidRDefault="0096180E" w:rsidP="0068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Ленина, с № 2 по № 48 (четная сторона),</w:t>
            </w:r>
            <w:r w:rsidR="0078264F" w:rsidRPr="007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8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Электростальская №</w:t>
            </w:r>
            <w:r w:rsidR="00782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Победы</w:t>
            </w:r>
            <w:r w:rsidR="0078264F">
              <w:rPr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  <w: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1, 2, 3, 4, 5, 6, 7, 8, 8А, 9, 10, 11, 12, 13, 14, 15, 16, 17, 18, 19, 20, 21, 22, 23, 24, 25, 25А, 26, 27, 28, 29, 30</w:t>
            </w:r>
            <w:proofErr w:type="gramEnd"/>
            <w:r w:rsidRPr="0096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Иванова, №</w:t>
            </w:r>
            <w:r w:rsidR="00782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1, 1А, 3, 5, 7, 9, 11, 13, 15, 17, 19, 21, 23, 25, 27, 27А, 29, 29А, 31, 33,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Репина, №</w:t>
            </w:r>
            <w:r w:rsidR="00782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0E">
              <w:rPr>
                <w:rFonts w:ascii="Times New Roman" w:hAnsi="Times New Roman" w:cs="Times New Roman"/>
                <w:sz w:val="24"/>
                <w:szCs w:val="24"/>
              </w:rPr>
              <w:t>2, 2А, 4, 6, 8, 10, 12, 14, 16</w:t>
            </w:r>
            <w:r w:rsidR="00F945C2"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  <w:r w:rsidR="0078264F">
              <w:rPr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  <w:r w:rsidR="00F9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87A">
              <w:rPr>
                <w:rFonts w:ascii="Times New Roman" w:hAnsi="Times New Roman" w:cs="Times New Roman"/>
                <w:sz w:val="24"/>
                <w:szCs w:val="24"/>
              </w:rPr>
              <w:t>1А, 1, 2, 3, 4, 5, 6, 7, 8, 9, 10, 10А, 11, 12, 13, 14, 15, 16, 18, ул. Крупской,</w:t>
            </w:r>
            <w:r w:rsidR="0078264F">
              <w:rPr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  <w:r w:rsidR="00C6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7FE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  <w:proofErr w:type="gramEnd"/>
            <w:r w:rsidR="00F20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207FE">
              <w:rPr>
                <w:rFonts w:ascii="Times New Roman" w:hAnsi="Times New Roman" w:cs="Times New Roman"/>
                <w:sz w:val="24"/>
                <w:szCs w:val="24"/>
              </w:rPr>
              <w:t>5, 6, 7, 8, 9, 10, 11, 12, 13, 14, 15, 16, 17, 17А, 18, 19, 21, 23</w:t>
            </w:r>
            <w:r w:rsidR="0078264F">
              <w:rPr>
                <w:rFonts w:ascii="Times New Roman" w:hAnsi="Times New Roman" w:cs="Times New Roman"/>
                <w:sz w:val="24"/>
                <w:szCs w:val="24"/>
              </w:rPr>
              <w:t xml:space="preserve">, ул. Карпенко, №№ </w:t>
            </w:r>
            <w:r w:rsidR="00A34B76">
              <w:rPr>
                <w:rFonts w:ascii="Times New Roman" w:hAnsi="Times New Roman" w:cs="Times New Roman"/>
                <w:sz w:val="24"/>
                <w:szCs w:val="24"/>
              </w:rPr>
              <w:t xml:space="preserve">1, 2, 3, 4, 4А, 4Б, 4В, 5, 6, 6А, 6Б, 8, 8А, 8Б, 10, 10А, 10Б, 10В, ул. Восточная, №№ </w:t>
            </w:r>
            <w:r w:rsidR="00A34B76" w:rsidRPr="00A34B76">
              <w:rPr>
                <w:rFonts w:ascii="Times New Roman" w:hAnsi="Times New Roman" w:cs="Times New Roman"/>
                <w:sz w:val="24"/>
                <w:szCs w:val="24"/>
              </w:rPr>
              <w:t>1, 2, 3, 4, 5,</w:t>
            </w:r>
            <w:r w:rsidR="00A34B76">
              <w:rPr>
                <w:rFonts w:ascii="Times New Roman" w:hAnsi="Times New Roman" w:cs="Times New Roman"/>
                <w:sz w:val="24"/>
                <w:szCs w:val="24"/>
              </w:rPr>
              <w:t xml:space="preserve"> 6, 6А, 7, 8, 9, 10, 11, 12, 14, ул. Пролетарская, №№ </w:t>
            </w:r>
            <w:r w:rsidR="00A34B76" w:rsidRPr="00A34B76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  <w:proofErr w:type="gramEnd"/>
            <w:r w:rsidR="00A34B76" w:rsidRPr="00A34B76">
              <w:rPr>
                <w:rFonts w:ascii="Times New Roman" w:hAnsi="Times New Roman" w:cs="Times New Roman"/>
                <w:sz w:val="24"/>
                <w:szCs w:val="24"/>
              </w:rPr>
              <w:t>, 5, 7, 9, 12, 14, 15, 17, 19</w:t>
            </w:r>
            <w:r w:rsidR="00A34B76">
              <w:rPr>
                <w:rFonts w:ascii="Times New Roman" w:hAnsi="Times New Roman" w:cs="Times New Roman"/>
                <w:sz w:val="24"/>
                <w:szCs w:val="24"/>
              </w:rPr>
              <w:t>, ул. Комсомольская, №№ 1,2,3,4,5</w:t>
            </w:r>
            <w:r w:rsidR="008A4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AC6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C6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5F3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№№ 1,1А,1Б,</w:t>
            </w:r>
            <w:r w:rsidR="00AC604B">
              <w:rPr>
                <w:rFonts w:ascii="Times New Roman" w:hAnsi="Times New Roman" w:cs="Times New Roman"/>
                <w:sz w:val="24"/>
                <w:szCs w:val="24"/>
              </w:rPr>
              <w:t xml:space="preserve">2,3,3А,3Б, 3В,3Г, 4,5,5А,5Б,6,7,7В,8,9,9А,9Б,9/1,9/2,10,12,14,16,18,20, </w:t>
            </w:r>
            <w:r w:rsidR="00B62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04B">
              <w:rPr>
                <w:rFonts w:ascii="Times New Roman" w:hAnsi="Times New Roman" w:cs="Times New Roman"/>
                <w:sz w:val="24"/>
                <w:szCs w:val="24"/>
              </w:rPr>
              <w:t>4,26,28,29,29Б,30,</w:t>
            </w:r>
            <w:r w:rsidR="00AC604B" w:rsidRPr="00AC604B">
              <w:rPr>
                <w:rFonts w:ascii="Times New Roman" w:hAnsi="Times New Roman" w:cs="Times New Roman"/>
                <w:sz w:val="24"/>
                <w:szCs w:val="24"/>
              </w:rPr>
              <w:t>32,34,36,38,</w:t>
            </w:r>
            <w:r w:rsidR="00AC604B">
              <w:rPr>
                <w:rFonts w:ascii="Times New Roman" w:hAnsi="Times New Roman" w:cs="Times New Roman"/>
                <w:sz w:val="24"/>
                <w:szCs w:val="24"/>
              </w:rPr>
              <w:t>40,42,44,46,48,52,54,56,58,</w:t>
            </w:r>
            <w:r w:rsidR="00AC604B" w:rsidRPr="00AC604B">
              <w:rPr>
                <w:rFonts w:ascii="Times New Roman" w:hAnsi="Times New Roman" w:cs="Times New Roman"/>
                <w:sz w:val="24"/>
                <w:szCs w:val="24"/>
              </w:rPr>
              <w:t xml:space="preserve">58А, </w:t>
            </w:r>
            <w:r w:rsidR="00AC604B">
              <w:rPr>
                <w:rFonts w:ascii="Times New Roman" w:hAnsi="Times New Roman" w:cs="Times New Roman"/>
                <w:sz w:val="24"/>
                <w:szCs w:val="24"/>
              </w:rPr>
              <w:t>60,62,</w:t>
            </w:r>
            <w:r w:rsidR="00AC604B" w:rsidRPr="00AC604B">
              <w:rPr>
                <w:rFonts w:ascii="Times New Roman" w:hAnsi="Times New Roman" w:cs="Times New Roman"/>
                <w:sz w:val="24"/>
                <w:szCs w:val="24"/>
              </w:rPr>
              <w:t>62А,</w:t>
            </w:r>
            <w:r w:rsidR="00AC604B">
              <w:rPr>
                <w:rFonts w:ascii="Times New Roman" w:hAnsi="Times New Roman" w:cs="Times New Roman"/>
                <w:sz w:val="24"/>
                <w:szCs w:val="24"/>
              </w:rPr>
              <w:t xml:space="preserve"> ул. Попова, четная сторона до дома № 76 включая его, нечетная сторона до дома № 61 включая его, ул. Труда, четная сторона до </w:t>
            </w:r>
            <w:proofErr w:type="gramStart"/>
            <w:r w:rsidR="00AC604B">
              <w:rPr>
                <w:rFonts w:ascii="Times New Roman" w:hAnsi="Times New Roman" w:cs="Times New Roman"/>
                <w:sz w:val="24"/>
                <w:szCs w:val="24"/>
              </w:rPr>
              <w:t>дома № 42 включая его, нечетная сторона до дома № 21 включая его, ул. Пушкина –</w:t>
            </w:r>
            <w:r w:rsidR="003112DF">
              <w:rPr>
                <w:rFonts w:ascii="Times New Roman" w:hAnsi="Times New Roman" w:cs="Times New Roman"/>
                <w:sz w:val="24"/>
                <w:szCs w:val="24"/>
              </w:rPr>
              <w:t xml:space="preserve"> все дома</w:t>
            </w:r>
            <w:r w:rsidR="00AC6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2DF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 – все дома, ул. Береговая – все дома, ул. Пионерская – все дома, ул. Пугачева – четная сторона, ул. Кирова – все дома, ул. Калинина – все дома, ул. 8 Марта – все дома, ул. Энгельса – все дома, ул. Молодежи – все дома, ул. Заря – все дома, ул. Северная – все</w:t>
            </w:r>
            <w:proofErr w:type="gramEnd"/>
            <w:r w:rsidR="0031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12DF">
              <w:rPr>
                <w:rFonts w:ascii="Times New Roman" w:hAnsi="Times New Roman" w:cs="Times New Roman"/>
                <w:sz w:val="24"/>
                <w:szCs w:val="24"/>
              </w:rPr>
              <w:t>дома, ул. Красноармейская – все дома, ул. 1 Мая – все дома, ул. Кошевого – все дома, ул. Лесная – все дома, пер. Торговый – все дома, пер. Интернациональный – все дома, ул. Еловская – все дома, улицы Солнечная, Чернышевского, Вокзальная, Герцена,</w:t>
            </w:r>
            <w:proofErr w:type="gramEnd"/>
          </w:p>
          <w:p w:rsidR="00FE676E" w:rsidRDefault="00FE676E" w:rsidP="0068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6E" w:rsidRDefault="00FE676E" w:rsidP="0068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6E" w:rsidRDefault="00FE676E" w:rsidP="0068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6E" w:rsidRDefault="00FE676E" w:rsidP="0068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6E" w:rsidRDefault="00FE676E" w:rsidP="0068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4F" w:rsidRPr="00782C7D" w:rsidRDefault="003112DF" w:rsidP="0068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Аксакова, Грибоедова, Толстого – все дома, ул. Шоссейная</w:t>
            </w:r>
            <w:r w:rsidR="00037F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2898">
              <w:rPr>
                <w:rFonts w:ascii="Times New Roman" w:hAnsi="Times New Roman" w:cs="Times New Roman"/>
                <w:sz w:val="24"/>
                <w:szCs w:val="24"/>
              </w:rPr>
              <w:t>все дома,</w:t>
            </w:r>
            <w:r w:rsidR="00745E97">
              <w:rPr>
                <w:rFonts w:ascii="Times New Roman" w:hAnsi="Times New Roman" w:cs="Times New Roman"/>
                <w:sz w:val="24"/>
                <w:szCs w:val="24"/>
              </w:rPr>
              <w:t xml:space="preserve"> СНТ «Медик», </w:t>
            </w:r>
            <w:r w:rsidR="00B15990">
              <w:rPr>
                <w:rFonts w:ascii="Times New Roman" w:hAnsi="Times New Roman" w:cs="Times New Roman"/>
                <w:sz w:val="24"/>
                <w:szCs w:val="24"/>
              </w:rPr>
              <w:t xml:space="preserve">ул. Торфяная – все дома, ул. </w:t>
            </w:r>
            <w:proofErr w:type="spellStart"/>
            <w:r w:rsidR="00B15990">
              <w:rPr>
                <w:rFonts w:ascii="Times New Roman" w:hAnsi="Times New Roman" w:cs="Times New Roman"/>
                <w:sz w:val="24"/>
                <w:szCs w:val="24"/>
              </w:rPr>
              <w:t>Баляшская</w:t>
            </w:r>
            <w:proofErr w:type="spellEnd"/>
            <w:r w:rsidR="00B15990">
              <w:rPr>
                <w:rFonts w:ascii="Times New Roman" w:hAnsi="Times New Roman" w:cs="Times New Roman"/>
                <w:sz w:val="24"/>
                <w:szCs w:val="24"/>
              </w:rPr>
              <w:t xml:space="preserve"> – все дома, </w:t>
            </w:r>
            <w:r w:rsidR="00745E97">
              <w:rPr>
                <w:rFonts w:ascii="Times New Roman" w:hAnsi="Times New Roman" w:cs="Times New Roman"/>
                <w:sz w:val="24"/>
                <w:szCs w:val="24"/>
              </w:rPr>
              <w:t>СНТ «Курортник», СНТ «Курортник-1»,</w:t>
            </w:r>
            <w:r w:rsidR="00B6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898">
              <w:rPr>
                <w:rFonts w:ascii="Times New Roman" w:hAnsi="Times New Roman" w:cs="Times New Roman"/>
                <w:sz w:val="24"/>
                <w:szCs w:val="24"/>
              </w:rPr>
              <w:t>Миасское</w:t>
            </w:r>
            <w:proofErr w:type="spellEnd"/>
            <w:r w:rsidR="00B62898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="00B15990">
              <w:rPr>
                <w:rFonts w:ascii="Times New Roman" w:hAnsi="Times New Roman" w:cs="Times New Roman"/>
                <w:sz w:val="24"/>
                <w:szCs w:val="24"/>
              </w:rPr>
              <w:t>ул. 2019 км ЮУЖД – все дома, ул. 2023 км ЮУЖД – все дома, ул. 2024 км ЮУЖД – все дома,  санаторий «</w:t>
            </w:r>
            <w:proofErr w:type="spellStart"/>
            <w:r w:rsidR="00B15990">
              <w:rPr>
                <w:rFonts w:ascii="Times New Roman" w:hAnsi="Times New Roman" w:cs="Times New Roman"/>
                <w:sz w:val="24"/>
                <w:szCs w:val="24"/>
              </w:rPr>
              <w:t>УралВО</w:t>
            </w:r>
            <w:proofErr w:type="spellEnd"/>
            <w:r w:rsidR="00B15990">
              <w:rPr>
                <w:rFonts w:ascii="Times New Roman" w:hAnsi="Times New Roman" w:cs="Times New Roman"/>
                <w:sz w:val="24"/>
                <w:szCs w:val="24"/>
              </w:rPr>
              <w:t>» – все дома, санаторий «Лесная сказка» – все дома, б/о «Уральские зори», СОЛ «Еловое», ДОЛ «Чайка</w:t>
            </w:r>
            <w:proofErr w:type="gramEnd"/>
            <w:r w:rsidR="00B1599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B15990">
              <w:rPr>
                <w:rFonts w:ascii="Times New Roman" w:hAnsi="Times New Roman" w:cs="Times New Roman"/>
                <w:sz w:val="24"/>
                <w:szCs w:val="24"/>
              </w:rPr>
              <w:t>ДОЛ «</w:t>
            </w:r>
            <w:proofErr w:type="spellStart"/>
            <w:r w:rsidR="00B15990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="00B1599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62898">
              <w:rPr>
                <w:rFonts w:ascii="Times New Roman" w:hAnsi="Times New Roman" w:cs="Times New Roman"/>
                <w:sz w:val="24"/>
                <w:szCs w:val="24"/>
              </w:rPr>
              <w:t xml:space="preserve">ул. Еловая – все дома, </w:t>
            </w:r>
            <w:r w:rsidR="00686D74">
              <w:rPr>
                <w:rFonts w:ascii="Times New Roman" w:hAnsi="Times New Roman" w:cs="Times New Roman"/>
                <w:sz w:val="24"/>
                <w:szCs w:val="24"/>
              </w:rPr>
              <w:t xml:space="preserve">б/о «Энергетик», б/о «Родничок», </w:t>
            </w:r>
            <w:r w:rsidR="00B62898">
              <w:rPr>
                <w:rFonts w:ascii="Times New Roman" w:hAnsi="Times New Roman" w:cs="Times New Roman"/>
                <w:sz w:val="24"/>
                <w:szCs w:val="24"/>
              </w:rPr>
              <w:t>ул. Чебаркульская – все дома, ул. Миасская – все дома, ул. Нагорная – все дома, пер. Крутой – все дома, пер. – Каменный, пер. Школьный – все дома, пер. Дачный – все дома</w:t>
            </w:r>
            <w:r w:rsidR="00B302ED">
              <w:rPr>
                <w:rFonts w:ascii="Times New Roman" w:hAnsi="Times New Roman" w:cs="Times New Roman"/>
                <w:sz w:val="24"/>
                <w:szCs w:val="24"/>
              </w:rPr>
              <w:t>, ул. Учебная</w:t>
            </w:r>
            <w:r w:rsidR="00F73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990">
              <w:rPr>
                <w:rFonts w:ascii="Times New Roman" w:hAnsi="Times New Roman" w:cs="Times New Roman"/>
                <w:sz w:val="24"/>
                <w:szCs w:val="24"/>
              </w:rPr>
              <w:t>детский санаторий «Каменный цветок», санаторий Кисегач – все дома, пансионат Утес – все дома, санаторий Сосновая горка – все дома, санаторий Еловое – все</w:t>
            </w:r>
            <w:proofErr w:type="gramEnd"/>
            <w:r w:rsidR="00B1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5990">
              <w:rPr>
                <w:rFonts w:ascii="Times New Roman" w:hAnsi="Times New Roman" w:cs="Times New Roman"/>
                <w:sz w:val="24"/>
                <w:szCs w:val="24"/>
              </w:rPr>
              <w:t xml:space="preserve">дома, </w:t>
            </w:r>
            <w:r w:rsidR="00686D74">
              <w:rPr>
                <w:rFonts w:ascii="Times New Roman" w:hAnsi="Times New Roman" w:cs="Times New Roman"/>
                <w:sz w:val="24"/>
                <w:szCs w:val="24"/>
              </w:rPr>
              <w:t xml:space="preserve">б/о «Березка», </w:t>
            </w:r>
            <w:r w:rsidR="00B15990">
              <w:rPr>
                <w:rFonts w:ascii="Times New Roman" w:hAnsi="Times New Roman" w:cs="Times New Roman"/>
                <w:sz w:val="24"/>
                <w:szCs w:val="24"/>
              </w:rPr>
              <w:t>ДОЛ «Голубой огонек», б/о «Искорка»,</w:t>
            </w:r>
            <w:r w:rsidR="00686D74">
              <w:rPr>
                <w:rFonts w:ascii="Times New Roman" w:hAnsi="Times New Roman" w:cs="Times New Roman"/>
                <w:sz w:val="24"/>
                <w:szCs w:val="24"/>
              </w:rPr>
              <w:t xml:space="preserve"> б/о «Уралочка», СОЛ «Медик», ДОЛ «им. Дубинина», ДОЛ «им. Феди Горелова», б/о «Юность», СОЛ «Чайка», б/о «Экспресс», б/о «Рассвет», б/о «Строитель», </w:t>
            </w:r>
            <w:proofErr w:type="gramEnd"/>
          </w:p>
        </w:tc>
      </w:tr>
      <w:tr w:rsidR="00B26F4F" w:rsidRPr="00782C7D" w:rsidTr="0074086B">
        <w:tc>
          <w:tcPr>
            <w:tcW w:w="1384" w:type="dxa"/>
          </w:tcPr>
          <w:p w:rsidR="00B26F4F" w:rsidRPr="00782C7D" w:rsidRDefault="00B26F4F" w:rsidP="0074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3367EC" w:rsidRPr="003367EC" w:rsidRDefault="003367EC" w:rsidP="00740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Pr="00782C7D">
              <w:rPr>
                <w:rFonts w:ascii="Times New Roman" w:hAnsi="Times New Roman" w:cs="Times New Roman"/>
                <w:sz w:val="24"/>
                <w:szCs w:val="24"/>
              </w:rPr>
              <w:t xml:space="preserve"> граница судебного участка проходит по ул. Ленина до пересечения с ул. Дзержинского, по ул. Дзержинского  до пересечения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Мая, далее </w:t>
            </w:r>
            <w:r w:rsidRPr="003367EC">
              <w:rPr>
                <w:rFonts w:ascii="Times New Roman" w:hAnsi="Times New Roman" w:cs="Times New Roman"/>
              </w:rPr>
              <w:t>по автомобильной дороге « Чебаркуль – Мисяш – автодорога М-5 «Урал»</w:t>
            </w:r>
            <w:r>
              <w:rPr>
                <w:rFonts w:ascii="Times New Roman" w:hAnsi="Times New Roman" w:cs="Times New Roman"/>
              </w:rPr>
              <w:t>, включая территорию п. Мисяш</w:t>
            </w:r>
            <w:r w:rsidR="00225D40">
              <w:rPr>
                <w:rFonts w:ascii="Times New Roman" w:hAnsi="Times New Roman" w:cs="Times New Roman"/>
              </w:rPr>
              <w:t>, в сторону озера Чебаркуль по ул. Пугачева;</w:t>
            </w:r>
          </w:p>
          <w:p w:rsidR="0074086B" w:rsidRPr="00782C7D" w:rsidRDefault="00B302ED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74086B" w:rsidRPr="00782C7D">
              <w:rPr>
                <w:rFonts w:ascii="Times New Roman" w:hAnsi="Times New Roman" w:cs="Times New Roman"/>
                <w:sz w:val="24"/>
                <w:szCs w:val="24"/>
              </w:rPr>
              <w:t>, восточная, западная  границы судебного участка совпадают с границей муниципального образования, установленной 290-ЗО Челябинской области «О статусе и границах Чебаркульского городского округа» (за исключением территории 3 и 4 судебных участков);</w:t>
            </w:r>
            <w:proofErr w:type="gramEnd"/>
          </w:p>
          <w:p w:rsidR="00B26F4F" w:rsidRPr="00782C7D" w:rsidRDefault="00B26F4F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B26F4F" w:rsidRDefault="003367EC" w:rsidP="00507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Ленина,  с № 3 по № 39 (нечетная сторона)</w:t>
            </w:r>
            <w:r w:rsidR="00225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292">
              <w:rPr>
                <w:rFonts w:ascii="Times New Roman" w:hAnsi="Times New Roman" w:cs="Times New Roman"/>
                <w:sz w:val="24"/>
                <w:szCs w:val="24"/>
              </w:rPr>
              <w:t>ул. 9 Мая -– все дома, ул. Электростальская, четная сторона – от дома № 30, нечетная сторона – все дома, ул. Мира, четная сторона от дома № 20, нечетная сторона от дома № 17, ул. Крупской,  четная сторона от дома № 20, нечетная стона от дома № 25, ул. Карпенко,  четная сторона от дома № 12, нечетная сторона от дома № 7</w:t>
            </w:r>
            <w:proofErr w:type="gramEnd"/>
            <w:r w:rsidR="00D32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32292">
              <w:rPr>
                <w:rFonts w:ascii="Times New Roman" w:hAnsi="Times New Roman" w:cs="Times New Roman"/>
                <w:sz w:val="24"/>
                <w:szCs w:val="24"/>
              </w:rPr>
              <w:t>ул. Комсомольская - четная сторона от дома</w:t>
            </w:r>
            <w:r w:rsidR="00D32292" w:rsidRPr="0074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292">
              <w:rPr>
                <w:rFonts w:ascii="Times New Roman" w:hAnsi="Times New Roman" w:cs="Times New Roman"/>
                <w:sz w:val="24"/>
                <w:szCs w:val="24"/>
              </w:rPr>
              <w:t>№ 36, нечетная сторона от дома № 19, ул. Советская – четная сторона от дома</w:t>
            </w:r>
            <w:r w:rsidR="00D32292" w:rsidRPr="0074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292">
              <w:rPr>
                <w:rFonts w:ascii="Times New Roman" w:hAnsi="Times New Roman" w:cs="Times New Roman"/>
                <w:sz w:val="24"/>
                <w:szCs w:val="24"/>
              </w:rPr>
              <w:t xml:space="preserve">№ 62, нечетная сторона от дома № 65, ул. Октябрьская, от дома № 64 – вся четная сторона, №№ 15, 17,  ул. Суворова – все дома, </w:t>
            </w:r>
            <w:r w:rsidR="00F733EE">
              <w:rPr>
                <w:rFonts w:ascii="Times New Roman" w:hAnsi="Times New Roman" w:cs="Times New Roman"/>
                <w:sz w:val="24"/>
                <w:szCs w:val="24"/>
              </w:rPr>
              <w:t xml:space="preserve">СНТ «Восточный», СНТ «Металлист», </w:t>
            </w:r>
            <w:r w:rsidR="00D32292">
              <w:rPr>
                <w:rFonts w:ascii="Times New Roman" w:hAnsi="Times New Roman" w:cs="Times New Roman"/>
                <w:sz w:val="24"/>
                <w:szCs w:val="24"/>
              </w:rPr>
              <w:t xml:space="preserve">ул. Крылова – все дома, ул. Матросова – все дома, ул. Осипенко – все дома, ул. Дзержинского – все дома, </w:t>
            </w:r>
            <w:r w:rsidR="00225D40">
              <w:rPr>
                <w:rFonts w:ascii="Times New Roman" w:hAnsi="Times New Roman" w:cs="Times New Roman"/>
                <w:sz w:val="24"/>
                <w:szCs w:val="24"/>
              </w:rPr>
              <w:t>ул. Пугачева</w:t>
            </w:r>
            <w:proofErr w:type="gramEnd"/>
            <w:r w:rsidR="00225D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225D40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сторона, ул. Труда – с дома № 44 – по четной стороне и с дома № 23 по нечетной стороне, ул. Попова – четная сторона от дома 78, нечетная сторона от дома 63, пер. Трудовой - все дома, пер. Огородный – все дома, пер. Ветренный – все дома, пер. Горный – все дома, ул. </w:t>
            </w:r>
            <w:r w:rsidR="0022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Колхозная – все дома, ул. </w:t>
            </w:r>
            <w:r w:rsidR="00C111CA">
              <w:rPr>
                <w:rFonts w:ascii="Times New Roman" w:hAnsi="Times New Roman" w:cs="Times New Roman"/>
                <w:sz w:val="24"/>
                <w:szCs w:val="24"/>
              </w:rPr>
              <w:t>Мичурина – все дома, пер. Тихий – все дома, ул. 1-я Набережная</w:t>
            </w:r>
            <w:proofErr w:type="gramEnd"/>
            <w:r w:rsidR="00C111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C111C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пер. Водный – все дома, ул. Больничная – все дома, пер. Проходной – все дома, ул. Свердлова – все дома, ул. Чкалова – все дома, </w:t>
            </w:r>
            <w:r w:rsidR="00745E97">
              <w:rPr>
                <w:rFonts w:ascii="Times New Roman" w:hAnsi="Times New Roman" w:cs="Times New Roman"/>
                <w:sz w:val="24"/>
                <w:szCs w:val="24"/>
              </w:rPr>
              <w:t>ул. Южная – все дома, ул. Садовая – все дома, ул. Димитрова – все дома, ул. Березовая – все дома, ул. Инкубаторная – все дома, ул. Бажова – все дома, ул. Маяковского – все дома, ул. Энергетиков – все дома, СНТ «Металлург», СНТ «Металлург-2», СНТ «Металлург-2а</w:t>
            </w:r>
            <w:proofErr w:type="gramEnd"/>
            <w:r w:rsidR="00745E97">
              <w:rPr>
                <w:rFonts w:ascii="Times New Roman" w:hAnsi="Times New Roman" w:cs="Times New Roman"/>
                <w:sz w:val="24"/>
                <w:szCs w:val="24"/>
              </w:rPr>
              <w:t xml:space="preserve">», СНТ «Швейник», СНТ «Крановщик», СНТ «Учительский», </w:t>
            </w:r>
            <w:r w:rsidR="00507A1A"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proofErr w:type="gramStart"/>
            <w:r w:rsidR="00507A1A">
              <w:rPr>
                <w:rFonts w:ascii="Times New Roman" w:hAnsi="Times New Roman" w:cs="Times New Roman"/>
                <w:sz w:val="24"/>
                <w:szCs w:val="24"/>
              </w:rPr>
              <w:t xml:space="preserve">«Южный»: </w:t>
            </w:r>
            <w:r w:rsidR="00745E97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 – все дома, ул. Центральная – все дома, ул. 2-ая Северная – все дома, ул. </w:t>
            </w:r>
            <w:r w:rsidR="00326833">
              <w:rPr>
                <w:rFonts w:ascii="Times New Roman" w:hAnsi="Times New Roman" w:cs="Times New Roman"/>
                <w:sz w:val="24"/>
                <w:szCs w:val="24"/>
              </w:rPr>
              <w:t>2-ая Береговая – все дома, ул. 2-ая Нагорная – все дома, пер. Южный, ул. Пустозеровская – все дома, ул. Зимняя – все дома, ул. Осенняя – все дома, ул. Весенняя – все дома, ул. Летняя – все дома, ул. Лебяжья – все дома, ул. Степана Кузнецова</w:t>
            </w:r>
            <w:r w:rsidR="003103E8">
              <w:rPr>
                <w:rFonts w:ascii="Times New Roman" w:hAnsi="Times New Roman" w:cs="Times New Roman"/>
                <w:sz w:val="24"/>
                <w:szCs w:val="24"/>
              </w:rPr>
              <w:t>, ул. Курганная – все дома, ул. Федотова – все</w:t>
            </w:r>
            <w:proofErr w:type="gramEnd"/>
            <w:r w:rsidR="0031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03E8">
              <w:rPr>
                <w:rFonts w:ascii="Times New Roman" w:hAnsi="Times New Roman" w:cs="Times New Roman"/>
                <w:sz w:val="24"/>
                <w:szCs w:val="24"/>
              </w:rPr>
              <w:t>дома,</w:t>
            </w:r>
            <w:r w:rsidR="00507A1A">
              <w:rPr>
                <w:rFonts w:ascii="Times New Roman" w:hAnsi="Times New Roman" w:cs="Times New Roman"/>
                <w:sz w:val="24"/>
                <w:szCs w:val="24"/>
              </w:rPr>
              <w:t xml:space="preserve"> пер. Короткий – все дома, ул. Дружная – все дома, ул. Студенческая, проезд Огородный – все дома, ул. Харламова – все дома, ул. Ардышева – все дома, ул. Красная поляна – все дома, ул. Ясная – все дома, ул. Виноградная – все дома, ул. Малиновый звон – все дома, ул. Есенина – все дома, ул. Соловьиная – все дома, пер. Калиновый – все дома, пер. Снежный, ул. Снежная – все дома, ул</w:t>
            </w:r>
            <w:proofErr w:type="gramEnd"/>
            <w:r w:rsidR="00507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07A1A">
              <w:rPr>
                <w:rFonts w:ascii="Times New Roman" w:hAnsi="Times New Roman" w:cs="Times New Roman"/>
                <w:sz w:val="24"/>
                <w:szCs w:val="24"/>
              </w:rPr>
              <w:t>Харламова – все дома, ул. Володина – все дома, ул. Звездная – все дома, ул. Татищева – все дома;</w:t>
            </w:r>
            <w:proofErr w:type="gramEnd"/>
          </w:p>
          <w:p w:rsidR="00507A1A" w:rsidRDefault="008E6621" w:rsidP="008E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 «Металлург-1», СНТ «Литейщик», ул. Куйбышева–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дома, ул. Металлургическая – все дома, ул. Некрасова – все дома, ул. Ломоносова – все дома, ул. Глинки – все дома, ул. Уральская – все дома, ул. Гастелло – все дома, ул. Павлова – все дома, ул. Лермонтова – все дома, ул. Чапаева – все дома, ул. Лизы Чайкиной – все дома, ул. Тургенева – все дома, ул. Фурманова – все дома, ул. Совхозная –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дома, ул. Степная – все дома,</w:t>
            </w:r>
            <w:r w:rsidR="00FF7E4E">
              <w:rPr>
                <w:rFonts w:ascii="Times New Roman" w:hAnsi="Times New Roman" w:cs="Times New Roman"/>
                <w:sz w:val="24"/>
                <w:szCs w:val="24"/>
              </w:rPr>
              <w:t xml:space="preserve"> ул. Травниковая – все дома</w:t>
            </w:r>
            <w:r w:rsidR="00520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Победы – все дома, ул. Западная – все дома, ул. Светлая – все дома, ул. Новоселов, ул. Щорса – все дома, ул. Котовского – все дома, ул. Фрунзе – все дома, ул. Шевченко – все дома, ул. Чехова – все дома, ул. Тимирязева, ул. Свободы – все дома, бульвар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Цветочный – все дома, бульвар Сиреневый – все дома, бульвар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Рябиновый – все дома, ул. Станичная – все дома, ул. Гецевича – все дома, ул. Спортивная</w:t>
            </w:r>
            <w:r w:rsidR="00BC5C45">
              <w:rPr>
                <w:rFonts w:ascii="Times New Roman" w:hAnsi="Times New Roman" w:cs="Times New Roman"/>
                <w:sz w:val="24"/>
                <w:szCs w:val="24"/>
              </w:rPr>
              <w:t>, ул. Ярослава Власова – все дома;</w:t>
            </w:r>
            <w:proofErr w:type="gramEnd"/>
          </w:p>
          <w:p w:rsidR="00B672A0" w:rsidRDefault="00B672A0" w:rsidP="008E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СНТ «Восточный», ул. Верхняя – все дома, ул. Гоголя – все дома, ул. Островского – все дома, ул. Нижняя – все дома, ул. Крайняя – все дома;</w:t>
            </w:r>
            <w:proofErr w:type="gramEnd"/>
          </w:p>
          <w:p w:rsidR="00B672A0" w:rsidRPr="008E6621" w:rsidRDefault="00B672A0" w:rsidP="00B67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 (Мисяш) – все дома, ул. Достоевского – все дома, ул. Гончарова – все дома, ул. 1ая Зеленая – все дома, ул. 2ая Зеленая – все дома, ул. 3ая Зеленая – все дома, ул. Станционная – все дома, ул. Железнодорожная – все дома,  ул. Мисяшская – все дома,  ул. Полевая – все дома, ул. Параллельная – все дома, ул. Озерная – все дома, ул. Набережная – все дома, пер. Промысловый – все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пер. Рыбачий – все дома, ул. 2029 км ЮУЖД – все дома, ул. 2028 км ЮУЖД – все дома  </w:t>
            </w:r>
          </w:p>
        </w:tc>
      </w:tr>
      <w:tr w:rsidR="00B26F4F" w:rsidRPr="00782C7D" w:rsidTr="0074086B">
        <w:tc>
          <w:tcPr>
            <w:tcW w:w="1384" w:type="dxa"/>
          </w:tcPr>
          <w:p w:rsidR="00B26F4F" w:rsidRPr="00782C7D" w:rsidRDefault="00B26F4F" w:rsidP="0074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B26F4F" w:rsidRDefault="00B26F4F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D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граница – </w:t>
            </w:r>
            <w:r w:rsidR="00782C7D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граница жилой территории КЭЧ, </w:t>
            </w:r>
            <w:proofErr w:type="spellStart"/>
            <w:r w:rsidR="00782C7D">
              <w:rPr>
                <w:rFonts w:ascii="Times New Roman" w:hAnsi="Times New Roman" w:cs="Times New Roman"/>
                <w:sz w:val="24"/>
                <w:szCs w:val="24"/>
              </w:rPr>
              <w:t>УралВО</w:t>
            </w:r>
            <w:proofErr w:type="spellEnd"/>
            <w:r w:rsidR="00782C7D">
              <w:rPr>
                <w:rFonts w:ascii="Times New Roman" w:hAnsi="Times New Roman" w:cs="Times New Roman"/>
                <w:sz w:val="24"/>
                <w:szCs w:val="24"/>
              </w:rPr>
              <w:t>, земли МО «Чебаркульский муниципальный район»;</w:t>
            </w:r>
          </w:p>
          <w:p w:rsidR="00782C7D" w:rsidRDefault="00782C7D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граница – южная граница жилой территории КЭЧ,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 ВАИ, автодорога Чебаркуль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КПП;</w:t>
            </w:r>
          </w:p>
          <w:p w:rsidR="00782C7D" w:rsidRDefault="00782C7D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граница –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C7D" w:rsidRPr="00782C7D" w:rsidRDefault="00782C7D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граница – внутриквартальный проезд между КПП-1 и КПП-2 в жилой застройке по ул. Каширина</w:t>
            </w:r>
          </w:p>
        </w:tc>
        <w:tc>
          <w:tcPr>
            <w:tcW w:w="6598" w:type="dxa"/>
          </w:tcPr>
          <w:p w:rsidR="00B26F4F" w:rsidRPr="00782C7D" w:rsidRDefault="00782C7D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Чебаркуль: ул. Елагина (все дома), ул. Комарова </w:t>
            </w:r>
            <w:r w:rsidR="0074086B">
              <w:rPr>
                <w:rFonts w:ascii="Times New Roman" w:hAnsi="Times New Roman" w:cs="Times New Roman"/>
                <w:sz w:val="24"/>
                <w:szCs w:val="24"/>
              </w:rPr>
              <w:t xml:space="preserve">(все дома, кроме дома № 372), ул. Павлова (все дома), ул. </w:t>
            </w:r>
            <w:proofErr w:type="spellStart"/>
            <w:r w:rsidR="0074086B">
              <w:rPr>
                <w:rFonts w:ascii="Times New Roman" w:hAnsi="Times New Roman" w:cs="Times New Roman"/>
                <w:sz w:val="24"/>
                <w:szCs w:val="24"/>
              </w:rPr>
              <w:t>Заболотского</w:t>
            </w:r>
            <w:proofErr w:type="spellEnd"/>
            <w:r w:rsidR="0074086B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дома), ул. Каширина №№ 28, 29, 30, 31, 32, 33, 33А, 34, 35, 40, 40А,51, 52, ГДО</w:t>
            </w:r>
            <w:proofErr w:type="gramEnd"/>
          </w:p>
        </w:tc>
      </w:tr>
      <w:tr w:rsidR="00B26F4F" w:rsidRPr="00782C7D" w:rsidTr="0074086B">
        <w:tc>
          <w:tcPr>
            <w:tcW w:w="1384" w:type="dxa"/>
          </w:tcPr>
          <w:p w:rsidR="00B26F4F" w:rsidRPr="00782C7D" w:rsidRDefault="00B26F4F" w:rsidP="0074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82C7D" w:rsidRDefault="00782C7D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D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граница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 МО «Чебаркульский муниципальный район»;</w:t>
            </w:r>
          </w:p>
          <w:p w:rsidR="00782C7D" w:rsidRDefault="00782C7D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граница – автодорога Чебаркуль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F4F" w:rsidRDefault="00782C7D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граница – внутриквартальный проезд между КПП-1 и КПП-2 в жилой застройке по ул. Каширина;</w:t>
            </w:r>
          </w:p>
          <w:p w:rsidR="00782C7D" w:rsidRPr="00782C7D" w:rsidRDefault="00782C7D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граница – автодорога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Непряхино</w:t>
            </w:r>
            <w:proofErr w:type="spellEnd"/>
          </w:p>
        </w:tc>
        <w:tc>
          <w:tcPr>
            <w:tcW w:w="6598" w:type="dxa"/>
          </w:tcPr>
          <w:p w:rsidR="00B26F4F" w:rsidRPr="00782C7D" w:rsidRDefault="0074086B" w:rsidP="0074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Чебаркуль: ул. Комарова, д. 372, ул. Каширина №№ 8, 9, 10, 11, 12, 13, 14, 15, 16, 17, 18, 19, 20, 21, 23, 24, 25, 26, 27, 36, 36А, 37, 38, 39, 41, 42, 43, 44, 45, 46, 47, 48, 49, 50, 53, 54, 55, 56, 59, здания магазинов, торговый центр, детские сады, баня, котельная, школа № 4 и школа № 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Каширина модули с № 1 по № 8, КЮ № 20</w:t>
            </w:r>
            <w:r w:rsidR="00D1074C">
              <w:rPr>
                <w:rFonts w:ascii="Times New Roman" w:hAnsi="Times New Roman" w:cs="Times New Roman"/>
                <w:sz w:val="24"/>
                <w:szCs w:val="24"/>
              </w:rPr>
              <w:t>, В/Ч</w:t>
            </w:r>
          </w:p>
        </w:tc>
      </w:tr>
    </w:tbl>
    <w:p w:rsidR="00B26F4F" w:rsidRPr="00782C7D" w:rsidRDefault="00B26F4F" w:rsidP="007408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F4F" w:rsidRPr="00782C7D" w:rsidSect="00B26F4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90" w:rsidRDefault="00B15990" w:rsidP="00B26F4F">
      <w:pPr>
        <w:spacing w:after="0" w:line="240" w:lineRule="auto"/>
      </w:pPr>
      <w:r>
        <w:separator/>
      </w:r>
    </w:p>
  </w:endnote>
  <w:endnote w:type="continuationSeparator" w:id="0">
    <w:p w:rsidR="00B15990" w:rsidRDefault="00B15990" w:rsidP="00B2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90" w:rsidRDefault="00B15990" w:rsidP="00B26F4F">
      <w:pPr>
        <w:spacing w:after="0" w:line="240" w:lineRule="auto"/>
      </w:pPr>
      <w:r>
        <w:separator/>
      </w:r>
    </w:p>
  </w:footnote>
  <w:footnote w:type="continuationSeparator" w:id="0">
    <w:p w:rsidR="00B15990" w:rsidRDefault="00B15990" w:rsidP="00B26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F4F"/>
    <w:rsid w:val="00037FE5"/>
    <w:rsid w:val="0007184F"/>
    <w:rsid w:val="00082D92"/>
    <w:rsid w:val="001A5DD1"/>
    <w:rsid w:val="001A6017"/>
    <w:rsid w:val="00225D40"/>
    <w:rsid w:val="003103E8"/>
    <w:rsid w:val="003112DF"/>
    <w:rsid w:val="00326833"/>
    <w:rsid w:val="003367EC"/>
    <w:rsid w:val="004555E5"/>
    <w:rsid w:val="00507A1A"/>
    <w:rsid w:val="005207C6"/>
    <w:rsid w:val="00557D68"/>
    <w:rsid w:val="00686D74"/>
    <w:rsid w:val="006E4BCD"/>
    <w:rsid w:val="0074086B"/>
    <w:rsid w:val="00745E97"/>
    <w:rsid w:val="0078264F"/>
    <w:rsid w:val="00782C7D"/>
    <w:rsid w:val="007A35D0"/>
    <w:rsid w:val="00816EA3"/>
    <w:rsid w:val="00852A0E"/>
    <w:rsid w:val="008A45F3"/>
    <w:rsid w:val="008E6621"/>
    <w:rsid w:val="0096180E"/>
    <w:rsid w:val="00A34B76"/>
    <w:rsid w:val="00AB13F8"/>
    <w:rsid w:val="00AC604B"/>
    <w:rsid w:val="00B15990"/>
    <w:rsid w:val="00B26F4F"/>
    <w:rsid w:val="00B302ED"/>
    <w:rsid w:val="00B62898"/>
    <w:rsid w:val="00B672A0"/>
    <w:rsid w:val="00BC5C45"/>
    <w:rsid w:val="00C07C92"/>
    <w:rsid w:val="00C111CA"/>
    <w:rsid w:val="00C5079A"/>
    <w:rsid w:val="00C6087A"/>
    <w:rsid w:val="00C9537E"/>
    <w:rsid w:val="00CE0BE1"/>
    <w:rsid w:val="00D1074C"/>
    <w:rsid w:val="00D32292"/>
    <w:rsid w:val="00F207FE"/>
    <w:rsid w:val="00F733EE"/>
    <w:rsid w:val="00F945C2"/>
    <w:rsid w:val="00FE676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F4F"/>
  </w:style>
  <w:style w:type="paragraph" w:styleId="a5">
    <w:name w:val="footer"/>
    <w:basedOn w:val="a"/>
    <w:link w:val="a6"/>
    <w:uiPriority w:val="99"/>
    <w:semiHidden/>
    <w:unhideWhenUsed/>
    <w:rsid w:val="00B2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F4F"/>
  </w:style>
  <w:style w:type="table" w:styleId="a7">
    <w:name w:val="Table Grid"/>
    <w:basedOn w:val="a1"/>
    <w:uiPriority w:val="59"/>
    <w:rsid w:val="00B2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arh-9</dc:creator>
  <cp:lastModifiedBy>arh-9</cp:lastModifiedBy>
  <cp:revision>2</cp:revision>
  <cp:lastPrinted>2021-12-27T06:44:00Z</cp:lastPrinted>
  <dcterms:created xsi:type="dcterms:W3CDTF">2022-01-10T09:14:00Z</dcterms:created>
  <dcterms:modified xsi:type="dcterms:W3CDTF">2022-01-10T09:14:00Z</dcterms:modified>
</cp:coreProperties>
</file>