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765" w:rsidRPr="00061765" w:rsidRDefault="0070694C" w:rsidP="00271DE8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61765" w:rsidRPr="00061765">
        <w:rPr>
          <w:rFonts w:ascii="Times New Roman" w:hAnsi="Times New Roman" w:cs="Times New Roman"/>
          <w:sz w:val="28"/>
          <w:szCs w:val="28"/>
        </w:rPr>
        <w:t>риложение</w:t>
      </w:r>
    </w:p>
    <w:p w:rsidR="00061765" w:rsidRPr="00061765" w:rsidRDefault="00061765" w:rsidP="000617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61765">
        <w:rPr>
          <w:rFonts w:ascii="Times New Roman" w:hAnsi="Times New Roman" w:cs="Times New Roman"/>
          <w:sz w:val="28"/>
          <w:szCs w:val="28"/>
        </w:rPr>
        <w:t>к постановлению</w:t>
      </w:r>
      <w:r w:rsidR="0070694C">
        <w:rPr>
          <w:rFonts w:ascii="Times New Roman" w:hAnsi="Times New Roman" w:cs="Times New Roman"/>
          <w:sz w:val="28"/>
          <w:szCs w:val="28"/>
        </w:rPr>
        <w:t xml:space="preserve"> а</w:t>
      </w:r>
      <w:r w:rsidRPr="00061765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061765" w:rsidRPr="00061765" w:rsidRDefault="00061765" w:rsidP="000617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61765">
        <w:rPr>
          <w:rFonts w:ascii="Times New Roman" w:hAnsi="Times New Roman" w:cs="Times New Roman"/>
          <w:sz w:val="28"/>
          <w:szCs w:val="28"/>
        </w:rPr>
        <w:t>Чебаркульского городского округа</w:t>
      </w:r>
    </w:p>
    <w:p w:rsidR="00061765" w:rsidRPr="00061765" w:rsidRDefault="00061765" w:rsidP="00C566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61765">
        <w:rPr>
          <w:rFonts w:ascii="Times New Roman" w:hAnsi="Times New Roman" w:cs="Times New Roman"/>
          <w:sz w:val="28"/>
          <w:szCs w:val="28"/>
        </w:rPr>
        <w:t xml:space="preserve">от </w:t>
      </w:r>
      <w:r w:rsidR="004573F7">
        <w:rPr>
          <w:rFonts w:ascii="Times New Roman" w:hAnsi="Times New Roman" w:cs="Times New Roman"/>
          <w:sz w:val="28"/>
          <w:szCs w:val="28"/>
        </w:rPr>
        <w:t>31.08.2020</w:t>
      </w:r>
      <w:r w:rsidRPr="00061765">
        <w:rPr>
          <w:rFonts w:ascii="Times New Roman" w:hAnsi="Times New Roman" w:cs="Times New Roman"/>
          <w:sz w:val="28"/>
          <w:szCs w:val="28"/>
        </w:rPr>
        <w:t xml:space="preserve"> г. N </w:t>
      </w:r>
      <w:r w:rsidR="004573F7">
        <w:rPr>
          <w:rFonts w:ascii="Times New Roman" w:hAnsi="Times New Roman" w:cs="Times New Roman"/>
          <w:sz w:val="28"/>
          <w:szCs w:val="28"/>
        </w:rPr>
        <w:t>450</w:t>
      </w:r>
    </w:p>
    <w:p w:rsidR="00061765" w:rsidRPr="00061765" w:rsidRDefault="00061765" w:rsidP="00061765">
      <w:pPr>
        <w:spacing w:after="0" w:line="240" w:lineRule="auto"/>
        <w:ind w:right="-105"/>
        <w:jc w:val="center"/>
        <w:rPr>
          <w:sz w:val="28"/>
          <w:szCs w:val="28"/>
        </w:rPr>
      </w:pPr>
      <w:bookmarkStart w:id="0" w:name="Par42"/>
      <w:bookmarkEnd w:id="0"/>
    </w:p>
    <w:p w:rsidR="00061765" w:rsidRPr="00061765" w:rsidRDefault="00061765" w:rsidP="000617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1765">
        <w:rPr>
          <w:rFonts w:ascii="Times New Roman" w:hAnsi="Times New Roman" w:cs="Times New Roman"/>
          <w:sz w:val="28"/>
          <w:szCs w:val="28"/>
        </w:rPr>
        <w:t xml:space="preserve">Правила </w:t>
      </w:r>
    </w:p>
    <w:p w:rsidR="00061765" w:rsidRDefault="00061765" w:rsidP="000617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1765">
        <w:rPr>
          <w:rFonts w:ascii="Times New Roman" w:hAnsi="Times New Roman" w:cs="Times New Roman"/>
          <w:sz w:val="28"/>
          <w:szCs w:val="28"/>
        </w:rPr>
        <w:t>определения требований к закупаемым органами местного самоуправления  Чебаркульского городского округа,  в том числе подведомственными им  казенными и бюджетными учреждениями отдельным видам товаров, работ, услуг (в том числе предельных цен товаров, работ, услуг)</w:t>
      </w:r>
    </w:p>
    <w:p w:rsidR="00C66E74" w:rsidRPr="00061765" w:rsidRDefault="00C66E74" w:rsidP="000617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6E74" w:rsidRPr="002700E7" w:rsidRDefault="00C66E74" w:rsidP="00C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0E7">
        <w:rPr>
          <w:rFonts w:ascii="Times New Roman" w:hAnsi="Times New Roman" w:cs="Times New Roman"/>
          <w:sz w:val="28"/>
          <w:szCs w:val="28"/>
        </w:rPr>
        <w:t>1. Настоящие Правила устанавливают:</w:t>
      </w:r>
    </w:p>
    <w:p w:rsidR="00C66E74" w:rsidRPr="002700E7" w:rsidRDefault="00C66E74" w:rsidP="00C66E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7">
        <w:rPr>
          <w:rFonts w:ascii="Times New Roman" w:hAnsi="Times New Roman" w:cs="Times New Roman"/>
          <w:sz w:val="28"/>
          <w:szCs w:val="28"/>
        </w:rPr>
        <w:t xml:space="preserve">1) порядок определения требований к закупаемым муниципальными органами Чебаркульского городского округа и подведомственными им казенными учреждениями и бюджетными учреждениями отдельным видам товаров, работ, услуг (в том числе предельные цены товаров, работ, услуг). </w:t>
      </w:r>
      <w:proofErr w:type="gramStart"/>
      <w:r w:rsidRPr="002700E7">
        <w:rPr>
          <w:rFonts w:ascii="Times New Roman" w:hAnsi="Times New Roman" w:cs="Times New Roman"/>
          <w:sz w:val="28"/>
          <w:szCs w:val="28"/>
        </w:rPr>
        <w:t xml:space="preserve">Под видом товаров, работ, услуг в целях настоящих Правил понимаются виды товаров, работ, услуг, соответствующие 6-значному коду позиции по Общероссийскому </w:t>
      </w:r>
      <w:hyperlink r:id="rId8" w:history="1">
        <w:r w:rsidRPr="002700E7">
          <w:rPr>
            <w:rFonts w:ascii="Times New Roman" w:hAnsi="Times New Roman" w:cs="Times New Roman"/>
            <w:color w:val="0000FF"/>
            <w:sz w:val="28"/>
            <w:szCs w:val="28"/>
          </w:rPr>
          <w:t>классификатору</w:t>
        </w:r>
      </w:hyperlink>
      <w:r w:rsidRPr="002700E7">
        <w:rPr>
          <w:rFonts w:ascii="Times New Roman" w:hAnsi="Times New Roman" w:cs="Times New Roman"/>
          <w:sz w:val="28"/>
          <w:szCs w:val="28"/>
        </w:rPr>
        <w:t xml:space="preserve"> продукции по видам экономической деятельности;</w:t>
      </w:r>
      <w:proofErr w:type="gramEnd"/>
    </w:p>
    <w:p w:rsidR="00C66E74" w:rsidRPr="002700E7" w:rsidRDefault="00C66E74" w:rsidP="00C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0E7">
        <w:rPr>
          <w:rFonts w:ascii="Times New Roman" w:hAnsi="Times New Roman" w:cs="Times New Roman"/>
          <w:sz w:val="28"/>
          <w:szCs w:val="28"/>
        </w:rPr>
        <w:t xml:space="preserve">2) </w:t>
      </w:r>
      <w:hyperlink w:anchor="P86" w:history="1">
        <w:r w:rsidRPr="002700E7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2700E7">
        <w:rPr>
          <w:rFonts w:ascii="Times New Roman" w:hAnsi="Times New Roman" w:cs="Times New Roman"/>
          <w:sz w:val="28"/>
          <w:szCs w:val="28"/>
        </w:rPr>
        <w:t xml:space="preserve"> отдельных видов товаров, работ, услуг, их потребительские свойства и иные характеристики, а также значения таких свойств и характеристик (в том числе предельные цены товаров, работ, услуг) (приложение 1 к настоящим Правилам);</w:t>
      </w:r>
    </w:p>
    <w:p w:rsidR="00C66E74" w:rsidRPr="002700E7" w:rsidRDefault="00C66E74" w:rsidP="00C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0E7">
        <w:rPr>
          <w:rFonts w:ascii="Times New Roman" w:hAnsi="Times New Roman" w:cs="Times New Roman"/>
          <w:sz w:val="28"/>
          <w:szCs w:val="28"/>
        </w:rPr>
        <w:t xml:space="preserve">3) порядок формирования и ведения муниципальными органами перечня 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 (далее именуется - Ведомственный перечень), примерную форму Ведомственного </w:t>
      </w:r>
      <w:hyperlink w:anchor="P526" w:history="1">
        <w:r w:rsidRPr="002700E7">
          <w:rPr>
            <w:rFonts w:ascii="Times New Roman" w:hAnsi="Times New Roman" w:cs="Times New Roman"/>
            <w:color w:val="0000FF"/>
            <w:sz w:val="28"/>
            <w:szCs w:val="28"/>
          </w:rPr>
          <w:t>перечня</w:t>
        </w:r>
      </w:hyperlink>
      <w:r w:rsidRPr="002700E7">
        <w:rPr>
          <w:rFonts w:ascii="Times New Roman" w:hAnsi="Times New Roman" w:cs="Times New Roman"/>
          <w:sz w:val="28"/>
          <w:szCs w:val="28"/>
        </w:rPr>
        <w:t xml:space="preserve"> (приложение 2 к настоящим Правилам);</w:t>
      </w:r>
    </w:p>
    <w:p w:rsidR="00C66E74" w:rsidRPr="002700E7" w:rsidRDefault="00C66E74" w:rsidP="00C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0E7">
        <w:rPr>
          <w:rFonts w:ascii="Times New Roman" w:hAnsi="Times New Roman" w:cs="Times New Roman"/>
          <w:sz w:val="28"/>
          <w:szCs w:val="28"/>
        </w:rPr>
        <w:t>4) порядок применения обязательных критериев отбора отдельных видов товаров, работ, услуг, значение этих критериев.</w:t>
      </w:r>
    </w:p>
    <w:p w:rsidR="00C66E74" w:rsidRPr="002700E7" w:rsidRDefault="00C66E74" w:rsidP="00C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0E7">
        <w:rPr>
          <w:rFonts w:ascii="Times New Roman" w:hAnsi="Times New Roman" w:cs="Times New Roman"/>
          <w:sz w:val="28"/>
          <w:szCs w:val="28"/>
        </w:rPr>
        <w:t>2. Муниципальные органы Чебаркульского городского округа в соответствии с настоящими Правилами вправе включать в Ведомственные перечни:</w:t>
      </w:r>
    </w:p>
    <w:p w:rsidR="00C66E74" w:rsidRPr="002700E7" w:rsidRDefault="00C66E74" w:rsidP="00C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0E7">
        <w:rPr>
          <w:rFonts w:ascii="Times New Roman" w:hAnsi="Times New Roman" w:cs="Times New Roman"/>
          <w:sz w:val="28"/>
          <w:szCs w:val="28"/>
        </w:rPr>
        <w:t>1) отдельные виды товаров, работ, услуг, не указанные в Обязательном перечне;</w:t>
      </w:r>
    </w:p>
    <w:p w:rsidR="00C66E74" w:rsidRPr="002700E7" w:rsidRDefault="00C66E74" w:rsidP="00C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0E7">
        <w:rPr>
          <w:rFonts w:ascii="Times New Roman" w:hAnsi="Times New Roman" w:cs="Times New Roman"/>
          <w:sz w:val="28"/>
          <w:szCs w:val="28"/>
        </w:rPr>
        <w:t>2) характеристики товаров, работ, услуг, не включенные в Обязательный перечень и не приводящие к необоснованным ограничениям количества участников закупки (в том числе потребительские свойства и (или) предельные цены товаров, работ, услуг);</w:t>
      </w:r>
    </w:p>
    <w:p w:rsidR="00C66E74" w:rsidRPr="002700E7" w:rsidRDefault="00C66E74" w:rsidP="00C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0E7">
        <w:rPr>
          <w:rFonts w:ascii="Times New Roman" w:hAnsi="Times New Roman" w:cs="Times New Roman"/>
          <w:sz w:val="28"/>
          <w:szCs w:val="28"/>
        </w:rPr>
        <w:t>3) значения количественных и (или) качественных показателей характеристик (свойств) товаров, работ, услуг, содержащихся в Обязательном перечне, в случаях, если в Обязательном перечне не определены значения таких характеристик (свойств).</w:t>
      </w:r>
    </w:p>
    <w:p w:rsidR="00C66E74" w:rsidRPr="002700E7" w:rsidRDefault="00C66E74" w:rsidP="00C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0E7">
        <w:rPr>
          <w:rFonts w:ascii="Times New Roman" w:hAnsi="Times New Roman" w:cs="Times New Roman"/>
          <w:sz w:val="28"/>
          <w:szCs w:val="28"/>
        </w:rPr>
        <w:t xml:space="preserve">3. Ведомственные перечни формируются муниципальными органами </w:t>
      </w:r>
      <w:r w:rsidRPr="002700E7">
        <w:rPr>
          <w:rFonts w:ascii="Times New Roman" w:hAnsi="Times New Roman" w:cs="Times New Roman"/>
          <w:sz w:val="28"/>
          <w:szCs w:val="28"/>
        </w:rPr>
        <w:lastRenderedPageBreak/>
        <w:t xml:space="preserve">Чебаркульского городского округа по </w:t>
      </w:r>
      <w:hyperlink w:anchor="P526" w:history="1">
        <w:r w:rsidRPr="002700E7">
          <w:rPr>
            <w:rFonts w:ascii="Times New Roman" w:hAnsi="Times New Roman" w:cs="Times New Roman"/>
            <w:color w:val="0000FF"/>
            <w:sz w:val="28"/>
            <w:szCs w:val="28"/>
          </w:rPr>
          <w:t>форме</w:t>
        </w:r>
      </w:hyperlink>
      <w:r w:rsidRPr="002700E7">
        <w:rPr>
          <w:rFonts w:ascii="Times New Roman" w:hAnsi="Times New Roman" w:cs="Times New Roman"/>
          <w:sz w:val="28"/>
          <w:szCs w:val="28"/>
        </w:rPr>
        <w:t xml:space="preserve"> согласно приложению 2 к настоящим Правилам.</w:t>
      </w:r>
    </w:p>
    <w:p w:rsidR="00C66E74" w:rsidRPr="002700E7" w:rsidRDefault="00C66E74" w:rsidP="00C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6"/>
      <w:bookmarkEnd w:id="1"/>
      <w:r w:rsidRPr="002700E7">
        <w:rPr>
          <w:rFonts w:ascii="Times New Roman" w:hAnsi="Times New Roman" w:cs="Times New Roman"/>
          <w:sz w:val="28"/>
          <w:szCs w:val="28"/>
        </w:rPr>
        <w:t xml:space="preserve">4. Обязательными критериями отбора отдельных видов товаров, работ, услуг, применяемыми при формировании Ведомственного </w:t>
      </w:r>
      <w:hyperlink w:anchor="P526" w:history="1">
        <w:r w:rsidRPr="002700E7">
          <w:rPr>
            <w:rFonts w:ascii="Times New Roman" w:hAnsi="Times New Roman" w:cs="Times New Roman"/>
            <w:color w:val="0000FF"/>
            <w:sz w:val="28"/>
            <w:szCs w:val="28"/>
          </w:rPr>
          <w:t>перечня</w:t>
        </w:r>
      </w:hyperlink>
      <w:r w:rsidRPr="002700E7">
        <w:rPr>
          <w:rFonts w:ascii="Times New Roman" w:hAnsi="Times New Roman" w:cs="Times New Roman"/>
          <w:sz w:val="28"/>
          <w:szCs w:val="28"/>
        </w:rPr>
        <w:t>, одновременно являются:</w:t>
      </w:r>
    </w:p>
    <w:p w:rsidR="00C66E74" w:rsidRPr="002700E7" w:rsidRDefault="00C66E74" w:rsidP="00C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00E7">
        <w:rPr>
          <w:rFonts w:ascii="Times New Roman" w:hAnsi="Times New Roman" w:cs="Times New Roman"/>
          <w:sz w:val="28"/>
          <w:szCs w:val="28"/>
        </w:rPr>
        <w:t>1) доля оплаты по отдельному виду товаров, работ, услуг для обеспечения муниципальных  нужд  Чебаркульского городского округа за отчетный финансовый год (в соответствии с графиками платежей) по контрактам, информация о которых включена в реестр контрактов, заключенных заказчиками, и реестр контрактов, содержащих сведения, составляющие государственную тайну, муниципальными органами Чебаркульского городского округа и подведомственными им казенными учреждениями и бюджетными учреждениями, в общем объеме</w:t>
      </w:r>
      <w:proofErr w:type="gramEnd"/>
      <w:r w:rsidRPr="002700E7">
        <w:rPr>
          <w:rFonts w:ascii="Times New Roman" w:hAnsi="Times New Roman" w:cs="Times New Roman"/>
          <w:sz w:val="28"/>
          <w:szCs w:val="28"/>
        </w:rPr>
        <w:t xml:space="preserve"> оплаты по контрактам, включенным в указанные реестры (по графикам платежей), заключенным соответствующими муниципальными органами Чебаркульского городского округа и подведомственными им казенными учреждениями и бюджетными учреждениями;</w:t>
      </w:r>
    </w:p>
    <w:p w:rsidR="00C66E74" w:rsidRPr="002700E7" w:rsidRDefault="00C66E74" w:rsidP="00C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00E7">
        <w:rPr>
          <w:rFonts w:ascii="Times New Roman" w:hAnsi="Times New Roman" w:cs="Times New Roman"/>
          <w:sz w:val="28"/>
          <w:szCs w:val="28"/>
        </w:rPr>
        <w:t xml:space="preserve">2) доля контрактов на закупку отдельных видов товаров, работ, услуг муниципальными органами Чебаркульского городского округа и подведомственными им казенными учреждениями и бюджетными учреждениями в общем количестве контрактов на приобретение </w:t>
      </w:r>
      <w:r w:rsidR="00FC14A3">
        <w:rPr>
          <w:rFonts w:ascii="Times New Roman" w:hAnsi="Times New Roman" w:cs="Times New Roman"/>
          <w:sz w:val="28"/>
          <w:szCs w:val="28"/>
        </w:rPr>
        <w:t xml:space="preserve">отдельного вида </w:t>
      </w:r>
      <w:r w:rsidRPr="002700E7">
        <w:rPr>
          <w:rFonts w:ascii="Times New Roman" w:hAnsi="Times New Roman" w:cs="Times New Roman"/>
          <w:sz w:val="28"/>
          <w:szCs w:val="28"/>
        </w:rPr>
        <w:t>товаров, работ, услуг, заключенных в отчетном финансовом году соответствующим муниципальными органами Чебаркульского городского округа и подведомственными им казенными учреждениями и бюджетными учреждениями.</w:t>
      </w:r>
      <w:proofErr w:type="gramEnd"/>
    </w:p>
    <w:p w:rsidR="00C66E74" w:rsidRPr="002700E7" w:rsidRDefault="00C66E74" w:rsidP="00C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0E7">
        <w:rPr>
          <w:rFonts w:ascii="Times New Roman" w:hAnsi="Times New Roman" w:cs="Times New Roman"/>
          <w:sz w:val="28"/>
          <w:szCs w:val="28"/>
        </w:rPr>
        <w:t xml:space="preserve">5. Отдельные виды товаров, работ, услуг подлежат включению в Ведомственный </w:t>
      </w:r>
      <w:proofErr w:type="gramStart"/>
      <w:r w:rsidRPr="002700E7">
        <w:rPr>
          <w:rFonts w:ascii="Times New Roman" w:hAnsi="Times New Roman" w:cs="Times New Roman"/>
          <w:sz w:val="28"/>
          <w:szCs w:val="28"/>
        </w:rPr>
        <w:t>перечень</w:t>
      </w:r>
      <w:proofErr w:type="gramEnd"/>
      <w:r w:rsidRPr="002700E7">
        <w:rPr>
          <w:rFonts w:ascii="Times New Roman" w:hAnsi="Times New Roman" w:cs="Times New Roman"/>
          <w:sz w:val="28"/>
          <w:szCs w:val="28"/>
        </w:rPr>
        <w:t xml:space="preserve"> в случае если среднее арифметическое значение критериев, указанных в </w:t>
      </w:r>
      <w:hyperlink w:anchor="P56" w:history="1">
        <w:r w:rsidRPr="002700E7">
          <w:rPr>
            <w:rFonts w:ascii="Times New Roman" w:hAnsi="Times New Roman" w:cs="Times New Roman"/>
            <w:color w:val="0000FF"/>
            <w:sz w:val="28"/>
            <w:szCs w:val="28"/>
          </w:rPr>
          <w:t>пункте 5</w:t>
        </w:r>
      </w:hyperlink>
      <w:r w:rsidRPr="002700E7">
        <w:rPr>
          <w:rFonts w:ascii="Times New Roman" w:hAnsi="Times New Roman" w:cs="Times New Roman"/>
          <w:sz w:val="28"/>
          <w:szCs w:val="28"/>
        </w:rPr>
        <w:t xml:space="preserve"> настоящих Правил, превышает 20 процентов.</w:t>
      </w:r>
    </w:p>
    <w:p w:rsidR="00C66E74" w:rsidRPr="002700E7" w:rsidRDefault="00C66E74" w:rsidP="00C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0E7">
        <w:rPr>
          <w:rFonts w:ascii="Times New Roman" w:hAnsi="Times New Roman" w:cs="Times New Roman"/>
          <w:sz w:val="28"/>
          <w:szCs w:val="28"/>
        </w:rPr>
        <w:t xml:space="preserve">6. Значения потребительских свойств (в том числе качество) и иных характеристик (свойств) отдельных видов товаров, работ, услуг, включенных в Ведомственный </w:t>
      </w:r>
      <w:hyperlink w:anchor="P526" w:history="1">
        <w:r w:rsidRPr="002700E7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2700E7">
        <w:rPr>
          <w:rFonts w:ascii="Times New Roman" w:hAnsi="Times New Roman" w:cs="Times New Roman"/>
          <w:sz w:val="28"/>
          <w:szCs w:val="28"/>
        </w:rPr>
        <w:t>, устанавливаются:</w:t>
      </w:r>
    </w:p>
    <w:p w:rsidR="00C66E74" w:rsidRPr="002700E7" w:rsidRDefault="00C66E74" w:rsidP="00C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0E7">
        <w:rPr>
          <w:rFonts w:ascii="Times New Roman" w:hAnsi="Times New Roman" w:cs="Times New Roman"/>
          <w:sz w:val="28"/>
          <w:szCs w:val="28"/>
        </w:rPr>
        <w:t xml:space="preserve"> 1) в количественных и (или) качественных показателях с указанием (при необходимости) единицы измерения в соответствии с Общероссийским </w:t>
      </w:r>
      <w:hyperlink r:id="rId9" w:history="1">
        <w:r w:rsidRPr="002700E7">
          <w:rPr>
            <w:rFonts w:ascii="Times New Roman" w:hAnsi="Times New Roman" w:cs="Times New Roman"/>
            <w:color w:val="0000FF"/>
            <w:sz w:val="28"/>
            <w:szCs w:val="28"/>
          </w:rPr>
          <w:t>классификатором</w:t>
        </w:r>
      </w:hyperlink>
      <w:r w:rsidRPr="002700E7">
        <w:rPr>
          <w:rFonts w:ascii="Times New Roman" w:hAnsi="Times New Roman" w:cs="Times New Roman"/>
          <w:sz w:val="28"/>
          <w:szCs w:val="28"/>
        </w:rPr>
        <w:t xml:space="preserve"> единиц измерения. Количественные и (или) качественные показатели характеристик (свойств) отдельных видов товаров, работ, услуг могут быть выражены в виде точного значения, диапазона значений или запрета на применение таких характеристик (свойств). Предельные цены товаров, работ, услуг устанавливаются в рублях в абсолютном денежном выражении (с точностью до второго знака после запятой);</w:t>
      </w:r>
    </w:p>
    <w:p w:rsidR="00C66E74" w:rsidRPr="002700E7" w:rsidRDefault="00C66E74" w:rsidP="00C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00E7">
        <w:rPr>
          <w:rFonts w:ascii="Times New Roman" w:hAnsi="Times New Roman" w:cs="Times New Roman"/>
          <w:sz w:val="28"/>
          <w:szCs w:val="28"/>
        </w:rPr>
        <w:t xml:space="preserve">2) с учетом категорий и (или) групп должностей работников муниципальных органов Чебаркульского городского округа и подведомственных им казенных учреждений и бюджетных учреждений, если нормативные затраты на приобретение соответствующих отдельных видов товаров, работ, услуг в соответствии с Правилами определения нормативных затрат </w:t>
      </w:r>
      <w:r w:rsidRPr="002700E7">
        <w:rPr>
          <w:rFonts w:ascii="Times New Roman" w:hAnsi="Times New Roman" w:cs="Times New Roman"/>
          <w:bCs/>
          <w:sz w:val="28"/>
          <w:szCs w:val="28"/>
        </w:rPr>
        <w:t xml:space="preserve">на обеспечение функций </w:t>
      </w:r>
      <w:r w:rsidRPr="002700E7">
        <w:rPr>
          <w:rFonts w:ascii="Times New Roman" w:hAnsi="Times New Roman" w:cs="Times New Roman"/>
          <w:sz w:val="28"/>
          <w:szCs w:val="28"/>
        </w:rPr>
        <w:t>органов</w:t>
      </w:r>
      <w:r w:rsidRPr="002700E7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 Чебаркульского городского округа, в том числе подведомственных им казенных учреждений,</w:t>
      </w:r>
      <w:r w:rsidRPr="002700E7">
        <w:rPr>
          <w:rFonts w:ascii="Times New Roman" w:hAnsi="Times New Roman" w:cs="Times New Roman"/>
          <w:sz w:val="28"/>
          <w:szCs w:val="28"/>
        </w:rPr>
        <w:t xml:space="preserve"> определяемыми администрацией Чебаркульского городского</w:t>
      </w:r>
      <w:proofErr w:type="gramEnd"/>
      <w:r w:rsidRPr="002700E7">
        <w:rPr>
          <w:rFonts w:ascii="Times New Roman" w:hAnsi="Times New Roman" w:cs="Times New Roman"/>
          <w:sz w:val="28"/>
          <w:szCs w:val="28"/>
        </w:rPr>
        <w:t xml:space="preserve"> округа, определяются с учетом </w:t>
      </w:r>
      <w:r w:rsidRPr="002700E7">
        <w:rPr>
          <w:rFonts w:ascii="Times New Roman" w:hAnsi="Times New Roman" w:cs="Times New Roman"/>
          <w:sz w:val="28"/>
          <w:szCs w:val="28"/>
        </w:rPr>
        <w:lastRenderedPageBreak/>
        <w:t>категорий и (или) групп должностей работников;</w:t>
      </w:r>
    </w:p>
    <w:p w:rsidR="00C66E74" w:rsidRPr="002700E7" w:rsidRDefault="00C66E74" w:rsidP="00C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00E7">
        <w:rPr>
          <w:rFonts w:ascii="Times New Roman" w:hAnsi="Times New Roman" w:cs="Times New Roman"/>
          <w:sz w:val="28"/>
          <w:szCs w:val="28"/>
        </w:rPr>
        <w:t xml:space="preserve">3) с учетом категорий и (или) групп должностей работников, если нормативные затраты на приобретение соответствующих отдельных видов товаров, работ, услуг в соответствии с Правилами определения нормативных затрат не определяются с учетом категорий и (или) групп должностей работников, - в случае принятия соответствующего решения муниципальными органами Чебаркульского городского округа и подведомственными им казенными учреждениями и бюджетными учреждениями. </w:t>
      </w:r>
      <w:proofErr w:type="gramEnd"/>
    </w:p>
    <w:p w:rsidR="00C66E74" w:rsidRPr="002700E7" w:rsidRDefault="00C66E74" w:rsidP="00C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0E7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2700E7">
        <w:rPr>
          <w:rFonts w:ascii="Times New Roman" w:hAnsi="Times New Roman" w:cs="Times New Roman"/>
          <w:sz w:val="28"/>
          <w:szCs w:val="28"/>
        </w:rPr>
        <w:t xml:space="preserve">Дополнительно включаемые в Ведомственный </w:t>
      </w:r>
      <w:hyperlink w:anchor="P526" w:history="1">
        <w:r w:rsidRPr="002700E7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2700E7">
        <w:rPr>
          <w:rFonts w:ascii="Times New Roman" w:hAnsi="Times New Roman" w:cs="Times New Roman"/>
          <w:sz w:val="28"/>
          <w:szCs w:val="28"/>
        </w:rPr>
        <w:t xml:space="preserve"> отдельные виды товаров, работ, услуг должны отличаться от указанных в Перечне кодом товара, работы, услуги в соответствии с Общероссийским </w:t>
      </w:r>
      <w:hyperlink r:id="rId10" w:history="1">
        <w:r w:rsidRPr="002700E7">
          <w:rPr>
            <w:rFonts w:ascii="Times New Roman" w:hAnsi="Times New Roman" w:cs="Times New Roman"/>
            <w:color w:val="0000FF"/>
            <w:sz w:val="28"/>
            <w:szCs w:val="28"/>
          </w:rPr>
          <w:t>классификатором</w:t>
        </w:r>
      </w:hyperlink>
      <w:r w:rsidRPr="002700E7">
        <w:rPr>
          <w:rFonts w:ascii="Times New Roman" w:hAnsi="Times New Roman" w:cs="Times New Roman"/>
          <w:sz w:val="28"/>
          <w:szCs w:val="28"/>
        </w:rPr>
        <w:t xml:space="preserve"> продукции по видам экономической деятельности.</w:t>
      </w:r>
      <w:proofErr w:type="gramEnd"/>
    </w:p>
    <w:p w:rsidR="00C66E74" w:rsidRPr="002700E7" w:rsidRDefault="00C66E74" w:rsidP="00C66E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700E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</w:p>
    <w:p w:rsidR="00C66E74" w:rsidRPr="002700E7" w:rsidRDefault="00C66E74" w:rsidP="00C66E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6E74" w:rsidRDefault="00C66E74" w:rsidP="00C66E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00E7" w:rsidRDefault="002700E7" w:rsidP="00C66E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00E7" w:rsidRDefault="002700E7" w:rsidP="00C66E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00E7" w:rsidRDefault="002700E7" w:rsidP="00C66E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00E7" w:rsidRDefault="002700E7" w:rsidP="00C66E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00E7" w:rsidRDefault="002700E7" w:rsidP="00C66E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00E7" w:rsidRDefault="002700E7" w:rsidP="00C66E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00E7" w:rsidRDefault="002700E7" w:rsidP="00C66E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00E7" w:rsidRPr="002700E7" w:rsidRDefault="002700E7" w:rsidP="00C66E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6E74" w:rsidRPr="002700E7" w:rsidRDefault="00C66E74" w:rsidP="00C66E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6E74" w:rsidRDefault="00C66E74" w:rsidP="00C66E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00E7" w:rsidRDefault="002700E7" w:rsidP="00C66E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00E7" w:rsidRDefault="002700E7" w:rsidP="00C66E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00E7" w:rsidRDefault="002700E7" w:rsidP="00C66E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00E7" w:rsidRDefault="002700E7" w:rsidP="00C66E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00E7" w:rsidRDefault="002700E7" w:rsidP="00C66E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00E7" w:rsidRDefault="002700E7" w:rsidP="00C66E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00E7" w:rsidRDefault="002700E7" w:rsidP="00C66E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00E7" w:rsidRDefault="002700E7" w:rsidP="00C66E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2D8B" w:rsidRDefault="00852D8B" w:rsidP="00C66E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2D8B" w:rsidRDefault="00852D8B" w:rsidP="00C66E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2D8B" w:rsidRDefault="00852D8B" w:rsidP="00C66E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2D8B" w:rsidRDefault="00852D8B" w:rsidP="00C66E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2D8B" w:rsidRDefault="00852D8B" w:rsidP="00C66E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2D8B" w:rsidRDefault="00852D8B" w:rsidP="00C66E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2D8B" w:rsidRDefault="00852D8B" w:rsidP="00C66E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2D8B" w:rsidRDefault="00852D8B" w:rsidP="00C66E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2D8B" w:rsidRDefault="00852D8B" w:rsidP="00C66E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5BA7" w:rsidRDefault="00CC5BA7" w:rsidP="00C66E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2D8B" w:rsidRDefault="00852D8B" w:rsidP="00C66E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2D8B" w:rsidRDefault="00852D8B" w:rsidP="00C66E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6E74" w:rsidRPr="002700E7" w:rsidRDefault="00F46106" w:rsidP="00C66E7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C14A3">
        <w:rPr>
          <w:rFonts w:ascii="Times New Roman" w:hAnsi="Times New Roman"/>
          <w:sz w:val="28"/>
          <w:szCs w:val="28"/>
        </w:rPr>
        <w:lastRenderedPageBreak/>
        <w:t xml:space="preserve">  </w:t>
      </w:r>
      <w:r w:rsidR="008553EA" w:rsidRPr="00FC14A3">
        <w:rPr>
          <w:rFonts w:ascii="Times New Roman" w:hAnsi="Times New Roman"/>
          <w:sz w:val="28"/>
          <w:szCs w:val="28"/>
        </w:rPr>
        <w:t xml:space="preserve">  </w:t>
      </w:r>
      <w:r w:rsidR="007D123C" w:rsidRPr="00FC14A3">
        <w:rPr>
          <w:rFonts w:ascii="Times New Roman" w:hAnsi="Times New Roman"/>
          <w:sz w:val="28"/>
          <w:szCs w:val="28"/>
        </w:rPr>
        <w:t xml:space="preserve">  </w:t>
      </w:r>
      <w:r w:rsidR="00C66E74" w:rsidRPr="002700E7">
        <w:rPr>
          <w:rFonts w:ascii="Times New Roman" w:hAnsi="Times New Roman"/>
          <w:sz w:val="28"/>
          <w:szCs w:val="28"/>
        </w:rPr>
        <w:t xml:space="preserve">     Приложение 1</w:t>
      </w:r>
    </w:p>
    <w:p w:rsidR="00C66E74" w:rsidRPr="002700E7" w:rsidRDefault="00C66E74" w:rsidP="00C66E74">
      <w:pPr>
        <w:spacing w:after="0" w:line="240" w:lineRule="auto"/>
        <w:ind w:left="3119" w:firstLine="1417"/>
        <w:jc w:val="right"/>
        <w:rPr>
          <w:rFonts w:ascii="Times New Roman" w:hAnsi="Times New Roman"/>
          <w:sz w:val="28"/>
          <w:szCs w:val="28"/>
        </w:rPr>
      </w:pPr>
      <w:proofErr w:type="gramStart"/>
      <w:r w:rsidRPr="002700E7">
        <w:rPr>
          <w:rFonts w:ascii="Times New Roman" w:hAnsi="Times New Roman"/>
          <w:sz w:val="28"/>
          <w:szCs w:val="28"/>
        </w:rPr>
        <w:t>к правилам определения требований к закупаемым муниципальными органами и подведомственными им казенными учреждениями и бюджетными учреждениями отдельным видам товаров, работ, услуг (в том числе предельных цен товаров, работ, услуг)</w:t>
      </w:r>
      <w:proofErr w:type="gramEnd"/>
    </w:p>
    <w:p w:rsidR="00C66E74" w:rsidRPr="002700E7" w:rsidRDefault="00C66E74" w:rsidP="00C66E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6E74" w:rsidRPr="002700E7" w:rsidRDefault="00C66E74" w:rsidP="00C66E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6E74" w:rsidRPr="002700E7" w:rsidRDefault="00C66E74" w:rsidP="00C66E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700E7">
        <w:rPr>
          <w:rFonts w:ascii="Times New Roman" w:hAnsi="Times New Roman"/>
          <w:sz w:val="28"/>
          <w:szCs w:val="28"/>
        </w:rPr>
        <w:t>Обязательный перечень</w:t>
      </w:r>
    </w:p>
    <w:p w:rsidR="00C66E74" w:rsidRPr="002700E7" w:rsidRDefault="00C66E74" w:rsidP="00C66E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700E7">
        <w:rPr>
          <w:rFonts w:ascii="Times New Roman" w:hAnsi="Times New Roman"/>
          <w:sz w:val="28"/>
          <w:szCs w:val="28"/>
        </w:rPr>
        <w:t xml:space="preserve">отдельных видов товаров, работ, услуг, в отношении которых                                                                                                                                                                                                                  определяются требования к </w:t>
      </w:r>
      <w:proofErr w:type="gramStart"/>
      <w:r w:rsidRPr="002700E7">
        <w:rPr>
          <w:rFonts w:ascii="Times New Roman" w:hAnsi="Times New Roman"/>
          <w:sz w:val="28"/>
          <w:szCs w:val="28"/>
        </w:rPr>
        <w:t>потребительским</w:t>
      </w:r>
      <w:proofErr w:type="gramEnd"/>
    </w:p>
    <w:p w:rsidR="00C66E74" w:rsidRPr="002700E7" w:rsidRDefault="00C66E74" w:rsidP="00C66E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700E7">
        <w:rPr>
          <w:rFonts w:ascii="Times New Roman" w:hAnsi="Times New Roman"/>
          <w:sz w:val="28"/>
          <w:szCs w:val="28"/>
        </w:rPr>
        <w:t>свойства</w:t>
      </w:r>
      <w:proofErr w:type="gramStart"/>
      <w:r w:rsidRPr="002700E7">
        <w:rPr>
          <w:rFonts w:ascii="Times New Roman" w:hAnsi="Times New Roman"/>
          <w:sz w:val="28"/>
          <w:szCs w:val="28"/>
        </w:rPr>
        <w:t>м(</w:t>
      </w:r>
      <w:proofErr w:type="gramEnd"/>
      <w:r w:rsidRPr="002700E7">
        <w:rPr>
          <w:rFonts w:ascii="Times New Roman" w:hAnsi="Times New Roman"/>
          <w:sz w:val="28"/>
          <w:szCs w:val="28"/>
        </w:rPr>
        <w:t>в том числе качеству) и иным характеристикам</w:t>
      </w:r>
    </w:p>
    <w:p w:rsidR="00C66E74" w:rsidRPr="002700E7" w:rsidRDefault="00C66E74" w:rsidP="00C66E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700E7">
        <w:rPr>
          <w:rFonts w:ascii="Times New Roman" w:hAnsi="Times New Roman"/>
          <w:sz w:val="28"/>
          <w:szCs w:val="28"/>
        </w:rPr>
        <w:t>(в том числе предельные цены товаров, работ, услуг)</w:t>
      </w:r>
    </w:p>
    <w:p w:rsidR="00C66E74" w:rsidRPr="00263E40" w:rsidRDefault="00C66E74" w:rsidP="00C66E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  <w:sectPr w:rsidR="00C66E74" w:rsidRPr="00263E40" w:rsidSect="0070694C">
          <w:pgSz w:w="11906" w:h="16838"/>
          <w:pgMar w:top="1134" w:right="566" w:bottom="1134" w:left="1418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Y="600"/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8"/>
        <w:gridCol w:w="992"/>
        <w:gridCol w:w="1701"/>
        <w:gridCol w:w="1984"/>
        <w:gridCol w:w="709"/>
        <w:gridCol w:w="709"/>
        <w:gridCol w:w="850"/>
        <w:gridCol w:w="851"/>
        <w:gridCol w:w="992"/>
        <w:gridCol w:w="992"/>
        <w:gridCol w:w="851"/>
        <w:gridCol w:w="1134"/>
        <w:gridCol w:w="709"/>
        <w:gridCol w:w="708"/>
        <w:gridCol w:w="709"/>
        <w:gridCol w:w="851"/>
        <w:gridCol w:w="425"/>
      </w:tblGrid>
      <w:tr w:rsidR="00C66E74" w:rsidRPr="00CE27FB" w:rsidTr="006432F1">
        <w:tc>
          <w:tcPr>
            <w:tcW w:w="488" w:type="dxa"/>
            <w:vMerge w:val="restart"/>
          </w:tcPr>
          <w:p w:rsidR="00C66E74" w:rsidRPr="00CE27FB" w:rsidRDefault="00C66E74" w:rsidP="00643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E27FB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 xml:space="preserve">N </w:t>
            </w:r>
            <w:proofErr w:type="spellStart"/>
            <w:proofErr w:type="gramStart"/>
            <w:r w:rsidRPr="00CE27FB">
              <w:rPr>
                <w:rFonts w:ascii="Times New Roman" w:eastAsia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CE27FB">
              <w:rPr>
                <w:rFonts w:ascii="Times New Roman" w:eastAsia="Times New Roman" w:hAnsi="Times New Roman"/>
                <w:sz w:val="18"/>
                <w:szCs w:val="18"/>
              </w:rPr>
              <w:t>/</w:t>
            </w:r>
            <w:proofErr w:type="spellStart"/>
            <w:r w:rsidRPr="00CE27FB">
              <w:rPr>
                <w:rFonts w:ascii="Times New Roman" w:eastAsia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992" w:type="dxa"/>
            <w:vMerge w:val="restart"/>
            <w:textDirection w:val="tbRl"/>
            <w:vAlign w:val="center"/>
          </w:tcPr>
          <w:p w:rsidR="00C66E74" w:rsidRPr="00CE27FB" w:rsidRDefault="00C66E74" w:rsidP="006432F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E27FB">
              <w:rPr>
                <w:rFonts w:ascii="Times New Roman" w:eastAsia="Times New Roman" w:hAnsi="Times New Roman"/>
                <w:sz w:val="18"/>
                <w:szCs w:val="18"/>
              </w:rPr>
              <w:t xml:space="preserve">Код по </w:t>
            </w:r>
            <w:hyperlink r:id="rId11" w:history="1">
              <w:r w:rsidRPr="00CE27FB">
                <w:rPr>
                  <w:rFonts w:ascii="Times New Roman" w:eastAsia="Times New Roman" w:hAnsi="Times New Roman"/>
                  <w:color w:val="0000FF"/>
                  <w:sz w:val="18"/>
                  <w:szCs w:val="18"/>
                </w:rPr>
                <w:t>ОКПД 2</w:t>
              </w:r>
            </w:hyperlink>
            <w:r w:rsidRPr="00CE27FB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hyperlink w:anchor="P502" w:history="1">
              <w:r w:rsidRPr="00CE27FB">
                <w:rPr>
                  <w:rFonts w:ascii="Times New Roman" w:eastAsia="Times New Roman" w:hAnsi="Times New Roman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1701" w:type="dxa"/>
            <w:vMerge w:val="restart"/>
          </w:tcPr>
          <w:p w:rsidR="00C66E74" w:rsidRPr="00CE27FB" w:rsidRDefault="00C66E74" w:rsidP="00643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E27FB">
              <w:rPr>
                <w:rFonts w:ascii="Times New Roman" w:eastAsia="Times New Roman" w:hAnsi="Times New Roman"/>
                <w:sz w:val="18"/>
                <w:szCs w:val="18"/>
              </w:rPr>
              <w:t>Наименование отдельного вида товаров, работ, услуг</w:t>
            </w:r>
          </w:p>
        </w:tc>
        <w:tc>
          <w:tcPr>
            <w:tcW w:w="12474" w:type="dxa"/>
            <w:gridSpan w:val="14"/>
          </w:tcPr>
          <w:p w:rsidR="00C66E74" w:rsidRPr="00CE27FB" w:rsidRDefault="00C66E74" w:rsidP="006432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27FB">
              <w:rPr>
                <w:rFonts w:ascii="Times New Roman" w:eastAsia="Times New Roman" w:hAnsi="Times New Roman"/>
                <w:sz w:val="18"/>
                <w:szCs w:val="18"/>
              </w:rPr>
              <w:t>Требования к потребительским свойствам и иным характеристикам (в том числе предельные цены) отдельных видов товаров, работ, услуг</w:t>
            </w:r>
          </w:p>
        </w:tc>
      </w:tr>
      <w:tr w:rsidR="00C66E74" w:rsidRPr="00CE27FB" w:rsidTr="006432F1">
        <w:tc>
          <w:tcPr>
            <w:tcW w:w="488" w:type="dxa"/>
            <w:vMerge/>
          </w:tcPr>
          <w:p w:rsidR="00C66E74" w:rsidRPr="00CE27FB" w:rsidRDefault="00C66E74" w:rsidP="006432F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extDirection w:val="tbRl"/>
            <w:vAlign w:val="center"/>
          </w:tcPr>
          <w:p w:rsidR="00C66E74" w:rsidRPr="00CE27FB" w:rsidRDefault="00C66E74" w:rsidP="006432F1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66E74" w:rsidRPr="00CE27FB" w:rsidRDefault="00C66E74" w:rsidP="006432F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C66E74" w:rsidRPr="00CE27FB" w:rsidRDefault="00C66E74" w:rsidP="00643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E27FB">
              <w:rPr>
                <w:rFonts w:ascii="Times New Roman" w:eastAsia="Times New Roman" w:hAnsi="Times New Roman"/>
                <w:sz w:val="18"/>
                <w:szCs w:val="18"/>
              </w:rPr>
              <w:t>характеристика (свойства)</w:t>
            </w:r>
          </w:p>
        </w:tc>
        <w:tc>
          <w:tcPr>
            <w:tcW w:w="1418" w:type="dxa"/>
            <w:gridSpan w:val="2"/>
          </w:tcPr>
          <w:p w:rsidR="00C66E74" w:rsidRPr="00CE27FB" w:rsidRDefault="00C66E74" w:rsidP="00643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E27FB">
              <w:rPr>
                <w:rFonts w:ascii="Times New Roman" w:eastAsia="Times New Roman" w:hAnsi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6379" w:type="dxa"/>
            <w:gridSpan w:val="7"/>
          </w:tcPr>
          <w:p w:rsidR="00C66E74" w:rsidRPr="00CE27FB" w:rsidRDefault="00C66E74" w:rsidP="00643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53399">
              <w:rPr>
                <w:rFonts w:ascii="Times New Roman" w:hAnsi="Times New Roman"/>
                <w:sz w:val="18"/>
                <w:szCs w:val="18"/>
              </w:rPr>
              <w:t>муниципальные органы</w:t>
            </w:r>
            <w:r w:rsidRPr="002533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Чебаркульског</w:t>
            </w:r>
            <w:r w:rsidRPr="00CE27FB">
              <w:rPr>
                <w:rFonts w:ascii="Times New Roman" w:hAnsi="Times New Roman"/>
                <w:sz w:val="18"/>
                <w:szCs w:val="18"/>
              </w:rPr>
              <w:t>о городского округа</w:t>
            </w:r>
            <w:r w:rsidRPr="00CE27FB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  <w:p w:rsidR="00C66E74" w:rsidRPr="00CE27FB" w:rsidRDefault="00C66E74" w:rsidP="00643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E27FB">
              <w:rPr>
                <w:rFonts w:ascii="Times New Roman" w:eastAsia="Times New Roman" w:hAnsi="Times New Roman"/>
                <w:sz w:val="18"/>
                <w:szCs w:val="18"/>
              </w:rPr>
              <w:t>значение характеристик</w:t>
            </w: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</w:tcPr>
          <w:p w:rsidR="00C66E74" w:rsidRPr="00CE27FB" w:rsidRDefault="00C66E74" w:rsidP="006432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27FB">
              <w:rPr>
                <w:rFonts w:ascii="Times New Roman" w:hAnsi="Times New Roman"/>
                <w:sz w:val="18"/>
                <w:szCs w:val="18"/>
              </w:rPr>
              <w:t xml:space="preserve">казенные учреждения  </w:t>
            </w:r>
          </w:p>
          <w:p w:rsidR="00C66E74" w:rsidRPr="00CE27FB" w:rsidRDefault="00C66E74" w:rsidP="006432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27FB">
              <w:rPr>
                <w:rFonts w:ascii="Times New Roman" w:eastAsia="Times New Roman" w:hAnsi="Times New Roman"/>
                <w:sz w:val="18"/>
                <w:szCs w:val="18"/>
              </w:rPr>
              <w:t>значение характеристик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C66E74" w:rsidRPr="00CE27FB" w:rsidRDefault="00C66E74" w:rsidP="006432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27FB">
              <w:rPr>
                <w:rFonts w:ascii="Times New Roman" w:hAnsi="Times New Roman"/>
                <w:sz w:val="18"/>
                <w:szCs w:val="18"/>
              </w:rPr>
              <w:t xml:space="preserve">бюджетные </w:t>
            </w:r>
          </w:p>
          <w:p w:rsidR="00C66E74" w:rsidRPr="00CE27FB" w:rsidRDefault="00C66E74" w:rsidP="006432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27FB">
              <w:rPr>
                <w:rFonts w:ascii="Times New Roman" w:hAnsi="Times New Roman"/>
                <w:sz w:val="18"/>
                <w:szCs w:val="18"/>
              </w:rPr>
              <w:t xml:space="preserve">учреждения </w:t>
            </w:r>
          </w:p>
          <w:p w:rsidR="00C66E74" w:rsidRPr="00CE27FB" w:rsidRDefault="00C66E74" w:rsidP="006432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27F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E27FB">
              <w:rPr>
                <w:rFonts w:ascii="Times New Roman" w:eastAsia="Times New Roman" w:hAnsi="Times New Roman"/>
                <w:sz w:val="18"/>
                <w:szCs w:val="18"/>
              </w:rPr>
              <w:t xml:space="preserve"> значение характеристик</w:t>
            </w:r>
          </w:p>
        </w:tc>
      </w:tr>
      <w:tr w:rsidR="00C66E74" w:rsidRPr="00CE27FB" w:rsidTr="006432F1">
        <w:trPr>
          <w:cantSplit/>
          <w:trHeight w:val="1134"/>
        </w:trPr>
        <w:tc>
          <w:tcPr>
            <w:tcW w:w="488" w:type="dxa"/>
            <w:vMerge/>
          </w:tcPr>
          <w:p w:rsidR="00C66E74" w:rsidRPr="00CE27FB" w:rsidRDefault="00C66E74" w:rsidP="006432F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extDirection w:val="tbRl"/>
            <w:vAlign w:val="center"/>
          </w:tcPr>
          <w:p w:rsidR="00C66E74" w:rsidRPr="00CE27FB" w:rsidRDefault="00C66E74" w:rsidP="006432F1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66E74" w:rsidRPr="00CE27FB" w:rsidRDefault="00C66E74" w:rsidP="006432F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C66E74" w:rsidRPr="00CE27FB" w:rsidRDefault="00C66E74" w:rsidP="006432F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extDirection w:val="tbRl"/>
            <w:vAlign w:val="center"/>
          </w:tcPr>
          <w:p w:rsidR="00C66E74" w:rsidRPr="00CE27FB" w:rsidRDefault="009F67E2" w:rsidP="006432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2" w:history="1">
              <w:r w:rsidR="00C66E74" w:rsidRPr="00CE27FB">
                <w:rPr>
                  <w:rStyle w:val="ab"/>
                  <w:rFonts w:ascii="Times New Roman" w:hAnsi="Times New Roman"/>
                  <w:sz w:val="18"/>
                  <w:szCs w:val="18"/>
                </w:rPr>
                <w:t>код по ОКЕИ &lt;**&gt;</w:t>
              </w:r>
            </w:hyperlink>
          </w:p>
        </w:tc>
        <w:tc>
          <w:tcPr>
            <w:tcW w:w="709" w:type="dxa"/>
            <w:textDirection w:val="tbRl"/>
            <w:vAlign w:val="center"/>
          </w:tcPr>
          <w:p w:rsidR="00C66E74" w:rsidRPr="00CE27FB" w:rsidRDefault="00C66E74" w:rsidP="006432F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27FB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850" w:type="dxa"/>
            <w:textDirection w:val="tbRl"/>
          </w:tcPr>
          <w:p w:rsidR="00C66E74" w:rsidRPr="00CE27FB" w:rsidRDefault="00C66E74" w:rsidP="006432F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E27FB">
              <w:rPr>
                <w:rFonts w:ascii="Times New Roman" w:eastAsia="Times New Roman" w:hAnsi="Times New Roman"/>
                <w:sz w:val="18"/>
                <w:szCs w:val="18"/>
              </w:rPr>
              <w:t>Высшее должностное лицо</w:t>
            </w:r>
          </w:p>
        </w:tc>
        <w:tc>
          <w:tcPr>
            <w:tcW w:w="851" w:type="dxa"/>
          </w:tcPr>
          <w:p w:rsidR="00C66E74" w:rsidRPr="00CE27FB" w:rsidRDefault="00C66E74" w:rsidP="006432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E27FB">
              <w:rPr>
                <w:rFonts w:ascii="Times New Roman" w:eastAsia="Times New Roman" w:hAnsi="Times New Roman"/>
                <w:sz w:val="18"/>
                <w:szCs w:val="18"/>
              </w:rPr>
              <w:t xml:space="preserve">должности категории </w:t>
            </w:r>
            <w:r w:rsidR="00FC14A3">
              <w:rPr>
                <w:rFonts w:ascii="Times New Roman" w:eastAsia="Times New Roman" w:hAnsi="Times New Roman"/>
                <w:sz w:val="18"/>
                <w:szCs w:val="18"/>
              </w:rPr>
              <w:t>«</w:t>
            </w:r>
            <w:r w:rsidRPr="00CE27FB">
              <w:rPr>
                <w:rFonts w:ascii="Times New Roman" w:eastAsia="Times New Roman" w:hAnsi="Times New Roman"/>
                <w:sz w:val="18"/>
                <w:szCs w:val="18"/>
              </w:rPr>
              <w:t>руководитель</w:t>
            </w:r>
            <w:r w:rsidR="00FC14A3">
              <w:rPr>
                <w:rFonts w:ascii="Times New Roman" w:eastAsia="Times New Roman" w:hAnsi="Times New Roman"/>
                <w:sz w:val="18"/>
                <w:szCs w:val="18"/>
              </w:rPr>
              <w:t>»</w:t>
            </w:r>
            <w:r w:rsidRPr="00CE27FB">
              <w:rPr>
                <w:rFonts w:ascii="Times New Roman" w:eastAsia="Times New Roman" w:hAnsi="Times New Roman"/>
                <w:sz w:val="18"/>
                <w:szCs w:val="18"/>
              </w:rPr>
              <w:t xml:space="preserve"> высшей группы должностей</w:t>
            </w:r>
          </w:p>
        </w:tc>
        <w:tc>
          <w:tcPr>
            <w:tcW w:w="992" w:type="dxa"/>
          </w:tcPr>
          <w:p w:rsidR="00C66E74" w:rsidRPr="00CE27FB" w:rsidRDefault="00C66E74" w:rsidP="006432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E27FB">
              <w:rPr>
                <w:rFonts w:ascii="Times New Roman" w:eastAsia="Times New Roman" w:hAnsi="Times New Roman"/>
                <w:sz w:val="18"/>
                <w:szCs w:val="18"/>
              </w:rPr>
              <w:t xml:space="preserve">должности категории </w:t>
            </w:r>
            <w:r w:rsidR="00FC14A3">
              <w:rPr>
                <w:rFonts w:ascii="Times New Roman" w:eastAsia="Times New Roman" w:hAnsi="Times New Roman"/>
                <w:sz w:val="18"/>
                <w:szCs w:val="18"/>
              </w:rPr>
              <w:t>«</w:t>
            </w:r>
            <w:r w:rsidRPr="00CE27FB">
              <w:rPr>
                <w:rFonts w:ascii="Times New Roman" w:eastAsia="Times New Roman" w:hAnsi="Times New Roman"/>
                <w:sz w:val="18"/>
                <w:szCs w:val="18"/>
              </w:rPr>
              <w:t>руководитель</w:t>
            </w:r>
            <w:r w:rsidR="00FC14A3">
              <w:rPr>
                <w:rFonts w:ascii="Times New Roman" w:eastAsia="Times New Roman" w:hAnsi="Times New Roman"/>
                <w:sz w:val="18"/>
                <w:szCs w:val="18"/>
              </w:rPr>
              <w:t>»</w:t>
            </w:r>
            <w:r w:rsidRPr="00CE27FB">
              <w:rPr>
                <w:rFonts w:ascii="Times New Roman" w:eastAsia="Times New Roman" w:hAnsi="Times New Roman"/>
                <w:sz w:val="18"/>
                <w:szCs w:val="18"/>
              </w:rPr>
              <w:t xml:space="preserve"> главной, ведущей группы должностей</w:t>
            </w:r>
          </w:p>
        </w:tc>
        <w:tc>
          <w:tcPr>
            <w:tcW w:w="992" w:type="dxa"/>
          </w:tcPr>
          <w:p w:rsidR="00C66E74" w:rsidRPr="00CE27FB" w:rsidRDefault="00C66E74" w:rsidP="006432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E27FB">
              <w:rPr>
                <w:rFonts w:ascii="Times New Roman" w:eastAsia="Times New Roman" w:hAnsi="Times New Roman"/>
                <w:sz w:val="18"/>
                <w:szCs w:val="18"/>
              </w:rPr>
              <w:t xml:space="preserve">должности категории </w:t>
            </w:r>
            <w:r w:rsidR="00FC14A3">
              <w:rPr>
                <w:rFonts w:ascii="Times New Roman" w:eastAsia="Times New Roman" w:hAnsi="Times New Roman"/>
                <w:sz w:val="18"/>
                <w:szCs w:val="18"/>
              </w:rPr>
              <w:t>«</w:t>
            </w:r>
            <w:r w:rsidRPr="00CE27FB">
              <w:rPr>
                <w:rFonts w:ascii="Times New Roman" w:eastAsia="Times New Roman" w:hAnsi="Times New Roman"/>
                <w:sz w:val="18"/>
                <w:szCs w:val="18"/>
              </w:rPr>
              <w:t>помощники</w:t>
            </w:r>
            <w:r w:rsidR="00FC14A3">
              <w:rPr>
                <w:rFonts w:ascii="Times New Roman" w:eastAsia="Times New Roman" w:hAnsi="Times New Roman"/>
                <w:sz w:val="18"/>
                <w:szCs w:val="18"/>
              </w:rPr>
              <w:t>»</w:t>
            </w:r>
            <w:r w:rsidRPr="00CE27FB">
              <w:rPr>
                <w:rFonts w:ascii="Times New Roman" w:eastAsia="Times New Roman" w:hAnsi="Times New Roman"/>
                <w:sz w:val="18"/>
                <w:szCs w:val="18"/>
              </w:rPr>
              <w:t xml:space="preserve"> высшей, главной, ведущей группы должностей</w:t>
            </w:r>
          </w:p>
        </w:tc>
        <w:tc>
          <w:tcPr>
            <w:tcW w:w="851" w:type="dxa"/>
          </w:tcPr>
          <w:p w:rsidR="00C66E74" w:rsidRPr="00CE27FB" w:rsidRDefault="00C66E74" w:rsidP="006432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E27FB">
              <w:rPr>
                <w:rFonts w:ascii="Times New Roman" w:eastAsia="Times New Roman" w:hAnsi="Times New Roman"/>
                <w:sz w:val="18"/>
                <w:szCs w:val="18"/>
              </w:rPr>
              <w:t xml:space="preserve">должности категории </w:t>
            </w:r>
            <w:r w:rsidR="00FC14A3">
              <w:rPr>
                <w:rFonts w:ascii="Times New Roman" w:eastAsia="Times New Roman" w:hAnsi="Times New Roman"/>
                <w:sz w:val="18"/>
                <w:szCs w:val="18"/>
              </w:rPr>
              <w:t>«</w:t>
            </w:r>
            <w:r w:rsidRPr="00CE27FB">
              <w:rPr>
                <w:rFonts w:ascii="Times New Roman" w:eastAsia="Times New Roman" w:hAnsi="Times New Roman"/>
                <w:sz w:val="18"/>
                <w:szCs w:val="18"/>
              </w:rPr>
              <w:t>специалисты</w:t>
            </w:r>
            <w:r w:rsidR="00FC14A3">
              <w:rPr>
                <w:rFonts w:ascii="Times New Roman" w:eastAsia="Times New Roman" w:hAnsi="Times New Roman"/>
                <w:sz w:val="18"/>
                <w:szCs w:val="18"/>
              </w:rPr>
              <w:t>»</w:t>
            </w:r>
            <w:r w:rsidRPr="00CE27FB">
              <w:rPr>
                <w:rFonts w:ascii="Times New Roman" w:eastAsia="Times New Roman" w:hAnsi="Times New Roman"/>
                <w:sz w:val="18"/>
                <w:szCs w:val="18"/>
              </w:rPr>
              <w:t xml:space="preserve"> главной, ведущей, старшей группы должностей</w:t>
            </w:r>
          </w:p>
        </w:tc>
        <w:tc>
          <w:tcPr>
            <w:tcW w:w="1134" w:type="dxa"/>
            <w:textDirection w:val="tbRl"/>
          </w:tcPr>
          <w:p w:rsidR="00C66E74" w:rsidRPr="00CE27FB" w:rsidRDefault="00C66E74" w:rsidP="006432F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E27FB">
              <w:rPr>
                <w:rFonts w:ascii="Times New Roman" w:eastAsia="Times New Roman" w:hAnsi="Times New Roman"/>
                <w:sz w:val="18"/>
                <w:szCs w:val="18"/>
              </w:rPr>
              <w:t xml:space="preserve">должности категории </w:t>
            </w:r>
            <w:r w:rsidR="00FC14A3">
              <w:rPr>
                <w:rFonts w:ascii="Times New Roman" w:eastAsia="Times New Roman" w:hAnsi="Times New Roman"/>
                <w:sz w:val="18"/>
                <w:szCs w:val="18"/>
              </w:rPr>
              <w:t>«</w:t>
            </w:r>
            <w:r w:rsidRPr="00CE27FB">
              <w:rPr>
                <w:rFonts w:ascii="Times New Roman" w:eastAsia="Times New Roman" w:hAnsi="Times New Roman"/>
                <w:sz w:val="18"/>
                <w:szCs w:val="18"/>
              </w:rPr>
              <w:t>обеспечивающие специалисты</w:t>
            </w:r>
            <w:r w:rsidR="00FC14A3">
              <w:rPr>
                <w:rFonts w:ascii="Times New Roman" w:eastAsia="Times New Roman" w:hAnsi="Times New Roman"/>
                <w:sz w:val="18"/>
                <w:szCs w:val="18"/>
              </w:rPr>
              <w:t>»</w:t>
            </w:r>
            <w:r w:rsidRPr="00CE27FB">
              <w:rPr>
                <w:rFonts w:ascii="Times New Roman" w:eastAsia="Times New Roman" w:hAnsi="Times New Roman"/>
                <w:sz w:val="18"/>
                <w:szCs w:val="18"/>
              </w:rPr>
              <w:t xml:space="preserve"> главной, ведущей, старшей, младшей группы должностей</w:t>
            </w:r>
          </w:p>
        </w:tc>
        <w:tc>
          <w:tcPr>
            <w:tcW w:w="709" w:type="dxa"/>
            <w:textDirection w:val="tbRl"/>
          </w:tcPr>
          <w:p w:rsidR="00C66E74" w:rsidRPr="00CE27FB" w:rsidRDefault="00C66E74" w:rsidP="006432F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E27FB">
              <w:rPr>
                <w:rFonts w:ascii="Times New Roman" w:eastAsia="Times New Roman" w:hAnsi="Times New Roman"/>
                <w:sz w:val="18"/>
                <w:szCs w:val="18"/>
              </w:rPr>
              <w:t>должности, не относящиеся к муниципальным должностям</w:t>
            </w:r>
          </w:p>
        </w:tc>
        <w:tc>
          <w:tcPr>
            <w:tcW w:w="708" w:type="dxa"/>
            <w:textDirection w:val="tbRl"/>
          </w:tcPr>
          <w:p w:rsidR="00C66E74" w:rsidRPr="00CE27FB" w:rsidRDefault="00C66E74" w:rsidP="006432F1">
            <w:pPr>
              <w:pStyle w:val="ConsPlusNorma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E27FB">
              <w:rPr>
                <w:rFonts w:ascii="Times New Roman" w:hAnsi="Times New Roman" w:cs="Times New Roman"/>
                <w:sz w:val="18"/>
                <w:szCs w:val="18"/>
              </w:rPr>
              <w:t>руководитель, заместитель руководителя</w:t>
            </w:r>
          </w:p>
        </w:tc>
        <w:tc>
          <w:tcPr>
            <w:tcW w:w="709" w:type="dxa"/>
            <w:textDirection w:val="tbRl"/>
          </w:tcPr>
          <w:p w:rsidR="00C66E74" w:rsidRPr="00CE27FB" w:rsidRDefault="00C66E74" w:rsidP="006432F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E27FB">
              <w:rPr>
                <w:rFonts w:ascii="Times New Roman" w:hAnsi="Times New Roman"/>
                <w:sz w:val="18"/>
                <w:szCs w:val="18"/>
              </w:rPr>
              <w:t>иные должности</w:t>
            </w:r>
          </w:p>
        </w:tc>
        <w:tc>
          <w:tcPr>
            <w:tcW w:w="851" w:type="dxa"/>
            <w:textDirection w:val="tbRl"/>
          </w:tcPr>
          <w:p w:rsidR="00C66E74" w:rsidRPr="00CE27FB" w:rsidRDefault="00C66E74" w:rsidP="006432F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E27FB">
              <w:rPr>
                <w:rFonts w:ascii="Times New Roman" w:hAnsi="Times New Roman"/>
                <w:sz w:val="18"/>
                <w:szCs w:val="18"/>
              </w:rPr>
              <w:t>руководитель, заместитель руководителя</w:t>
            </w:r>
          </w:p>
        </w:tc>
        <w:tc>
          <w:tcPr>
            <w:tcW w:w="425" w:type="dxa"/>
            <w:textDirection w:val="tbRl"/>
          </w:tcPr>
          <w:p w:rsidR="00C66E74" w:rsidRPr="00CE27FB" w:rsidRDefault="00C66E74" w:rsidP="006432F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E27FB">
              <w:rPr>
                <w:rFonts w:ascii="Times New Roman" w:hAnsi="Times New Roman"/>
                <w:sz w:val="18"/>
                <w:szCs w:val="18"/>
              </w:rPr>
              <w:t>иные должности</w:t>
            </w:r>
          </w:p>
        </w:tc>
      </w:tr>
      <w:tr w:rsidR="00C66E74" w:rsidRPr="00CE27FB" w:rsidTr="006432F1">
        <w:trPr>
          <w:cantSplit/>
          <w:trHeight w:val="1134"/>
        </w:trPr>
        <w:tc>
          <w:tcPr>
            <w:tcW w:w="488" w:type="dxa"/>
          </w:tcPr>
          <w:p w:rsidR="00C66E74" w:rsidRPr="00CE27FB" w:rsidRDefault="00C66E74" w:rsidP="00643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E27FB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C66E74" w:rsidRPr="00CE27FB" w:rsidRDefault="00C66E74" w:rsidP="00643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E27FB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C66E74" w:rsidRPr="00CE27FB" w:rsidRDefault="00C66E74" w:rsidP="00643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E27FB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C66E74" w:rsidRPr="00CE27FB" w:rsidRDefault="00C66E74" w:rsidP="00643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E27FB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C66E74" w:rsidRPr="00CE27FB" w:rsidRDefault="00C66E74" w:rsidP="00643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E27FB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C66E74" w:rsidRPr="00CE27FB" w:rsidRDefault="00C66E74" w:rsidP="00643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E27FB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C66E74" w:rsidRPr="00CE27FB" w:rsidRDefault="00C66E74" w:rsidP="00643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E27FB"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C66E74" w:rsidRPr="00CE27FB" w:rsidRDefault="00C66E74" w:rsidP="00643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E27FB"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C66E74" w:rsidRPr="00CE27FB" w:rsidRDefault="00C66E74" w:rsidP="00643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E27FB"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C66E74" w:rsidRPr="00CE27FB" w:rsidRDefault="00C66E74" w:rsidP="00643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E27FB">
              <w:rPr>
                <w:rFonts w:ascii="Times New Roman" w:eastAsia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C66E74" w:rsidRPr="00CE27FB" w:rsidRDefault="00C66E74" w:rsidP="00643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E27FB">
              <w:rPr>
                <w:rFonts w:ascii="Times New Roman" w:eastAsia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C66E74" w:rsidRPr="00CE27FB" w:rsidRDefault="00C66E74" w:rsidP="00643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E27FB">
              <w:rPr>
                <w:rFonts w:ascii="Times New Roman" w:eastAsia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:rsidR="00C66E74" w:rsidRPr="00CE27FB" w:rsidRDefault="00C66E74" w:rsidP="00643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E27FB">
              <w:rPr>
                <w:rFonts w:ascii="Times New Roman" w:eastAsia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708" w:type="dxa"/>
          </w:tcPr>
          <w:p w:rsidR="00C66E74" w:rsidRPr="00CE27FB" w:rsidRDefault="00C66E74" w:rsidP="006432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7F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C66E74" w:rsidRPr="00CE27FB" w:rsidRDefault="00C66E74" w:rsidP="00643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E27FB">
              <w:rPr>
                <w:rFonts w:ascii="Times New Roman" w:eastAsia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:rsidR="00C66E74" w:rsidRPr="00CE27FB" w:rsidRDefault="00C66E74" w:rsidP="00643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E27FB">
              <w:rPr>
                <w:rFonts w:ascii="Times New Roman" w:eastAsia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</w:tcPr>
          <w:p w:rsidR="00C66E74" w:rsidRPr="00CE27FB" w:rsidRDefault="00C66E74" w:rsidP="00643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E27FB">
              <w:rPr>
                <w:rFonts w:ascii="Times New Roman" w:eastAsia="Times New Roman" w:hAnsi="Times New Roman"/>
                <w:sz w:val="18"/>
                <w:szCs w:val="18"/>
              </w:rPr>
              <w:t>17</w:t>
            </w:r>
          </w:p>
        </w:tc>
      </w:tr>
      <w:tr w:rsidR="00C66E74" w:rsidRPr="00CE27FB" w:rsidTr="006432F1">
        <w:tc>
          <w:tcPr>
            <w:tcW w:w="488" w:type="dxa"/>
            <w:vMerge w:val="restart"/>
          </w:tcPr>
          <w:p w:rsidR="00C66E74" w:rsidRPr="00CE27FB" w:rsidRDefault="00C66E74" w:rsidP="00643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E27FB">
              <w:rPr>
                <w:rFonts w:ascii="Times New Roman" w:eastAsia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992" w:type="dxa"/>
            <w:vMerge w:val="restart"/>
            <w:textDirection w:val="tbRl"/>
            <w:vAlign w:val="center"/>
          </w:tcPr>
          <w:p w:rsidR="00C66E74" w:rsidRPr="00CE27FB" w:rsidRDefault="009F67E2" w:rsidP="006432F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hyperlink r:id="rId13" w:history="1">
              <w:r w:rsidR="00C66E74" w:rsidRPr="00CE27FB">
                <w:rPr>
                  <w:rFonts w:ascii="Times New Roman" w:eastAsia="Times New Roman" w:hAnsi="Times New Roman"/>
                  <w:color w:val="0000FF"/>
                  <w:sz w:val="18"/>
                  <w:szCs w:val="18"/>
                </w:rPr>
                <w:t>26.20.11</w:t>
              </w:r>
            </w:hyperlink>
          </w:p>
        </w:tc>
        <w:tc>
          <w:tcPr>
            <w:tcW w:w="1701" w:type="dxa"/>
            <w:vMerge w:val="restart"/>
          </w:tcPr>
          <w:p w:rsidR="00C66E74" w:rsidRPr="00CE27FB" w:rsidRDefault="00C66E74" w:rsidP="006432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E27FB">
              <w:rPr>
                <w:rFonts w:ascii="Times New Roman" w:eastAsia="Times New Roman" w:hAnsi="Times New Roman"/>
                <w:sz w:val="18"/>
                <w:szCs w:val="18"/>
              </w:rPr>
              <w:t xml:space="preserve">компьютеры портативные массой не более 10 килограммов,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</w:t>
            </w:r>
            <w:r w:rsidRPr="00CE27FB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техника. Пояснения по требуемой продукции: только ноутбуки, планшетные компьютеры</w:t>
            </w:r>
          </w:p>
        </w:tc>
        <w:tc>
          <w:tcPr>
            <w:tcW w:w="1984" w:type="dxa"/>
          </w:tcPr>
          <w:p w:rsidR="00C66E74" w:rsidRPr="00CE27FB" w:rsidRDefault="00C66E74" w:rsidP="006432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CE27FB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 xml:space="preserve">размер и тип экрана, вес, тип процессора, частота процессора, размер (объем) оперативной памяти, объем накопителя, тип жесткого диска (накопителя), оптический привод, наличие модулей </w:t>
            </w:r>
            <w:proofErr w:type="spellStart"/>
            <w:r w:rsidRPr="00CE27FB">
              <w:rPr>
                <w:rFonts w:ascii="Times New Roman" w:eastAsia="Times New Roman" w:hAnsi="Times New Roman"/>
                <w:sz w:val="18"/>
                <w:szCs w:val="18"/>
              </w:rPr>
              <w:t>Wi-Fi</w:t>
            </w:r>
            <w:proofErr w:type="spellEnd"/>
            <w:r w:rsidRPr="00CE27FB">
              <w:rPr>
                <w:rFonts w:ascii="Times New Roman" w:eastAsia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CE27FB">
              <w:rPr>
                <w:rFonts w:ascii="Times New Roman" w:eastAsia="Times New Roman" w:hAnsi="Times New Roman"/>
                <w:sz w:val="18"/>
                <w:szCs w:val="18"/>
              </w:rPr>
              <w:t>Bluetooth</w:t>
            </w:r>
            <w:proofErr w:type="spellEnd"/>
            <w:r w:rsidRPr="00CE27FB">
              <w:rPr>
                <w:rFonts w:ascii="Times New Roman" w:eastAsia="Times New Roman" w:hAnsi="Times New Roman"/>
                <w:sz w:val="18"/>
                <w:szCs w:val="18"/>
              </w:rPr>
              <w:t xml:space="preserve">, поддержки 3G (UMTS), 4G (LTE, </w:t>
            </w:r>
            <w:proofErr w:type="spellStart"/>
            <w:r w:rsidRPr="00CE27FB">
              <w:rPr>
                <w:rFonts w:ascii="Times New Roman" w:eastAsia="Times New Roman" w:hAnsi="Times New Roman"/>
                <w:sz w:val="18"/>
                <w:szCs w:val="18"/>
              </w:rPr>
              <w:t>WiMAX</w:t>
            </w:r>
            <w:proofErr w:type="spellEnd"/>
            <w:r w:rsidRPr="00CE27FB">
              <w:rPr>
                <w:rFonts w:ascii="Times New Roman" w:eastAsia="Times New Roman" w:hAnsi="Times New Roman"/>
                <w:sz w:val="18"/>
                <w:szCs w:val="18"/>
              </w:rPr>
              <w:t>), тип видеоадаптера, время автономной работы, операционная система, предустановленное программное обеспечение</w:t>
            </w:r>
            <w:proofErr w:type="gramEnd"/>
          </w:p>
        </w:tc>
        <w:tc>
          <w:tcPr>
            <w:tcW w:w="709" w:type="dxa"/>
          </w:tcPr>
          <w:p w:rsidR="00C66E74" w:rsidRPr="00CE27FB" w:rsidRDefault="00C66E74" w:rsidP="006432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66E74" w:rsidRPr="00CE27FB" w:rsidRDefault="00C66E74" w:rsidP="00643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66E74" w:rsidRPr="00CE27FB" w:rsidRDefault="00C66E74" w:rsidP="006432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66E74" w:rsidRPr="00CE27FB" w:rsidRDefault="00C66E74" w:rsidP="006432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66E74" w:rsidRPr="00CE27FB" w:rsidRDefault="00C66E74" w:rsidP="006432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66E74" w:rsidRPr="00CE27FB" w:rsidRDefault="00C66E74" w:rsidP="006432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66E74" w:rsidRPr="00CE27FB" w:rsidRDefault="00C66E74" w:rsidP="006432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6E74" w:rsidRPr="00CE27FB" w:rsidRDefault="00C66E74" w:rsidP="006432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66E74" w:rsidRPr="00CE27FB" w:rsidRDefault="00C66E74" w:rsidP="006432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C66E74" w:rsidRPr="00CE27FB" w:rsidRDefault="00C66E74" w:rsidP="006432F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66E74" w:rsidRPr="00CE27FB" w:rsidRDefault="00C66E74" w:rsidP="006432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66E74" w:rsidRPr="00CE27FB" w:rsidRDefault="00C66E74" w:rsidP="006432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66E74" w:rsidRPr="00CE27FB" w:rsidRDefault="00C66E74" w:rsidP="006432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C66E74" w:rsidRPr="00CE27FB" w:rsidTr="006432F1">
        <w:trPr>
          <w:cantSplit/>
          <w:trHeight w:val="1134"/>
        </w:trPr>
        <w:tc>
          <w:tcPr>
            <w:tcW w:w="488" w:type="dxa"/>
            <w:vMerge/>
          </w:tcPr>
          <w:p w:rsidR="00C66E74" w:rsidRPr="00CE27FB" w:rsidRDefault="00C66E74" w:rsidP="006432F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extDirection w:val="tbRl"/>
            <w:vAlign w:val="center"/>
          </w:tcPr>
          <w:p w:rsidR="00C66E74" w:rsidRPr="00CE27FB" w:rsidRDefault="00C66E74" w:rsidP="006432F1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66E74" w:rsidRPr="00CE27FB" w:rsidRDefault="00C66E74" w:rsidP="006432F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C66E74" w:rsidRPr="00CE27FB" w:rsidRDefault="00C66E74" w:rsidP="006432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E27FB">
              <w:rPr>
                <w:rFonts w:ascii="Times New Roman" w:eastAsia="Times New Roman" w:hAnsi="Times New Roman"/>
                <w:sz w:val="18"/>
                <w:szCs w:val="18"/>
              </w:rPr>
              <w:t xml:space="preserve">предельная цена </w:t>
            </w:r>
            <w:r w:rsidR="00FC14A3">
              <w:rPr>
                <w:rFonts w:ascii="Times New Roman" w:eastAsia="Times New Roman" w:hAnsi="Times New Roman"/>
                <w:sz w:val="18"/>
                <w:szCs w:val="18"/>
              </w:rPr>
              <w:t>–</w:t>
            </w:r>
            <w:r w:rsidRPr="00CE27FB">
              <w:rPr>
                <w:rFonts w:ascii="Times New Roman" w:eastAsia="Times New Roman" w:hAnsi="Times New Roman"/>
                <w:sz w:val="18"/>
                <w:szCs w:val="18"/>
              </w:rPr>
              <w:t xml:space="preserve"> планшетный компьютер</w:t>
            </w:r>
          </w:p>
        </w:tc>
        <w:tc>
          <w:tcPr>
            <w:tcW w:w="709" w:type="dxa"/>
          </w:tcPr>
          <w:p w:rsidR="00C66E74" w:rsidRPr="00CE27FB" w:rsidRDefault="00C66E74" w:rsidP="00643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E27FB">
              <w:rPr>
                <w:rFonts w:ascii="Times New Roman" w:eastAsia="Times New Roman" w:hAnsi="Times New Roman"/>
                <w:sz w:val="18"/>
                <w:szCs w:val="18"/>
              </w:rPr>
              <w:t>384</w:t>
            </w:r>
          </w:p>
        </w:tc>
        <w:tc>
          <w:tcPr>
            <w:tcW w:w="709" w:type="dxa"/>
            <w:vAlign w:val="center"/>
          </w:tcPr>
          <w:p w:rsidR="00C66E74" w:rsidRPr="00CE27FB" w:rsidRDefault="00C66E74" w:rsidP="00643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E27FB">
              <w:rPr>
                <w:rFonts w:ascii="Times New Roman" w:eastAsia="Times New Roman" w:hAnsi="Times New Roman"/>
                <w:sz w:val="18"/>
                <w:szCs w:val="18"/>
              </w:rPr>
              <w:t>тысяч рублей</w:t>
            </w:r>
          </w:p>
        </w:tc>
        <w:tc>
          <w:tcPr>
            <w:tcW w:w="850" w:type="dxa"/>
          </w:tcPr>
          <w:p w:rsidR="00C66E74" w:rsidRPr="00CE27FB" w:rsidRDefault="00C66E74" w:rsidP="006432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E27FB">
              <w:rPr>
                <w:rFonts w:ascii="Times New Roman" w:eastAsia="Times New Roman" w:hAnsi="Times New Roman"/>
                <w:sz w:val="18"/>
                <w:szCs w:val="18"/>
              </w:rPr>
              <w:t>не более 40</w:t>
            </w:r>
          </w:p>
        </w:tc>
        <w:tc>
          <w:tcPr>
            <w:tcW w:w="851" w:type="dxa"/>
          </w:tcPr>
          <w:p w:rsidR="00C66E74" w:rsidRPr="00CE27FB" w:rsidRDefault="00C66E74" w:rsidP="006432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E27FB">
              <w:rPr>
                <w:rFonts w:ascii="Times New Roman" w:eastAsia="Times New Roman" w:hAnsi="Times New Roman"/>
                <w:sz w:val="18"/>
                <w:szCs w:val="18"/>
              </w:rPr>
              <w:t>не более 40</w:t>
            </w:r>
          </w:p>
        </w:tc>
        <w:tc>
          <w:tcPr>
            <w:tcW w:w="992" w:type="dxa"/>
          </w:tcPr>
          <w:p w:rsidR="00C66E74" w:rsidRPr="00CE27FB" w:rsidRDefault="00C66E74" w:rsidP="006432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E27FB">
              <w:rPr>
                <w:rFonts w:ascii="Times New Roman" w:eastAsia="Times New Roman" w:hAnsi="Times New Roman"/>
                <w:sz w:val="18"/>
                <w:szCs w:val="18"/>
              </w:rPr>
              <w:t>не более 40</w:t>
            </w:r>
          </w:p>
        </w:tc>
        <w:tc>
          <w:tcPr>
            <w:tcW w:w="992" w:type="dxa"/>
          </w:tcPr>
          <w:p w:rsidR="00C66E74" w:rsidRPr="00CE27FB" w:rsidRDefault="00C66E74" w:rsidP="006432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E27FB">
              <w:rPr>
                <w:rFonts w:ascii="Times New Roman" w:eastAsia="Times New Roman" w:hAnsi="Times New Roman"/>
                <w:sz w:val="18"/>
                <w:szCs w:val="18"/>
              </w:rPr>
              <w:t>не более 30</w:t>
            </w:r>
          </w:p>
        </w:tc>
        <w:tc>
          <w:tcPr>
            <w:tcW w:w="851" w:type="dxa"/>
          </w:tcPr>
          <w:p w:rsidR="00C66E74" w:rsidRPr="00CE27FB" w:rsidRDefault="00C66E74" w:rsidP="006432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E27FB">
              <w:rPr>
                <w:rFonts w:ascii="Times New Roman" w:eastAsia="Times New Roman" w:hAnsi="Times New Roman"/>
                <w:sz w:val="18"/>
                <w:szCs w:val="18"/>
              </w:rPr>
              <w:t>не закупается</w:t>
            </w:r>
          </w:p>
        </w:tc>
        <w:tc>
          <w:tcPr>
            <w:tcW w:w="1134" w:type="dxa"/>
          </w:tcPr>
          <w:p w:rsidR="00C66E74" w:rsidRPr="00CE27FB" w:rsidRDefault="00C66E74" w:rsidP="006432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E27FB">
              <w:rPr>
                <w:rFonts w:ascii="Times New Roman" w:eastAsia="Times New Roman" w:hAnsi="Times New Roman"/>
                <w:sz w:val="18"/>
                <w:szCs w:val="18"/>
              </w:rPr>
              <w:t>не закупается</w:t>
            </w:r>
          </w:p>
        </w:tc>
        <w:tc>
          <w:tcPr>
            <w:tcW w:w="709" w:type="dxa"/>
          </w:tcPr>
          <w:p w:rsidR="00C66E74" w:rsidRPr="00CE27FB" w:rsidRDefault="00C66E74" w:rsidP="006432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E27FB">
              <w:rPr>
                <w:rFonts w:ascii="Times New Roman" w:eastAsia="Times New Roman" w:hAnsi="Times New Roman"/>
                <w:sz w:val="18"/>
                <w:szCs w:val="18"/>
              </w:rPr>
              <w:t>не закупается</w:t>
            </w:r>
          </w:p>
        </w:tc>
        <w:tc>
          <w:tcPr>
            <w:tcW w:w="708" w:type="dxa"/>
          </w:tcPr>
          <w:p w:rsidR="00C66E74" w:rsidRPr="00CE27FB" w:rsidRDefault="00C66E74" w:rsidP="006432F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E27FB">
              <w:rPr>
                <w:rFonts w:ascii="Times New Roman" w:hAnsi="Times New Roman" w:cs="Times New Roman"/>
                <w:sz w:val="18"/>
                <w:szCs w:val="18"/>
              </w:rPr>
              <w:t>не более 40</w:t>
            </w:r>
          </w:p>
        </w:tc>
        <w:tc>
          <w:tcPr>
            <w:tcW w:w="709" w:type="dxa"/>
          </w:tcPr>
          <w:p w:rsidR="00C66E74" w:rsidRPr="00CE27FB" w:rsidRDefault="00C66E74" w:rsidP="006432F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E27FB">
              <w:rPr>
                <w:rFonts w:ascii="Times New Roman" w:hAnsi="Times New Roman" w:cs="Times New Roman"/>
                <w:sz w:val="18"/>
                <w:szCs w:val="18"/>
              </w:rPr>
              <w:t>не закупается</w:t>
            </w:r>
          </w:p>
        </w:tc>
        <w:tc>
          <w:tcPr>
            <w:tcW w:w="851" w:type="dxa"/>
            <w:textDirection w:val="tbRl"/>
          </w:tcPr>
          <w:p w:rsidR="00C66E74" w:rsidRPr="00CE27FB" w:rsidRDefault="00C66E74" w:rsidP="006432F1">
            <w:pPr>
              <w:pStyle w:val="ConsPlusNorma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E27FB">
              <w:rPr>
                <w:rFonts w:ascii="Times New Roman" w:hAnsi="Times New Roman" w:cs="Times New Roman"/>
                <w:sz w:val="18"/>
                <w:szCs w:val="18"/>
              </w:rPr>
              <w:t>не более 40</w:t>
            </w:r>
          </w:p>
        </w:tc>
        <w:tc>
          <w:tcPr>
            <w:tcW w:w="425" w:type="dxa"/>
            <w:textDirection w:val="tbRl"/>
          </w:tcPr>
          <w:p w:rsidR="00C66E74" w:rsidRPr="00CE27FB" w:rsidRDefault="00C66E74" w:rsidP="006432F1">
            <w:pPr>
              <w:pStyle w:val="ConsPlusNorma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E27FB">
              <w:rPr>
                <w:rFonts w:ascii="Times New Roman" w:hAnsi="Times New Roman" w:cs="Times New Roman"/>
                <w:sz w:val="18"/>
                <w:szCs w:val="18"/>
              </w:rPr>
              <w:t>не закупается</w:t>
            </w:r>
          </w:p>
        </w:tc>
      </w:tr>
      <w:tr w:rsidR="00C66E74" w:rsidRPr="00CE27FB" w:rsidTr="006432F1">
        <w:trPr>
          <w:cantSplit/>
          <w:trHeight w:val="1134"/>
        </w:trPr>
        <w:tc>
          <w:tcPr>
            <w:tcW w:w="488" w:type="dxa"/>
            <w:vMerge/>
          </w:tcPr>
          <w:p w:rsidR="00C66E74" w:rsidRPr="00CE27FB" w:rsidRDefault="00C66E74" w:rsidP="006432F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extDirection w:val="tbRl"/>
            <w:vAlign w:val="center"/>
          </w:tcPr>
          <w:p w:rsidR="00C66E74" w:rsidRPr="00CE27FB" w:rsidRDefault="00C66E74" w:rsidP="006432F1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66E74" w:rsidRPr="00CE27FB" w:rsidRDefault="00C66E74" w:rsidP="006432F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C66E74" w:rsidRPr="00CE27FB" w:rsidRDefault="00C66E74" w:rsidP="006432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E27FB">
              <w:rPr>
                <w:rFonts w:ascii="Times New Roman" w:eastAsia="Times New Roman" w:hAnsi="Times New Roman"/>
                <w:sz w:val="18"/>
                <w:szCs w:val="18"/>
              </w:rPr>
              <w:t xml:space="preserve">предельная цена </w:t>
            </w:r>
            <w:r w:rsidR="00FC14A3">
              <w:rPr>
                <w:rFonts w:ascii="Times New Roman" w:eastAsia="Times New Roman" w:hAnsi="Times New Roman"/>
                <w:sz w:val="18"/>
                <w:szCs w:val="18"/>
              </w:rPr>
              <w:t>–</w:t>
            </w:r>
            <w:r w:rsidRPr="00CE27FB">
              <w:rPr>
                <w:rFonts w:ascii="Times New Roman" w:eastAsia="Times New Roman" w:hAnsi="Times New Roman"/>
                <w:sz w:val="18"/>
                <w:szCs w:val="18"/>
              </w:rPr>
              <w:t xml:space="preserve"> ноутбук</w:t>
            </w:r>
          </w:p>
        </w:tc>
        <w:tc>
          <w:tcPr>
            <w:tcW w:w="709" w:type="dxa"/>
          </w:tcPr>
          <w:p w:rsidR="00C66E74" w:rsidRPr="00CE27FB" w:rsidRDefault="00C66E74" w:rsidP="00643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E27FB">
              <w:rPr>
                <w:rFonts w:ascii="Times New Roman" w:eastAsia="Times New Roman" w:hAnsi="Times New Roman"/>
                <w:sz w:val="18"/>
                <w:szCs w:val="18"/>
              </w:rPr>
              <w:t>384</w:t>
            </w:r>
          </w:p>
        </w:tc>
        <w:tc>
          <w:tcPr>
            <w:tcW w:w="709" w:type="dxa"/>
            <w:vAlign w:val="center"/>
          </w:tcPr>
          <w:p w:rsidR="00C66E74" w:rsidRPr="00CE27FB" w:rsidRDefault="00C66E74" w:rsidP="00643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E27FB">
              <w:rPr>
                <w:rFonts w:ascii="Times New Roman" w:eastAsia="Times New Roman" w:hAnsi="Times New Roman"/>
                <w:sz w:val="18"/>
                <w:szCs w:val="18"/>
              </w:rPr>
              <w:t>тысяч рублей</w:t>
            </w:r>
          </w:p>
        </w:tc>
        <w:tc>
          <w:tcPr>
            <w:tcW w:w="850" w:type="dxa"/>
          </w:tcPr>
          <w:p w:rsidR="00C66E74" w:rsidRPr="00CE27FB" w:rsidRDefault="00C66E74" w:rsidP="006432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E27FB">
              <w:rPr>
                <w:rFonts w:ascii="Times New Roman" w:eastAsia="Times New Roman" w:hAnsi="Times New Roman"/>
                <w:sz w:val="18"/>
                <w:szCs w:val="18"/>
              </w:rPr>
              <w:t>не более 60</w:t>
            </w:r>
          </w:p>
        </w:tc>
        <w:tc>
          <w:tcPr>
            <w:tcW w:w="851" w:type="dxa"/>
          </w:tcPr>
          <w:p w:rsidR="00C66E74" w:rsidRPr="00CE27FB" w:rsidRDefault="00C66E74" w:rsidP="006432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E27FB">
              <w:rPr>
                <w:rFonts w:ascii="Times New Roman" w:eastAsia="Times New Roman" w:hAnsi="Times New Roman"/>
                <w:sz w:val="18"/>
                <w:szCs w:val="18"/>
              </w:rPr>
              <w:t>не более 60</w:t>
            </w:r>
          </w:p>
        </w:tc>
        <w:tc>
          <w:tcPr>
            <w:tcW w:w="992" w:type="dxa"/>
          </w:tcPr>
          <w:p w:rsidR="00C66E74" w:rsidRPr="00CE27FB" w:rsidRDefault="00C66E74" w:rsidP="006432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E27FB">
              <w:rPr>
                <w:rFonts w:ascii="Times New Roman" w:eastAsia="Times New Roman" w:hAnsi="Times New Roman"/>
                <w:sz w:val="18"/>
                <w:szCs w:val="18"/>
              </w:rPr>
              <w:t>не более 60</w:t>
            </w:r>
          </w:p>
        </w:tc>
        <w:tc>
          <w:tcPr>
            <w:tcW w:w="992" w:type="dxa"/>
          </w:tcPr>
          <w:p w:rsidR="00C66E74" w:rsidRPr="00CE27FB" w:rsidRDefault="00C66E74" w:rsidP="006432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E27FB">
              <w:rPr>
                <w:rFonts w:ascii="Times New Roman" w:eastAsia="Times New Roman" w:hAnsi="Times New Roman"/>
                <w:sz w:val="18"/>
                <w:szCs w:val="18"/>
              </w:rPr>
              <w:t>не более 60</w:t>
            </w:r>
          </w:p>
        </w:tc>
        <w:tc>
          <w:tcPr>
            <w:tcW w:w="851" w:type="dxa"/>
          </w:tcPr>
          <w:p w:rsidR="00C66E74" w:rsidRPr="00CE27FB" w:rsidRDefault="00C66E74" w:rsidP="006432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E27FB">
              <w:rPr>
                <w:rFonts w:ascii="Times New Roman" w:eastAsia="Times New Roman" w:hAnsi="Times New Roman"/>
                <w:sz w:val="18"/>
                <w:szCs w:val="18"/>
              </w:rPr>
              <w:t>не более 60</w:t>
            </w:r>
          </w:p>
        </w:tc>
        <w:tc>
          <w:tcPr>
            <w:tcW w:w="1134" w:type="dxa"/>
          </w:tcPr>
          <w:p w:rsidR="00C66E74" w:rsidRPr="00CE27FB" w:rsidRDefault="00C66E74" w:rsidP="006432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E27FB">
              <w:rPr>
                <w:rFonts w:ascii="Times New Roman" w:eastAsia="Times New Roman" w:hAnsi="Times New Roman"/>
                <w:sz w:val="18"/>
                <w:szCs w:val="18"/>
              </w:rPr>
              <w:t>не более 60</w:t>
            </w:r>
          </w:p>
        </w:tc>
        <w:tc>
          <w:tcPr>
            <w:tcW w:w="709" w:type="dxa"/>
          </w:tcPr>
          <w:p w:rsidR="00C66E74" w:rsidRPr="00CE27FB" w:rsidRDefault="00C66E74" w:rsidP="006432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E27FB">
              <w:rPr>
                <w:rFonts w:ascii="Times New Roman" w:eastAsia="Times New Roman" w:hAnsi="Times New Roman"/>
                <w:sz w:val="18"/>
                <w:szCs w:val="18"/>
              </w:rPr>
              <w:t>не более 40</w:t>
            </w:r>
          </w:p>
        </w:tc>
        <w:tc>
          <w:tcPr>
            <w:tcW w:w="708" w:type="dxa"/>
          </w:tcPr>
          <w:p w:rsidR="00C66E74" w:rsidRPr="00CE27FB" w:rsidRDefault="00C66E74" w:rsidP="006432F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E27FB">
              <w:rPr>
                <w:rFonts w:ascii="Times New Roman" w:hAnsi="Times New Roman" w:cs="Times New Roman"/>
                <w:sz w:val="18"/>
                <w:szCs w:val="18"/>
              </w:rPr>
              <w:t>не более 60</w:t>
            </w:r>
          </w:p>
        </w:tc>
        <w:tc>
          <w:tcPr>
            <w:tcW w:w="709" w:type="dxa"/>
          </w:tcPr>
          <w:p w:rsidR="00C66E74" w:rsidRPr="00CE27FB" w:rsidRDefault="00C66E74" w:rsidP="006432F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E27FB">
              <w:rPr>
                <w:rFonts w:ascii="Times New Roman" w:hAnsi="Times New Roman" w:cs="Times New Roman"/>
                <w:sz w:val="18"/>
                <w:szCs w:val="18"/>
              </w:rPr>
              <w:t>не более 40</w:t>
            </w:r>
          </w:p>
        </w:tc>
        <w:tc>
          <w:tcPr>
            <w:tcW w:w="851" w:type="dxa"/>
            <w:textDirection w:val="tbRl"/>
          </w:tcPr>
          <w:p w:rsidR="00C66E74" w:rsidRPr="00CE27FB" w:rsidRDefault="00C66E74" w:rsidP="006432F1">
            <w:pPr>
              <w:pStyle w:val="ConsPlusNorma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E27FB">
              <w:rPr>
                <w:rFonts w:ascii="Times New Roman" w:hAnsi="Times New Roman" w:cs="Times New Roman"/>
                <w:sz w:val="18"/>
                <w:szCs w:val="18"/>
              </w:rPr>
              <w:t>не более 60</w:t>
            </w:r>
          </w:p>
        </w:tc>
        <w:tc>
          <w:tcPr>
            <w:tcW w:w="425" w:type="dxa"/>
            <w:textDirection w:val="tbRl"/>
          </w:tcPr>
          <w:p w:rsidR="00C66E74" w:rsidRPr="00CE27FB" w:rsidRDefault="00C66E74" w:rsidP="006432F1">
            <w:pPr>
              <w:pStyle w:val="ConsPlusNorma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E27FB">
              <w:rPr>
                <w:rFonts w:ascii="Times New Roman" w:hAnsi="Times New Roman" w:cs="Times New Roman"/>
                <w:sz w:val="18"/>
                <w:szCs w:val="18"/>
              </w:rPr>
              <w:t>не более 40</w:t>
            </w:r>
          </w:p>
        </w:tc>
      </w:tr>
      <w:tr w:rsidR="00C66E74" w:rsidRPr="00CE27FB" w:rsidTr="006432F1">
        <w:trPr>
          <w:cantSplit/>
          <w:trHeight w:val="1134"/>
        </w:trPr>
        <w:tc>
          <w:tcPr>
            <w:tcW w:w="488" w:type="dxa"/>
            <w:vMerge w:val="restart"/>
          </w:tcPr>
          <w:p w:rsidR="00C66E74" w:rsidRPr="00CE27FB" w:rsidRDefault="00C66E74" w:rsidP="00643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E27FB">
              <w:rPr>
                <w:rFonts w:ascii="Times New Roman" w:eastAsia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992" w:type="dxa"/>
            <w:vMerge w:val="restart"/>
            <w:textDirection w:val="tbRl"/>
            <w:vAlign w:val="center"/>
          </w:tcPr>
          <w:p w:rsidR="00C66E74" w:rsidRPr="00CE27FB" w:rsidRDefault="009F67E2" w:rsidP="006432F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hyperlink r:id="rId14" w:history="1">
              <w:r w:rsidR="00C66E74" w:rsidRPr="00CE27FB">
                <w:rPr>
                  <w:rFonts w:ascii="Times New Roman" w:eastAsia="Times New Roman" w:hAnsi="Times New Roman"/>
                  <w:color w:val="0000FF"/>
                  <w:sz w:val="18"/>
                  <w:szCs w:val="18"/>
                </w:rPr>
                <w:t>26.20.15</w:t>
              </w:r>
            </w:hyperlink>
          </w:p>
        </w:tc>
        <w:tc>
          <w:tcPr>
            <w:tcW w:w="1701" w:type="dxa"/>
            <w:vMerge w:val="restart"/>
          </w:tcPr>
          <w:p w:rsidR="00C66E74" w:rsidRPr="00CE27FB" w:rsidRDefault="00C66E74" w:rsidP="006432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E27FB">
              <w:rPr>
                <w:rFonts w:ascii="Times New Roman" w:eastAsia="Times New Roman" w:hAnsi="Times New Roman"/>
                <w:sz w:val="18"/>
                <w:szCs w:val="18"/>
              </w:rPr>
              <w:t>машины вычислительные электронные цифровые, прочие, содержащие или не содержащие в одном корпусе одно или два из следующих устрой</w:t>
            </w:r>
            <w:proofErr w:type="gramStart"/>
            <w:r w:rsidRPr="00CE27FB">
              <w:rPr>
                <w:rFonts w:ascii="Times New Roman" w:eastAsia="Times New Roman" w:hAnsi="Times New Roman"/>
                <w:sz w:val="18"/>
                <w:szCs w:val="18"/>
              </w:rPr>
              <w:t>ств дл</w:t>
            </w:r>
            <w:proofErr w:type="gramEnd"/>
            <w:r w:rsidRPr="00CE27FB">
              <w:rPr>
                <w:rFonts w:ascii="Times New Roman" w:eastAsia="Times New Roman" w:hAnsi="Times New Roman"/>
                <w:sz w:val="18"/>
                <w:szCs w:val="18"/>
              </w:rPr>
              <w:t>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1984" w:type="dxa"/>
          </w:tcPr>
          <w:p w:rsidR="00C66E74" w:rsidRPr="00CE27FB" w:rsidRDefault="00C66E74" w:rsidP="006432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CE27FB">
              <w:rPr>
                <w:rFonts w:ascii="Times New Roman" w:eastAsia="Times New Roman" w:hAnsi="Times New Roman"/>
                <w:sz w:val="18"/>
                <w:szCs w:val="18"/>
              </w:rPr>
              <w:t>тип (моноблок/системный блок и монитор), размер экрана/монитора, тип процессора, частота процессора, размер (объем) оперативной памяти, объем накопителя, тип жесткого диска (накопителя), оптический привод, тип видеоадаптера, операционная система, предустановленное программное обеспечение</w:t>
            </w:r>
            <w:proofErr w:type="gramEnd"/>
          </w:p>
        </w:tc>
        <w:tc>
          <w:tcPr>
            <w:tcW w:w="709" w:type="dxa"/>
          </w:tcPr>
          <w:p w:rsidR="00C66E74" w:rsidRPr="00CE27FB" w:rsidRDefault="00C66E74" w:rsidP="006432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66E74" w:rsidRPr="00CE27FB" w:rsidRDefault="00C66E74" w:rsidP="00643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66E74" w:rsidRPr="00CE27FB" w:rsidRDefault="00C66E74" w:rsidP="006432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66E74" w:rsidRPr="00CE27FB" w:rsidRDefault="00C66E74" w:rsidP="006432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66E74" w:rsidRPr="00CE27FB" w:rsidRDefault="00C66E74" w:rsidP="006432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66E74" w:rsidRPr="00CE27FB" w:rsidRDefault="00C66E74" w:rsidP="006432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66E74" w:rsidRPr="00CE27FB" w:rsidRDefault="00C66E74" w:rsidP="006432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6E74" w:rsidRPr="00CE27FB" w:rsidRDefault="00C66E74" w:rsidP="006432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66E74" w:rsidRPr="00CE27FB" w:rsidRDefault="00C66E74" w:rsidP="006432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C66E74" w:rsidRPr="00CE27FB" w:rsidRDefault="00C66E74" w:rsidP="006432F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66E74" w:rsidRPr="00CE27FB" w:rsidRDefault="00C66E74" w:rsidP="006432F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extDirection w:val="tbRl"/>
          </w:tcPr>
          <w:p w:rsidR="00C66E74" w:rsidRPr="00CE27FB" w:rsidRDefault="00C66E74" w:rsidP="006432F1">
            <w:pPr>
              <w:pStyle w:val="ConsPlusNorma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tbRl"/>
          </w:tcPr>
          <w:p w:rsidR="00C66E74" w:rsidRPr="00CE27FB" w:rsidRDefault="00C66E74" w:rsidP="006432F1">
            <w:pPr>
              <w:pStyle w:val="ConsPlusNorma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6E74" w:rsidRPr="00CE27FB" w:rsidTr="006432F1">
        <w:trPr>
          <w:cantSplit/>
          <w:trHeight w:val="1134"/>
        </w:trPr>
        <w:tc>
          <w:tcPr>
            <w:tcW w:w="488" w:type="dxa"/>
            <w:vMerge/>
          </w:tcPr>
          <w:p w:rsidR="00C66E74" w:rsidRPr="00CE27FB" w:rsidRDefault="00C66E74" w:rsidP="006432F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extDirection w:val="tbRl"/>
            <w:vAlign w:val="center"/>
          </w:tcPr>
          <w:p w:rsidR="00C66E74" w:rsidRPr="00CE27FB" w:rsidRDefault="00C66E74" w:rsidP="006432F1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66E74" w:rsidRPr="00CE27FB" w:rsidRDefault="00C66E74" w:rsidP="006432F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C66E74" w:rsidRPr="00CE27FB" w:rsidRDefault="00C66E74" w:rsidP="006432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E27FB">
              <w:rPr>
                <w:rFonts w:ascii="Times New Roman" w:eastAsia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709" w:type="dxa"/>
          </w:tcPr>
          <w:p w:rsidR="00C66E74" w:rsidRPr="00CE27FB" w:rsidRDefault="00C66E74" w:rsidP="00643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E27FB">
              <w:rPr>
                <w:rFonts w:ascii="Times New Roman" w:eastAsia="Times New Roman" w:hAnsi="Times New Roman"/>
                <w:sz w:val="18"/>
                <w:szCs w:val="18"/>
              </w:rPr>
              <w:t>384</w:t>
            </w:r>
          </w:p>
        </w:tc>
        <w:tc>
          <w:tcPr>
            <w:tcW w:w="709" w:type="dxa"/>
            <w:vAlign w:val="center"/>
          </w:tcPr>
          <w:p w:rsidR="00C66E74" w:rsidRPr="00CE27FB" w:rsidRDefault="00C66E74" w:rsidP="00643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E27FB">
              <w:rPr>
                <w:rFonts w:ascii="Times New Roman" w:eastAsia="Times New Roman" w:hAnsi="Times New Roman"/>
                <w:sz w:val="18"/>
                <w:szCs w:val="18"/>
              </w:rPr>
              <w:t>тысяч рублей</w:t>
            </w:r>
          </w:p>
        </w:tc>
        <w:tc>
          <w:tcPr>
            <w:tcW w:w="850" w:type="dxa"/>
          </w:tcPr>
          <w:p w:rsidR="00C66E74" w:rsidRPr="00CE27FB" w:rsidRDefault="00C66E74" w:rsidP="006432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E27FB">
              <w:rPr>
                <w:rFonts w:ascii="Times New Roman" w:eastAsia="Times New Roman" w:hAnsi="Times New Roman"/>
                <w:sz w:val="18"/>
                <w:szCs w:val="18"/>
              </w:rPr>
              <w:t>не более 80</w:t>
            </w:r>
          </w:p>
        </w:tc>
        <w:tc>
          <w:tcPr>
            <w:tcW w:w="851" w:type="dxa"/>
          </w:tcPr>
          <w:p w:rsidR="00C66E74" w:rsidRPr="00CE27FB" w:rsidRDefault="00C66E74" w:rsidP="006432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E27FB">
              <w:rPr>
                <w:rFonts w:ascii="Times New Roman" w:eastAsia="Times New Roman" w:hAnsi="Times New Roman"/>
                <w:sz w:val="18"/>
                <w:szCs w:val="18"/>
              </w:rPr>
              <w:t>не более 80</w:t>
            </w:r>
          </w:p>
        </w:tc>
        <w:tc>
          <w:tcPr>
            <w:tcW w:w="992" w:type="dxa"/>
          </w:tcPr>
          <w:p w:rsidR="00C66E74" w:rsidRPr="00CE27FB" w:rsidRDefault="00C66E74" w:rsidP="006432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E27FB">
              <w:rPr>
                <w:rFonts w:ascii="Times New Roman" w:eastAsia="Times New Roman" w:hAnsi="Times New Roman"/>
                <w:sz w:val="18"/>
                <w:szCs w:val="18"/>
              </w:rPr>
              <w:t>не более 80</w:t>
            </w:r>
          </w:p>
        </w:tc>
        <w:tc>
          <w:tcPr>
            <w:tcW w:w="992" w:type="dxa"/>
          </w:tcPr>
          <w:p w:rsidR="00C66E74" w:rsidRPr="00CE27FB" w:rsidRDefault="00C66E74" w:rsidP="006432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E27FB">
              <w:rPr>
                <w:rFonts w:ascii="Times New Roman" w:eastAsia="Times New Roman" w:hAnsi="Times New Roman"/>
                <w:sz w:val="18"/>
                <w:szCs w:val="18"/>
              </w:rPr>
              <w:t>не более 80</w:t>
            </w:r>
          </w:p>
        </w:tc>
        <w:tc>
          <w:tcPr>
            <w:tcW w:w="851" w:type="dxa"/>
          </w:tcPr>
          <w:p w:rsidR="00C66E74" w:rsidRPr="00CE27FB" w:rsidRDefault="00C66E74" w:rsidP="006432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E27FB">
              <w:rPr>
                <w:rFonts w:ascii="Times New Roman" w:eastAsia="Times New Roman" w:hAnsi="Times New Roman"/>
                <w:sz w:val="18"/>
                <w:szCs w:val="18"/>
              </w:rPr>
              <w:t>не более 80</w:t>
            </w:r>
          </w:p>
        </w:tc>
        <w:tc>
          <w:tcPr>
            <w:tcW w:w="1134" w:type="dxa"/>
          </w:tcPr>
          <w:p w:rsidR="00C66E74" w:rsidRPr="00CE27FB" w:rsidRDefault="00C66E74" w:rsidP="006432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E27FB">
              <w:rPr>
                <w:rFonts w:ascii="Times New Roman" w:eastAsia="Times New Roman" w:hAnsi="Times New Roman"/>
                <w:sz w:val="18"/>
                <w:szCs w:val="18"/>
              </w:rPr>
              <w:t>не более 60</w:t>
            </w:r>
          </w:p>
        </w:tc>
        <w:tc>
          <w:tcPr>
            <w:tcW w:w="709" w:type="dxa"/>
          </w:tcPr>
          <w:p w:rsidR="00C66E74" w:rsidRPr="00CE27FB" w:rsidRDefault="00C66E74" w:rsidP="006432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E27FB">
              <w:rPr>
                <w:rFonts w:ascii="Times New Roman" w:eastAsia="Times New Roman" w:hAnsi="Times New Roman"/>
                <w:sz w:val="18"/>
                <w:szCs w:val="18"/>
              </w:rPr>
              <w:t>не более 55</w:t>
            </w:r>
          </w:p>
        </w:tc>
        <w:tc>
          <w:tcPr>
            <w:tcW w:w="708" w:type="dxa"/>
          </w:tcPr>
          <w:p w:rsidR="00C66E74" w:rsidRPr="00CE27FB" w:rsidRDefault="00C66E74" w:rsidP="006432F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E27FB">
              <w:rPr>
                <w:rFonts w:ascii="Times New Roman" w:hAnsi="Times New Roman" w:cs="Times New Roman"/>
                <w:sz w:val="18"/>
                <w:szCs w:val="18"/>
              </w:rPr>
              <w:t>не более 60</w:t>
            </w:r>
          </w:p>
        </w:tc>
        <w:tc>
          <w:tcPr>
            <w:tcW w:w="709" w:type="dxa"/>
          </w:tcPr>
          <w:p w:rsidR="00C66E74" w:rsidRPr="00CE27FB" w:rsidRDefault="00C66E74" w:rsidP="006432F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E27FB">
              <w:rPr>
                <w:rFonts w:ascii="Times New Roman" w:hAnsi="Times New Roman" w:cs="Times New Roman"/>
                <w:sz w:val="18"/>
                <w:szCs w:val="18"/>
              </w:rPr>
              <w:t>не более 55</w:t>
            </w:r>
          </w:p>
        </w:tc>
        <w:tc>
          <w:tcPr>
            <w:tcW w:w="851" w:type="dxa"/>
            <w:textDirection w:val="tbRl"/>
          </w:tcPr>
          <w:p w:rsidR="00C66E74" w:rsidRPr="00CE27FB" w:rsidRDefault="00C66E74" w:rsidP="006432F1">
            <w:pPr>
              <w:pStyle w:val="ConsPlusNorma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E27FB">
              <w:rPr>
                <w:rFonts w:ascii="Times New Roman" w:hAnsi="Times New Roman" w:cs="Times New Roman"/>
                <w:sz w:val="18"/>
                <w:szCs w:val="18"/>
              </w:rPr>
              <w:t>не более 60</w:t>
            </w:r>
          </w:p>
        </w:tc>
        <w:tc>
          <w:tcPr>
            <w:tcW w:w="425" w:type="dxa"/>
            <w:textDirection w:val="tbRl"/>
          </w:tcPr>
          <w:p w:rsidR="00C66E74" w:rsidRPr="00CE27FB" w:rsidRDefault="00C66E74" w:rsidP="006432F1">
            <w:pPr>
              <w:pStyle w:val="ConsPlusNorma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E27FB">
              <w:rPr>
                <w:rFonts w:ascii="Times New Roman" w:hAnsi="Times New Roman" w:cs="Times New Roman"/>
                <w:sz w:val="18"/>
                <w:szCs w:val="18"/>
              </w:rPr>
              <w:t>не более 55</w:t>
            </w:r>
          </w:p>
        </w:tc>
      </w:tr>
      <w:tr w:rsidR="00C66E74" w:rsidRPr="00CE27FB" w:rsidTr="006432F1">
        <w:trPr>
          <w:cantSplit/>
          <w:trHeight w:val="1346"/>
        </w:trPr>
        <w:tc>
          <w:tcPr>
            <w:tcW w:w="488" w:type="dxa"/>
            <w:vMerge w:val="restart"/>
          </w:tcPr>
          <w:p w:rsidR="00C66E74" w:rsidRPr="00CE27FB" w:rsidRDefault="00C66E74" w:rsidP="00643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E27FB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992" w:type="dxa"/>
            <w:vMerge w:val="restart"/>
            <w:textDirection w:val="tbRl"/>
            <w:vAlign w:val="center"/>
          </w:tcPr>
          <w:p w:rsidR="00C66E74" w:rsidRPr="00CE27FB" w:rsidRDefault="009F67E2" w:rsidP="006432F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hyperlink r:id="rId15" w:history="1">
              <w:r w:rsidR="00C66E74" w:rsidRPr="00CE27FB">
                <w:rPr>
                  <w:rFonts w:ascii="Times New Roman" w:eastAsia="Times New Roman" w:hAnsi="Times New Roman"/>
                  <w:color w:val="0000FF"/>
                  <w:sz w:val="18"/>
                  <w:szCs w:val="18"/>
                </w:rPr>
                <w:t>26.20.16</w:t>
              </w:r>
            </w:hyperlink>
          </w:p>
        </w:tc>
        <w:tc>
          <w:tcPr>
            <w:tcW w:w="1701" w:type="dxa"/>
            <w:vMerge w:val="restart"/>
          </w:tcPr>
          <w:p w:rsidR="00C66E74" w:rsidRPr="00CE27FB" w:rsidRDefault="00C66E74" w:rsidP="006432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E27FB">
              <w:rPr>
                <w:rFonts w:ascii="Times New Roman" w:eastAsia="Times New Roman" w:hAnsi="Times New Roman"/>
                <w:sz w:val="18"/>
                <w:szCs w:val="18"/>
              </w:rPr>
              <w:t>устройства ввода или вывода, содержащие или не содержащие в одном корпусе запоминающие устройства. Пояснения по требуемой продукции: принтеры, сканеры, многофункциональные устройства</w:t>
            </w:r>
          </w:p>
        </w:tc>
        <w:tc>
          <w:tcPr>
            <w:tcW w:w="1984" w:type="dxa"/>
          </w:tcPr>
          <w:p w:rsidR="00C66E74" w:rsidRPr="00CE27FB" w:rsidRDefault="00C66E74" w:rsidP="006432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E27FB">
              <w:rPr>
                <w:rFonts w:ascii="Times New Roman" w:eastAsia="Times New Roman" w:hAnsi="Times New Roman"/>
                <w:sz w:val="18"/>
                <w:szCs w:val="18"/>
              </w:rPr>
              <w:t xml:space="preserve">метод печати, (струйный/лазерный </w:t>
            </w:r>
            <w:r w:rsidR="00FC14A3">
              <w:rPr>
                <w:rFonts w:ascii="Times New Roman" w:eastAsia="Times New Roman" w:hAnsi="Times New Roman"/>
                <w:sz w:val="18"/>
                <w:szCs w:val="18"/>
              </w:rPr>
              <w:t>–</w:t>
            </w:r>
            <w:r w:rsidRPr="00CE27FB">
              <w:rPr>
                <w:rFonts w:ascii="Times New Roman" w:eastAsia="Times New Roman" w:hAnsi="Times New Roman"/>
                <w:sz w:val="18"/>
                <w:szCs w:val="18"/>
              </w:rPr>
              <w:t xml:space="preserve"> для принтера/многофункционального устройства), ресурс печати,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иных)</w:t>
            </w:r>
          </w:p>
        </w:tc>
        <w:tc>
          <w:tcPr>
            <w:tcW w:w="709" w:type="dxa"/>
          </w:tcPr>
          <w:p w:rsidR="00C66E74" w:rsidRPr="00CE27FB" w:rsidRDefault="00C66E74" w:rsidP="006432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66E74" w:rsidRPr="00CE27FB" w:rsidRDefault="00C66E74" w:rsidP="00643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66E74" w:rsidRPr="00CE27FB" w:rsidRDefault="00C66E74" w:rsidP="006432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66E74" w:rsidRPr="00CE27FB" w:rsidRDefault="00C66E74" w:rsidP="006432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66E74" w:rsidRPr="00CE27FB" w:rsidRDefault="00C66E74" w:rsidP="006432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66E74" w:rsidRPr="00CE27FB" w:rsidRDefault="00C66E74" w:rsidP="006432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66E74" w:rsidRPr="00CE27FB" w:rsidRDefault="00C66E74" w:rsidP="006432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6E74" w:rsidRPr="00CE27FB" w:rsidRDefault="00C66E74" w:rsidP="006432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66E74" w:rsidRPr="00CE27FB" w:rsidRDefault="00C66E74" w:rsidP="006432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C66E74" w:rsidRPr="00CE27FB" w:rsidRDefault="00C66E74" w:rsidP="006432F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66E74" w:rsidRPr="00CE27FB" w:rsidRDefault="00C66E74" w:rsidP="006432F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extDirection w:val="tbRl"/>
          </w:tcPr>
          <w:p w:rsidR="00C66E74" w:rsidRPr="00CE27FB" w:rsidRDefault="00C66E74" w:rsidP="006432F1">
            <w:pPr>
              <w:pStyle w:val="ConsPlusNorma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tbRl"/>
          </w:tcPr>
          <w:p w:rsidR="00C66E74" w:rsidRPr="00CE27FB" w:rsidRDefault="00C66E74" w:rsidP="006432F1">
            <w:pPr>
              <w:pStyle w:val="ConsPlusNorma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6E74" w:rsidRPr="00CE27FB" w:rsidTr="006432F1">
        <w:trPr>
          <w:cantSplit/>
          <w:trHeight w:val="1134"/>
        </w:trPr>
        <w:tc>
          <w:tcPr>
            <w:tcW w:w="488" w:type="dxa"/>
            <w:vMerge/>
          </w:tcPr>
          <w:p w:rsidR="00C66E74" w:rsidRPr="00CE27FB" w:rsidRDefault="00C66E74" w:rsidP="006432F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extDirection w:val="tbRl"/>
            <w:vAlign w:val="center"/>
          </w:tcPr>
          <w:p w:rsidR="00C66E74" w:rsidRPr="00CE27FB" w:rsidRDefault="00C66E74" w:rsidP="006432F1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66E74" w:rsidRPr="00CE27FB" w:rsidRDefault="00C66E74" w:rsidP="006432F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C66E74" w:rsidRPr="00CE27FB" w:rsidRDefault="00C66E74" w:rsidP="006432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E27FB">
              <w:rPr>
                <w:rFonts w:ascii="Times New Roman" w:eastAsia="Times New Roman" w:hAnsi="Times New Roman"/>
                <w:sz w:val="18"/>
                <w:szCs w:val="18"/>
              </w:rPr>
              <w:t xml:space="preserve">предельная цена </w:t>
            </w:r>
            <w:r w:rsidR="00FC14A3">
              <w:rPr>
                <w:rFonts w:ascii="Times New Roman" w:eastAsia="Times New Roman" w:hAnsi="Times New Roman"/>
                <w:sz w:val="18"/>
                <w:szCs w:val="18"/>
              </w:rPr>
              <w:t>–</w:t>
            </w:r>
            <w:r w:rsidRPr="00CE27FB">
              <w:rPr>
                <w:rFonts w:ascii="Times New Roman" w:eastAsia="Times New Roman" w:hAnsi="Times New Roman"/>
                <w:sz w:val="18"/>
                <w:szCs w:val="18"/>
              </w:rPr>
              <w:t xml:space="preserve"> принтер</w:t>
            </w:r>
          </w:p>
        </w:tc>
        <w:tc>
          <w:tcPr>
            <w:tcW w:w="709" w:type="dxa"/>
          </w:tcPr>
          <w:p w:rsidR="00C66E74" w:rsidRPr="00CE27FB" w:rsidRDefault="00C66E74" w:rsidP="00643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E27FB">
              <w:rPr>
                <w:rFonts w:ascii="Times New Roman" w:eastAsia="Times New Roman" w:hAnsi="Times New Roman"/>
                <w:sz w:val="18"/>
                <w:szCs w:val="18"/>
              </w:rPr>
              <w:t>384</w:t>
            </w:r>
          </w:p>
        </w:tc>
        <w:tc>
          <w:tcPr>
            <w:tcW w:w="709" w:type="dxa"/>
            <w:vAlign w:val="center"/>
          </w:tcPr>
          <w:p w:rsidR="00C66E74" w:rsidRPr="00CE27FB" w:rsidRDefault="00C66E74" w:rsidP="00643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E27FB">
              <w:rPr>
                <w:rFonts w:ascii="Times New Roman" w:eastAsia="Times New Roman" w:hAnsi="Times New Roman"/>
                <w:sz w:val="18"/>
                <w:szCs w:val="18"/>
              </w:rPr>
              <w:t>тысяч рублей</w:t>
            </w:r>
          </w:p>
        </w:tc>
        <w:tc>
          <w:tcPr>
            <w:tcW w:w="850" w:type="dxa"/>
          </w:tcPr>
          <w:p w:rsidR="00C66E74" w:rsidRPr="00CE27FB" w:rsidRDefault="00C66E74" w:rsidP="006432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E27FB">
              <w:rPr>
                <w:rFonts w:ascii="Times New Roman" w:eastAsia="Times New Roman" w:hAnsi="Times New Roman"/>
                <w:sz w:val="18"/>
                <w:szCs w:val="18"/>
              </w:rPr>
              <w:t>не более 50</w:t>
            </w:r>
          </w:p>
        </w:tc>
        <w:tc>
          <w:tcPr>
            <w:tcW w:w="851" w:type="dxa"/>
          </w:tcPr>
          <w:p w:rsidR="00C66E74" w:rsidRPr="00CE27FB" w:rsidRDefault="00C66E74" w:rsidP="006432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E27FB">
              <w:rPr>
                <w:rFonts w:ascii="Times New Roman" w:eastAsia="Times New Roman" w:hAnsi="Times New Roman"/>
                <w:sz w:val="18"/>
                <w:szCs w:val="18"/>
              </w:rPr>
              <w:t>не более 50</w:t>
            </w:r>
          </w:p>
        </w:tc>
        <w:tc>
          <w:tcPr>
            <w:tcW w:w="992" w:type="dxa"/>
          </w:tcPr>
          <w:p w:rsidR="00C66E74" w:rsidRPr="00CE27FB" w:rsidRDefault="00C66E74" w:rsidP="006432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E27FB">
              <w:rPr>
                <w:rFonts w:ascii="Times New Roman" w:eastAsia="Times New Roman" w:hAnsi="Times New Roman"/>
                <w:sz w:val="18"/>
                <w:szCs w:val="18"/>
              </w:rPr>
              <w:t>не более 50</w:t>
            </w:r>
          </w:p>
        </w:tc>
        <w:tc>
          <w:tcPr>
            <w:tcW w:w="992" w:type="dxa"/>
          </w:tcPr>
          <w:p w:rsidR="00C66E74" w:rsidRPr="00CE27FB" w:rsidRDefault="00C66E74" w:rsidP="006432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E27FB">
              <w:rPr>
                <w:rFonts w:ascii="Times New Roman" w:eastAsia="Times New Roman" w:hAnsi="Times New Roman"/>
                <w:sz w:val="18"/>
                <w:szCs w:val="18"/>
              </w:rPr>
              <w:t>не более 50</w:t>
            </w:r>
          </w:p>
        </w:tc>
        <w:tc>
          <w:tcPr>
            <w:tcW w:w="851" w:type="dxa"/>
          </w:tcPr>
          <w:p w:rsidR="00C66E74" w:rsidRPr="00CE27FB" w:rsidRDefault="00C66E74" w:rsidP="006432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E27FB">
              <w:rPr>
                <w:rFonts w:ascii="Times New Roman" w:eastAsia="Times New Roman" w:hAnsi="Times New Roman"/>
                <w:sz w:val="18"/>
                <w:szCs w:val="18"/>
              </w:rPr>
              <w:t>не более 50</w:t>
            </w:r>
          </w:p>
        </w:tc>
        <w:tc>
          <w:tcPr>
            <w:tcW w:w="1134" w:type="dxa"/>
          </w:tcPr>
          <w:p w:rsidR="00C66E74" w:rsidRPr="00CE27FB" w:rsidRDefault="00C66E74" w:rsidP="006432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E27FB">
              <w:rPr>
                <w:rFonts w:ascii="Times New Roman" w:eastAsia="Times New Roman" w:hAnsi="Times New Roman"/>
                <w:sz w:val="18"/>
                <w:szCs w:val="18"/>
              </w:rPr>
              <w:t>не более 50</w:t>
            </w:r>
          </w:p>
        </w:tc>
        <w:tc>
          <w:tcPr>
            <w:tcW w:w="709" w:type="dxa"/>
          </w:tcPr>
          <w:p w:rsidR="00C66E74" w:rsidRPr="00CE27FB" w:rsidRDefault="00C66E74" w:rsidP="006432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E27FB">
              <w:rPr>
                <w:rFonts w:ascii="Times New Roman" w:eastAsia="Times New Roman" w:hAnsi="Times New Roman"/>
                <w:sz w:val="18"/>
                <w:szCs w:val="18"/>
              </w:rPr>
              <w:t>не более 40</w:t>
            </w:r>
          </w:p>
        </w:tc>
        <w:tc>
          <w:tcPr>
            <w:tcW w:w="708" w:type="dxa"/>
          </w:tcPr>
          <w:p w:rsidR="00C66E74" w:rsidRPr="00CE27FB" w:rsidRDefault="00C66E74" w:rsidP="006432F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E27FB">
              <w:rPr>
                <w:rFonts w:ascii="Times New Roman" w:hAnsi="Times New Roman" w:cs="Times New Roman"/>
                <w:sz w:val="18"/>
                <w:szCs w:val="18"/>
              </w:rPr>
              <w:t>не более 50</w:t>
            </w:r>
          </w:p>
        </w:tc>
        <w:tc>
          <w:tcPr>
            <w:tcW w:w="709" w:type="dxa"/>
          </w:tcPr>
          <w:p w:rsidR="00C66E74" w:rsidRPr="00CE27FB" w:rsidRDefault="00C66E74" w:rsidP="006432F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E27FB">
              <w:rPr>
                <w:rFonts w:ascii="Times New Roman" w:hAnsi="Times New Roman" w:cs="Times New Roman"/>
                <w:sz w:val="18"/>
                <w:szCs w:val="18"/>
              </w:rPr>
              <w:t>не более 40</w:t>
            </w:r>
          </w:p>
        </w:tc>
        <w:tc>
          <w:tcPr>
            <w:tcW w:w="851" w:type="dxa"/>
            <w:textDirection w:val="tbRl"/>
          </w:tcPr>
          <w:p w:rsidR="00C66E74" w:rsidRPr="00CE27FB" w:rsidRDefault="00C66E74" w:rsidP="006432F1">
            <w:pPr>
              <w:pStyle w:val="ConsPlusNorma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E27FB">
              <w:rPr>
                <w:rFonts w:ascii="Times New Roman" w:hAnsi="Times New Roman" w:cs="Times New Roman"/>
                <w:sz w:val="18"/>
                <w:szCs w:val="18"/>
              </w:rPr>
              <w:t>не более 50</w:t>
            </w:r>
          </w:p>
        </w:tc>
        <w:tc>
          <w:tcPr>
            <w:tcW w:w="425" w:type="dxa"/>
            <w:textDirection w:val="tbRl"/>
          </w:tcPr>
          <w:p w:rsidR="00C66E74" w:rsidRPr="00CE27FB" w:rsidRDefault="00C66E74" w:rsidP="006432F1">
            <w:pPr>
              <w:pStyle w:val="ConsPlusNorma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E27FB">
              <w:rPr>
                <w:rFonts w:ascii="Times New Roman" w:hAnsi="Times New Roman" w:cs="Times New Roman"/>
                <w:sz w:val="18"/>
                <w:szCs w:val="18"/>
              </w:rPr>
              <w:t>не более 40</w:t>
            </w:r>
          </w:p>
        </w:tc>
      </w:tr>
      <w:tr w:rsidR="00C66E74" w:rsidRPr="00CE27FB" w:rsidTr="006432F1">
        <w:trPr>
          <w:cantSplit/>
          <w:trHeight w:val="1134"/>
        </w:trPr>
        <w:tc>
          <w:tcPr>
            <w:tcW w:w="488" w:type="dxa"/>
            <w:vMerge/>
          </w:tcPr>
          <w:p w:rsidR="00C66E74" w:rsidRPr="00CE27FB" w:rsidRDefault="00C66E74" w:rsidP="006432F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extDirection w:val="tbRl"/>
            <w:vAlign w:val="center"/>
          </w:tcPr>
          <w:p w:rsidR="00C66E74" w:rsidRPr="00CE27FB" w:rsidRDefault="00C66E74" w:rsidP="006432F1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66E74" w:rsidRPr="00CE27FB" w:rsidRDefault="00C66E74" w:rsidP="006432F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C66E74" w:rsidRPr="00CE27FB" w:rsidRDefault="00C66E74" w:rsidP="006432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E27FB">
              <w:rPr>
                <w:rFonts w:ascii="Times New Roman" w:eastAsia="Times New Roman" w:hAnsi="Times New Roman"/>
                <w:sz w:val="18"/>
                <w:szCs w:val="18"/>
              </w:rPr>
              <w:t xml:space="preserve">предельная цена </w:t>
            </w:r>
            <w:r w:rsidR="00FC14A3">
              <w:rPr>
                <w:rFonts w:ascii="Times New Roman" w:eastAsia="Times New Roman" w:hAnsi="Times New Roman"/>
                <w:sz w:val="18"/>
                <w:szCs w:val="18"/>
              </w:rPr>
              <w:t>–</w:t>
            </w:r>
            <w:r w:rsidRPr="00CE27FB">
              <w:rPr>
                <w:rFonts w:ascii="Times New Roman" w:eastAsia="Times New Roman" w:hAnsi="Times New Roman"/>
                <w:sz w:val="18"/>
                <w:szCs w:val="18"/>
              </w:rPr>
              <w:t xml:space="preserve"> сканер</w:t>
            </w:r>
          </w:p>
        </w:tc>
        <w:tc>
          <w:tcPr>
            <w:tcW w:w="709" w:type="dxa"/>
          </w:tcPr>
          <w:p w:rsidR="00C66E74" w:rsidRPr="00CE27FB" w:rsidRDefault="00C66E74" w:rsidP="00643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E27FB">
              <w:rPr>
                <w:rFonts w:ascii="Times New Roman" w:eastAsia="Times New Roman" w:hAnsi="Times New Roman"/>
                <w:sz w:val="18"/>
                <w:szCs w:val="18"/>
              </w:rPr>
              <w:t>384</w:t>
            </w:r>
          </w:p>
        </w:tc>
        <w:tc>
          <w:tcPr>
            <w:tcW w:w="709" w:type="dxa"/>
            <w:vAlign w:val="center"/>
          </w:tcPr>
          <w:p w:rsidR="00C66E74" w:rsidRPr="00CE27FB" w:rsidRDefault="00C66E74" w:rsidP="00643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E27FB">
              <w:rPr>
                <w:rFonts w:ascii="Times New Roman" w:eastAsia="Times New Roman" w:hAnsi="Times New Roman"/>
                <w:sz w:val="18"/>
                <w:szCs w:val="18"/>
              </w:rPr>
              <w:t>тысяч рублей</w:t>
            </w:r>
          </w:p>
        </w:tc>
        <w:tc>
          <w:tcPr>
            <w:tcW w:w="850" w:type="dxa"/>
          </w:tcPr>
          <w:p w:rsidR="00C66E74" w:rsidRPr="00CE27FB" w:rsidRDefault="00C66E74" w:rsidP="006432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E27FB">
              <w:rPr>
                <w:rFonts w:ascii="Times New Roman" w:eastAsia="Times New Roman" w:hAnsi="Times New Roman"/>
                <w:sz w:val="18"/>
                <w:szCs w:val="18"/>
              </w:rPr>
              <w:t>не более 20</w:t>
            </w:r>
          </w:p>
        </w:tc>
        <w:tc>
          <w:tcPr>
            <w:tcW w:w="851" w:type="dxa"/>
          </w:tcPr>
          <w:p w:rsidR="00C66E74" w:rsidRPr="00CE27FB" w:rsidRDefault="00C66E74" w:rsidP="006432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E27FB">
              <w:rPr>
                <w:rFonts w:ascii="Times New Roman" w:eastAsia="Times New Roman" w:hAnsi="Times New Roman"/>
                <w:sz w:val="18"/>
                <w:szCs w:val="18"/>
              </w:rPr>
              <w:t>не более 20</w:t>
            </w:r>
          </w:p>
        </w:tc>
        <w:tc>
          <w:tcPr>
            <w:tcW w:w="992" w:type="dxa"/>
          </w:tcPr>
          <w:p w:rsidR="00C66E74" w:rsidRPr="00CE27FB" w:rsidRDefault="00C66E74" w:rsidP="006432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E27FB">
              <w:rPr>
                <w:rFonts w:ascii="Times New Roman" w:eastAsia="Times New Roman" w:hAnsi="Times New Roman"/>
                <w:sz w:val="18"/>
                <w:szCs w:val="18"/>
              </w:rPr>
              <w:t>не более 20</w:t>
            </w:r>
          </w:p>
        </w:tc>
        <w:tc>
          <w:tcPr>
            <w:tcW w:w="992" w:type="dxa"/>
          </w:tcPr>
          <w:p w:rsidR="00C66E74" w:rsidRPr="00CE27FB" w:rsidRDefault="00C66E74" w:rsidP="006432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E27FB">
              <w:rPr>
                <w:rFonts w:ascii="Times New Roman" w:eastAsia="Times New Roman" w:hAnsi="Times New Roman"/>
                <w:sz w:val="18"/>
                <w:szCs w:val="18"/>
              </w:rPr>
              <w:t>не более 20</w:t>
            </w:r>
          </w:p>
        </w:tc>
        <w:tc>
          <w:tcPr>
            <w:tcW w:w="851" w:type="dxa"/>
          </w:tcPr>
          <w:p w:rsidR="00C66E74" w:rsidRPr="00CE27FB" w:rsidRDefault="00C66E74" w:rsidP="006432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E27FB">
              <w:rPr>
                <w:rFonts w:ascii="Times New Roman" w:eastAsia="Times New Roman" w:hAnsi="Times New Roman"/>
                <w:sz w:val="18"/>
                <w:szCs w:val="18"/>
              </w:rPr>
              <w:t>не более 20</w:t>
            </w:r>
          </w:p>
        </w:tc>
        <w:tc>
          <w:tcPr>
            <w:tcW w:w="1134" w:type="dxa"/>
          </w:tcPr>
          <w:p w:rsidR="00C66E74" w:rsidRPr="00CE27FB" w:rsidRDefault="00C66E74" w:rsidP="006432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E27FB">
              <w:rPr>
                <w:rFonts w:ascii="Times New Roman" w:eastAsia="Times New Roman" w:hAnsi="Times New Roman"/>
                <w:sz w:val="18"/>
                <w:szCs w:val="18"/>
              </w:rPr>
              <w:t>не более 20</w:t>
            </w:r>
          </w:p>
        </w:tc>
        <w:tc>
          <w:tcPr>
            <w:tcW w:w="709" w:type="dxa"/>
          </w:tcPr>
          <w:p w:rsidR="00C66E74" w:rsidRPr="00CE27FB" w:rsidRDefault="00C66E74" w:rsidP="006432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E27FB">
              <w:rPr>
                <w:rFonts w:ascii="Times New Roman" w:eastAsia="Times New Roman" w:hAnsi="Times New Roman"/>
                <w:sz w:val="18"/>
                <w:szCs w:val="18"/>
              </w:rPr>
              <w:t>не более 20</w:t>
            </w:r>
          </w:p>
        </w:tc>
        <w:tc>
          <w:tcPr>
            <w:tcW w:w="708" w:type="dxa"/>
          </w:tcPr>
          <w:p w:rsidR="00C66E74" w:rsidRPr="00CE27FB" w:rsidRDefault="00C66E74" w:rsidP="006432F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E27FB">
              <w:rPr>
                <w:rFonts w:ascii="Times New Roman" w:hAnsi="Times New Roman" w:cs="Times New Roman"/>
                <w:sz w:val="18"/>
                <w:szCs w:val="18"/>
              </w:rPr>
              <w:t>не более 20</w:t>
            </w:r>
          </w:p>
        </w:tc>
        <w:tc>
          <w:tcPr>
            <w:tcW w:w="709" w:type="dxa"/>
          </w:tcPr>
          <w:p w:rsidR="00C66E74" w:rsidRPr="00CE27FB" w:rsidRDefault="00C66E74" w:rsidP="006432F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E27FB">
              <w:rPr>
                <w:rFonts w:ascii="Times New Roman" w:hAnsi="Times New Roman" w:cs="Times New Roman"/>
                <w:sz w:val="18"/>
                <w:szCs w:val="18"/>
              </w:rPr>
              <w:t>не более 20</w:t>
            </w:r>
          </w:p>
        </w:tc>
        <w:tc>
          <w:tcPr>
            <w:tcW w:w="851" w:type="dxa"/>
            <w:textDirection w:val="tbRl"/>
          </w:tcPr>
          <w:p w:rsidR="00C66E74" w:rsidRPr="00CE27FB" w:rsidRDefault="00C66E74" w:rsidP="006432F1">
            <w:pPr>
              <w:pStyle w:val="ConsPlusNorma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E27FB">
              <w:rPr>
                <w:rFonts w:ascii="Times New Roman" w:hAnsi="Times New Roman" w:cs="Times New Roman"/>
                <w:sz w:val="18"/>
                <w:szCs w:val="18"/>
              </w:rPr>
              <w:t>не более 20</w:t>
            </w:r>
          </w:p>
        </w:tc>
        <w:tc>
          <w:tcPr>
            <w:tcW w:w="425" w:type="dxa"/>
            <w:textDirection w:val="tbRl"/>
          </w:tcPr>
          <w:p w:rsidR="00C66E74" w:rsidRPr="00CE27FB" w:rsidRDefault="00C66E74" w:rsidP="006432F1">
            <w:pPr>
              <w:pStyle w:val="ConsPlusNorma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E27FB">
              <w:rPr>
                <w:rFonts w:ascii="Times New Roman" w:hAnsi="Times New Roman" w:cs="Times New Roman"/>
                <w:sz w:val="18"/>
                <w:szCs w:val="18"/>
              </w:rPr>
              <w:t>не более 20</w:t>
            </w:r>
          </w:p>
        </w:tc>
      </w:tr>
      <w:tr w:rsidR="00C66E74" w:rsidRPr="00CE27FB" w:rsidTr="006432F1">
        <w:trPr>
          <w:cantSplit/>
          <w:trHeight w:val="1134"/>
        </w:trPr>
        <w:tc>
          <w:tcPr>
            <w:tcW w:w="488" w:type="dxa"/>
            <w:vMerge/>
          </w:tcPr>
          <w:p w:rsidR="00C66E74" w:rsidRPr="00CE27FB" w:rsidRDefault="00C66E74" w:rsidP="006432F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extDirection w:val="tbRl"/>
            <w:vAlign w:val="center"/>
          </w:tcPr>
          <w:p w:rsidR="00C66E74" w:rsidRPr="00CE27FB" w:rsidRDefault="00C66E74" w:rsidP="006432F1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66E74" w:rsidRPr="00CE27FB" w:rsidRDefault="00C66E74" w:rsidP="006432F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C66E74" w:rsidRPr="00CE27FB" w:rsidRDefault="00C66E74" w:rsidP="006432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E27FB">
              <w:rPr>
                <w:rFonts w:ascii="Times New Roman" w:eastAsia="Times New Roman" w:hAnsi="Times New Roman"/>
                <w:sz w:val="18"/>
                <w:szCs w:val="18"/>
              </w:rPr>
              <w:t xml:space="preserve">предельная цена </w:t>
            </w:r>
            <w:r w:rsidR="00FC14A3">
              <w:rPr>
                <w:rFonts w:ascii="Times New Roman" w:eastAsia="Times New Roman" w:hAnsi="Times New Roman"/>
                <w:sz w:val="18"/>
                <w:szCs w:val="18"/>
              </w:rPr>
              <w:t>–</w:t>
            </w:r>
            <w:r w:rsidRPr="00CE27FB">
              <w:rPr>
                <w:rFonts w:ascii="Times New Roman" w:eastAsia="Times New Roman" w:hAnsi="Times New Roman"/>
                <w:sz w:val="18"/>
                <w:szCs w:val="18"/>
              </w:rPr>
              <w:t xml:space="preserve"> многофункциональное устройство</w:t>
            </w:r>
          </w:p>
        </w:tc>
        <w:tc>
          <w:tcPr>
            <w:tcW w:w="709" w:type="dxa"/>
          </w:tcPr>
          <w:p w:rsidR="00C66E74" w:rsidRPr="00CE27FB" w:rsidRDefault="00C66E74" w:rsidP="00643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E27FB">
              <w:rPr>
                <w:rFonts w:ascii="Times New Roman" w:eastAsia="Times New Roman" w:hAnsi="Times New Roman"/>
                <w:sz w:val="18"/>
                <w:szCs w:val="18"/>
              </w:rPr>
              <w:t>384</w:t>
            </w:r>
          </w:p>
        </w:tc>
        <w:tc>
          <w:tcPr>
            <w:tcW w:w="709" w:type="dxa"/>
            <w:vAlign w:val="center"/>
          </w:tcPr>
          <w:p w:rsidR="00C66E74" w:rsidRPr="00CE27FB" w:rsidRDefault="00C66E74" w:rsidP="00643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E27FB">
              <w:rPr>
                <w:rFonts w:ascii="Times New Roman" w:eastAsia="Times New Roman" w:hAnsi="Times New Roman"/>
                <w:sz w:val="18"/>
                <w:szCs w:val="18"/>
              </w:rPr>
              <w:t>тысяч рублей</w:t>
            </w:r>
          </w:p>
        </w:tc>
        <w:tc>
          <w:tcPr>
            <w:tcW w:w="850" w:type="dxa"/>
          </w:tcPr>
          <w:p w:rsidR="00C66E74" w:rsidRPr="00CE27FB" w:rsidRDefault="00C66E74" w:rsidP="006432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E27FB">
              <w:rPr>
                <w:rFonts w:ascii="Times New Roman" w:eastAsia="Times New Roman" w:hAnsi="Times New Roman"/>
                <w:sz w:val="18"/>
                <w:szCs w:val="18"/>
              </w:rPr>
              <w:t>не более 100</w:t>
            </w:r>
          </w:p>
        </w:tc>
        <w:tc>
          <w:tcPr>
            <w:tcW w:w="851" w:type="dxa"/>
          </w:tcPr>
          <w:p w:rsidR="00C66E74" w:rsidRPr="00CE27FB" w:rsidRDefault="00C66E74" w:rsidP="006432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E27FB">
              <w:rPr>
                <w:rFonts w:ascii="Times New Roman" w:eastAsia="Times New Roman" w:hAnsi="Times New Roman"/>
                <w:sz w:val="18"/>
                <w:szCs w:val="18"/>
              </w:rPr>
              <w:t>не более 70</w:t>
            </w:r>
          </w:p>
        </w:tc>
        <w:tc>
          <w:tcPr>
            <w:tcW w:w="992" w:type="dxa"/>
          </w:tcPr>
          <w:p w:rsidR="00C66E74" w:rsidRPr="00CE27FB" w:rsidRDefault="00C66E74" w:rsidP="006432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E27FB">
              <w:rPr>
                <w:rFonts w:ascii="Times New Roman" w:eastAsia="Times New Roman" w:hAnsi="Times New Roman"/>
                <w:sz w:val="18"/>
                <w:szCs w:val="18"/>
              </w:rPr>
              <w:t>не более 70</w:t>
            </w:r>
          </w:p>
        </w:tc>
        <w:tc>
          <w:tcPr>
            <w:tcW w:w="992" w:type="dxa"/>
          </w:tcPr>
          <w:p w:rsidR="00C66E74" w:rsidRPr="00CE27FB" w:rsidRDefault="00C66E74" w:rsidP="006432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E27FB">
              <w:rPr>
                <w:rFonts w:ascii="Times New Roman" w:eastAsia="Times New Roman" w:hAnsi="Times New Roman"/>
                <w:sz w:val="18"/>
                <w:szCs w:val="18"/>
              </w:rPr>
              <w:t>не более 70</w:t>
            </w:r>
          </w:p>
        </w:tc>
        <w:tc>
          <w:tcPr>
            <w:tcW w:w="851" w:type="dxa"/>
          </w:tcPr>
          <w:p w:rsidR="00C66E74" w:rsidRPr="00CE27FB" w:rsidRDefault="00C66E74" w:rsidP="006432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E27FB">
              <w:rPr>
                <w:rFonts w:ascii="Times New Roman" w:eastAsia="Times New Roman" w:hAnsi="Times New Roman"/>
                <w:sz w:val="18"/>
                <w:szCs w:val="18"/>
              </w:rPr>
              <w:t>не более 70</w:t>
            </w:r>
          </w:p>
        </w:tc>
        <w:tc>
          <w:tcPr>
            <w:tcW w:w="1134" w:type="dxa"/>
          </w:tcPr>
          <w:p w:rsidR="00C66E74" w:rsidRPr="00CE27FB" w:rsidRDefault="00C66E74" w:rsidP="006432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E27FB">
              <w:rPr>
                <w:rFonts w:ascii="Times New Roman" w:eastAsia="Times New Roman" w:hAnsi="Times New Roman"/>
                <w:sz w:val="18"/>
                <w:szCs w:val="18"/>
              </w:rPr>
              <w:t>не более 70</w:t>
            </w:r>
          </w:p>
        </w:tc>
        <w:tc>
          <w:tcPr>
            <w:tcW w:w="709" w:type="dxa"/>
          </w:tcPr>
          <w:p w:rsidR="00C66E74" w:rsidRPr="00CE27FB" w:rsidRDefault="00C66E74" w:rsidP="006432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E27FB">
              <w:rPr>
                <w:rFonts w:ascii="Times New Roman" w:eastAsia="Times New Roman" w:hAnsi="Times New Roman"/>
                <w:sz w:val="18"/>
                <w:szCs w:val="18"/>
              </w:rPr>
              <w:t>не более 70</w:t>
            </w:r>
          </w:p>
        </w:tc>
        <w:tc>
          <w:tcPr>
            <w:tcW w:w="708" w:type="dxa"/>
          </w:tcPr>
          <w:p w:rsidR="00C66E74" w:rsidRPr="00CE27FB" w:rsidRDefault="00C66E74" w:rsidP="006432F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E27FB">
              <w:rPr>
                <w:rFonts w:ascii="Times New Roman" w:hAnsi="Times New Roman" w:cs="Times New Roman"/>
                <w:sz w:val="18"/>
                <w:szCs w:val="18"/>
              </w:rPr>
              <w:t>не более 100</w:t>
            </w:r>
          </w:p>
        </w:tc>
        <w:tc>
          <w:tcPr>
            <w:tcW w:w="709" w:type="dxa"/>
          </w:tcPr>
          <w:p w:rsidR="00C66E74" w:rsidRPr="00CE27FB" w:rsidRDefault="00C66E74" w:rsidP="006432F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E27FB">
              <w:rPr>
                <w:rFonts w:ascii="Times New Roman" w:hAnsi="Times New Roman" w:cs="Times New Roman"/>
                <w:sz w:val="18"/>
                <w:szCs w:val="18"/>
              </w:rPr>
              <w:t>не более 60</w:t>
            </w:r>
          </w:p>
        </w:tc>
        <w:tc>
          <w:tcPr>
            <w:tcW w:w="851" w:type="dxa"/>
            <w:textDirection w:val="tbRl"/>
          </w:tcPr>
          <w:p w:rsidR="00C66E74" w:rsidRPr="00CE27FB" w:rsidRDefault="00C66E74" w:rsidP="006432F1">
            <w:pPr>
              <w:pStyle w:val="ConsPlusNorma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E27FB">
              <w:rPr>
                <w:rFonts w:ascii="Times New Roman" w:hAnsi="Times New Roman" w:cs="Times New Roman"/>
                <w:sz w:val="18"/>
                <w:szCs w:val="18"/>
              </w:rPr>
              <w:t>не более 100</w:t>
            </w:r>
          </w:p>
        </w:tc>
        <w:tc>
          <w:tcPr>
            <w:tcW w:w="425" w:type="dxa"/>
            <w:textDirection w:val="tbRl"/>
          </w:tcPr>
          <w:p w:rsidR="00C66E74" w:rsidRPr="00CE27FB" w:rsidRDefault="00C66E74" w:rsidP="006432F1">
            <w:pPr>
              <w:pStyle w:val="ConsPlusNorma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E27FB">
              <w:rPr>
                <w:rFonts w:ascii="Times New Roman" w:hAnsi="Times New Roman" w:cs="Times New Roman"/>
                <w:sz w:val="18"/>
                <w:szCs w:val="18"/>
              </w:rPr>
              <w:t>не более 40</w:t>
            </w:r>
          </w:p>
        </w:tc>
      </w:tr>
      <w:tr w:rsidR="00C66E74" w:rsidRPr="00CE27FB" w:rsidTr="006432F1">
        <w:trPr>
          <w:cantSplit/>
          <w:trHeight w:val="1134"/>
        </w:trPr>
        <w:tc>
          <w:tcPr>
            <w:tcW w:w="488" w:type="dxa"/>
            <w:vMerge w:val="restart"/>
          </w:tcPr>
          <w:p w:rsidR="00C66E74" w:rsidRPr="00CE27FB" w:rsidRDefault="00C66E74" w:rsidP="00643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E27FB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4.</w:t>
            </w:r>
          </w:p>
        </w:tc>
        <w:tc>
          <w:tcPr>
            <w:tcW w:w="992" w:type="dxa"/>
            <w:vMerge w:val="restart"/>
            <w:textDirection w:val="tbRl"/>
            <w:vAlign w:val="center"/>
          </w:tcPr>
          <w:p w:rsidR="00C66E74" w:rsidRPr="00CE27FB" w:rsidRDefault="009F67E2" w:rsidP="006432F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hyperlink r:id="rId16" w:history="1">
              <w:r w:rsidR="00C66E74" w:rsidRPr="00CE27FB">
                <w:rPr>
                  <w:rFonts w:ascii="Times New Roman" w:eastAsia="Times New Roman" w:hAnsi="Times New Roman"/>
                  <w:color w:val="0000FF"/>
                  <w:sz w:val="18"/>
                  <w:szCs w:val="18"/>
                </w:rPr>
                <w:t>26.30.11</w:t>
              </w:r>
            </w:hyperlink>
          </w:p>
        </w:tc>
        <w:tc>
          <w:tcPr>
            <w:tcW w:w="1701" w:type="dxa"/>
            <w:vMerge w:val="restart"/>
          </w:tcPr>
          <w:p w:rsidR="00C66E74" w:rsidRPr="00CE27FB" w:rsidRDefault="00C66E74" w:rsidP="006432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E27FB">
              <w:rPr>
                <w:rFonts w:ascii="Times New Roman" w:eastAsia="Times New Roman" w:hAnsi="Times New Roman"/>
                <w:sz w:val="18"/>
                <w:szCs w:val="18"/>
              </w:rPr>
              <w:t>аппаратура коммуникационная передающая с приемными устройствами. Пояснения по требуемой продукции: телефоны мобильные</w:t>
            </w:r>
          </w:p>
        </w:tc>
        <w:tc>
          <w:tcPr>
            <w:tcW w:w="1984" w:type="dxa"/>
          </w:tcPr>
          <w:p w:rsidR="00C66E74" w:rsidRPr="00CE27FB" w:rsidRDefault="00C66E74" w:rsidP="006432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E27FB">
              <w:rPr>
                <w:rFonts w:ascii="Times New Roman" w:eastAsia="Times New Roman" w:hAnsi="Times New Roman"/>
                <w:sz w:val="18"/>
                <w:szCs w:val="18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CE27FB">
              <w:rPr>
                <w:rFonts w:ascii="Times New Roman" w:eastAsia="Times New Roman" w:hAnsi="Times New Roman"/>
                <w:sz w:val="18"/>
                <w:szCs w:val="18"/>
              </w:rPr>
              <w:t>Wi-Fi</w:t>
            </w:r>
            <w:proofErr w:type="spellEnd"/>
            <w:r w:rsidRPr="00CE27FB">
              <w:rPr>
                <w:rFonts w:ascii="Times New Roman" w:eastAsia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CE27FB">
              <w:rPr>
                <w:rFonts w:ascii="Times New Roman" w:eastAsia="Times New Roman" w:hAnsi="Times New Roman"/>
                <w:sz w:val="18"/>
                <w:szCs w:val="18"/>
              </w:rPr>
              <w:t>Bluetooth</w:t>
            </w:r>
            <w:proofErr w:type="spellEnd"/>
            <w:r w:rsidRPr="00CE27FB">
              <w:rPr>
                <w:rFonts w:ascii="Times New Roman" w:eastAsia="Times New Roman" w:hAnsi="Times New Roman"/>
                <w:sz w:val="18"/>
                <w:szCs w:val="18"/>
              </w:rPr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709" w:type="dxa"/>
          </w:tcPr>
          <w:p w:rsidR="00C66E74" w:rsidRPr="00CE27FB" w:rsidRDefault="00C66E74" w:rsidP="006432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66E74" w:rsidRPr="00CE27FB" w:rsidRDefault="00C66E74" w:rsidP="00643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66E74" w:rsidRPr="00CE27FB" w:rsidRDefault="00C66E74" w:rsidP="006432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66E74" w:rsidRPr="00CE27FB" w:rsidRDefault="00C66E74" w:rsidP="006432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66E74" w:rsidRPr="00CE27FB" w:rsidRDefault="00C66E74" w:rsidP="006432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66E74" w:rsidRPr="00CE27FB" w:rsidRDefault="00C66E74" w:rsidP="006432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66E74" w:rsidRPr="00CE27FB" w:rsidRDefault="00C66E74" w:rsidP="006432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6E74" w:rsidRPr="00CE27FB" w:rsidRDefault="00C66E74" w:rsidP="006432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66E74" w:rsidRPr="00CE27FB" w:rsidRDefault="00C66E74" w:rsidP="006432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C66E74" w:rsidRPr="00CE27FB" w:rsidRDefault="00C66E74" w:rsidP="006432F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66E74" w:rsidRPr="00CE27FB" w:rsidRDefault="00C66E74" w:rsidP="006432F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extDirection w:val="tbRl"/>
          </w:tcPr>
          <w:p w:rsidR="00C66E74" w:rsidRPr="00CE27FB" w:rsidRDefault="00C66E74" w:rsidP="006432F1">
            <w:pPr>
              <w:pStyle w:val="ConsPlusNorma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tbRl"/>
          </w:tcPr>
          <w:p w:rsidR="00C66E74" w:rsidRPr="00CE27FB" w:rsidRDefault="00C66E74" w:rsidP="006432F1">
            <w:pPr>
              <w:pStyle w:val="ConsPlusNorma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6E74" w:rsidRPr="00CE27FB" w:rsidTr="006432F1">
        <w:trPr>
          <w:cantSplit/>
          <w:trHeight w:val="1134"/>
        </w:trPr>
        <w:tc>
          <w:tcPr>
            <w:tcW w:w="488" w:type="dxa"/>
            <w:vMerge/>
          </w:tcPr>
          <w:p w:rsidR="00C66E74" w:rsidRPr="00CE27FB" w:rsidRDefault="00C66E74" w:rsidP="006432F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extDirection w:val="tbRl"/>
            <w:vAlign w:val="center"/>
          </w:tcPr>
          <w:p w:rsidR="00C66E74" w:rsidRPr="00CE27FB" w:rsidRDefault="00C66E74" w:rsidP="006432F1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66E74" w:rsidRPr="00CE27FB" w:rsidRDefault="00C66E74" w:rsidP="006432F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C66E74" w:rsidRPr="00CE27FB" w:rsidRDefault="00C66E74" w:rsidP="006432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E27FB">
              <w:rPr>
                <w:rFonts w:ascii="Times New Roman" w:eastAsia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709" w:type="dxa"/>
          </w:tcPr>
          <w:p w:rsidR="00C66E74" w:rsidRPr="00CE27FB" w:rsidRDefault="00C66E74" w:rsidP="00643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E27FB">
              <w:rPr>
                <w:rFonts w:ascii="Times New Roman" w:eastAsia="Times New Roman" w:hAnsi="Times New Roman"/>
                <w:sz w:val="18"/>
                <w:szCs w:val="18"/>
              </w:rPr>
              <w:t>384</w:t>
            </w:r>
          </w:p>
        </w:tc>
        <w:tc>
          <w:tcPr>
            <w:tcW w:w="709" w:type="dxa"/>
            <w:vAlign w:val="center"/>
          </w:tcPr>
          <w:p w:rsidR="00C66E74" w:rsidRPr="00CE27FB" w:rsidRDefault="00C66E74" w:rsidP="00643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E27FB">
              <w:rPr>
                <w:rFonts w:ascii="Times New Roman" w:eastAsia="Times New Roman" w:hAnsi="Times New Roman"/>
                <w:sz w:val="18"/>
                <w:szCs w:val="18"/>
              </w:rPr>
              <w:t>тысяч рублей</w:t>
            </w:r>
          </w:p>
        </w:tc>
        <w:tc>
          <w:tcPr>
            <w:tcW w:w="850" w:type="dxa"/>
          </w:tcPr>
          <w:p w:rsidR="00C66E74" w:rsidRPr="00CE27FB" w:rsidRDefault="00C66E74" w:rsidP="006432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E27FB">
              <w:rPr>
                <w:rFonts w:ascii="Times New Roman" w:eastAsia="Times New Roman" w:hAnsi="Times New Roman"/>
                <w:sz w:val="18"/>
                <w:szCs w:val="18"/>
              </w:rPr>
              <w:t>не более 15</w:t>
            </w:r>
          </w:p>
        </w:tc>
        <w:tc>
          <w:tcPr>
            <w:tcW w:w="851" w:type="dxa"/>
          </w:tcPr>
          <w:p w:rsidR="00C66E74" w:rsidRPr="00CE27FB" w:rsidRDefault="00C66E74" w:rsidP="006432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E27FB">
              <w:rPr>
                <w:rFonts w:ascii="Times New Roman" w:eastAsia="Times New Roman" w:hAnsi="Times New Roman"/>
                <w:sz w:val="18"/>
                <w:szCs w:val="18"/>
              </w:rPr>
              <w:t>не более 10</w:t>
            </w:r>
          </w:p>
        </w:tc>
        <w:tc>
          <w:tcPr>
            <w:tcW w:w="992" w:type="dxa"/>
          </w:tcPr>
          <w:p w:rsidR="00C66E74" w:rsidRPr="00CE27FB" w:rsidRDefault="00C66E74" w:rsidP="006432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E27FB">
              <w:rPr>
                <w:rFonts w:ascii="Times New Roman" w:eastAsia="Times New Roman" w:hAnsi="Times New Roman"/>
                <w:sz w:val="18"/>
                <w:szCs w:val="18"/>
              </w:rPr>
              <w:t>не более 5</w:t>
            </w:r>
          </w:p>
        </w:tc>
        <w:tc>
          <w:tcPr>
            <w:tcW w:w="992" w:type="dxa"/>
          </w:tcPr>
          <w:p w:rsidR="00C66E74" w:rsidRPr="00CE27FB" w:rsidRDefault="00C66E74" w:rsidP="006432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E27FB">
              <w:rPr>
                <w:rFonts w:ascii="Times New Roman" w:eastAsia="Times New Roman" w:hAnsi="Times New Roman"/>
                <w:sz w:val="18"/>
                <w:szCs w:val="18"/>
              </w:rPr>
              <w:t>не более 5</w:t>
            </w:r>
          </w:p>
        </w:tc>
        <w:tc>
          <w:tcPr>
            <w:tcW w:w="851" w:type="dxa"/>
          </w:tcPr>
          <w:p w:rsidR="00C66E74" w:rsidRPr="00CE27FB" w:rsidRDefault="00C66E74" w:rsidP="006432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E27FB">
              <w:rPr>
                <w:rFonts w:ascii="Times New Roman" w:eastAsia="Times New Roman" w:hAnsi="Times New Roman"/>
                <w:sz w:val="18"/>
                <w:szCs w:val="18"/>
              </w:rPr>
              <w:t>не более 5</w:t>
            </w:r>
          </w:p>
        </w:tc>
        <w:tc>
          <w:tcPr>
            <w:tcW w:w="1134" w:type="dxa"/>
          </w:tcPr>
          <w:p w:rsidR="00C66E74" w:rsidRPr="00CE27FB" w:rsidRDefault="00C66E74" w:rsidP="006432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E27FB">
              <w:rPr>
                <w:rFonts w:ascii="Times New Roman" w:eastAsia="Times New Roman" w:hAnsi="Times New Roman"/>
                <w:sz w:val="18"/>
                <w:szCs w:val="18"/>
              </w:rPr>
              <w:t>не закупается</w:t>
            </w:r>
          </w:p>
        </w:tc>
        <w:tc>
          <w:tcPr>
            <w:tcW w:w="709" w:type="dxa"/>
          </w:tcPr>
          <w:p w:rsidR="00C66E74" w:rsidRPr="00CE27FB" w:rsidRDefault="00C66E74" w:rsidP="006432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E27FB">
              <w:rPr>
                <w:rFonts w:ascii="Times New Roman" w:eastAsia="Times New Roman" w:hAnsi="Times New Roman"/>
                <w:sz w:val="18"/>
                <w:szCs w:val="18"/>
              </w:rPr>
              <w:t>не закупается</w:t>
            </w:r>
          </w:p>
        </w:tc>
        <w:tc>
          <w:tcPr>
            <w:tcW w:w="708" w:type="dxa"/>
          </w:tcPr>
          <w:p w:rsidR="00C66E74" w:rsidRPr="00CE27FB" w:rsidRDefault="00C66E74" w:rsidP="006432F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E27FB">
              <w:rPr>
                <w:rFonts w:ascii="Times New Roman" w:hAnsi="Times New Roman" w:cs="Times New Roman"/>
                <w:sz w:val="18"/>
                <w:szCs w:val="18"/>
              </w:rPr>
              <w:t>не более 10</w:t>
            </w:r>
          </w:p>
        </w:tc>
        <w:tc>
          <w:tcPr>
            <w:tcW w:w="709" w:type="dxa"/>
          </w:tcPr>
          <w:p w:rsidR="00C66E74" w:rsidRPr="00CE27FB" w:rsidRDefault="00C66E74" w:rsidP="006432F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E27FB">
              <w:rPr>
                <w:rFonts w:ascii="Times New Roman" w:hAnsi="Times New Roman" w:cs="Times New Roman"/>
                <w:sz w:val="18"/>
                <w:szCs w:val="18"/>
              </w:rPr>
              <w:t>не закупается</w:t>
            </w:r>
          </w:p>
        </w:tc>
        <w:tc>
          <w:tcPr>
            <w:tcW w:w="851" w:type="dxa"/>
            <w:textDirection w:val="tbRl"/>
          </w:tcPr>
          <w:p w:rsidR="00C66E74" w:rsidRPr="00CE27FB" w:rsidRDefault="00C66E74" w:rsidP="006432F1">
            <w:pPr>
              <w:pStyle w:val="ConsPlusNorma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E27FB">
              <w:rPr>
                <w:rFonts w:ascii="Times New Roman" w:hAnsi="Times New Roman" w:cs="Times New Roman"/>
                <w:sz w:val="18"/>
                <w:szCs w:val="18"/>
              </w:rPr>
              <w:t>не более 10</w:t>
            </w:r>
          </w:p>
        </w:tc>
        <w:tc>
          <w:tcPr>
            <w:tcW w:w="425" w:type="dxa"/>
            <w:textDirection w:val="tbRl"/>
          </w:tcPr>
          <w:p w:rsidR="00C66E74" w:rsidRPr="00CE27FB" w:rsidRDefault="00C66E74" w:rsidP="006432F1">
            <w:pPr>
              <w:pStyle w:val="ConsPlusNorma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E27FB">
              <w:rPr>
                <w:rFonts w:ascii="Times New Roman" w:hAnsi="Times New Roman" w:cs="Times New Roman"/>
                <w:sz w:val="18"/>
                <w:szCs w:val="18"/>
              </w:rPr>
              <w:t>не более 5</w:t>
            </w:r>
          </w:p>
        </w:tc>
      </w:tr>
      <w:tr w:rsidR="00C66E74" w:rsidRPr="00CE27FB" w:rsidTr="006432F1">
        <w:trPr>
          <w:cantSplit/>
          <w:trHeight w:val="1134"/>
        </w:trPr>
        <w:tc>
          <w:tcPr>
            <w:tcW w:w="488" w:type="dxa"/>
            <w:vMerge w:val="restart"/>
          </w:tcPr>
          <w:p w:rsidR="00C66E74" w:rsidRPr="00CE27FB" w:rsidRDefault="00C66E74" w:rsidP="00643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E27FB">
              <w:rPr>
                <w:rFonts w:ascii="Times New Roman" w:eastAsia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992" w:type="dxa"/>
            <w:vMerge w:val="restart"/>
            <w:textDirection w:val="tbRl"/>
            <w:vAlign w:val="center"/>
          </w:tcPr>
          <w:p w:rsidR="00C66E74" w:rsidRPr="00CE27FB" w:rsidRDefault="009F67E2" w:rsidP="006432F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hyperlink r:id="rId17" w:history="1">
              <w:r w:rsidR="00C66E74" w:rsidRPr="00CE27FB">
                <w:rPr>
                  <w:rFonts w:ascii="Times New Roman" w:eastAsia="Times New Roman" w:hAnsi="Times New Roman"/>
                  <w:color w:val="0000FF"/>
                  <w:sz w:val="18"/>
                  <w:szCs w:val="18"/>
                </w:rPr>
                <w:t>29.10.22</w:t>
              </w:r>
            </w:hyperlink>
          </w:p>
        </w:tc>
        <w:tc>
          <w:tcPr>
            <w:tcW w:w="1701" w:type="dxa"/>
            <w:vMerge w:val="restart"/>
          </w:tcPr>
          <w:p w:rsidR="00C66E74" w:rsidRPr="00CE27FB" w:rsidRDefault="00C66E74" w:rsidP="006432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E27FB">
              <w:rPr>
                <w:rFonts w:ascii="Times New Roman" w:eastAsia="Times New Roman" w:hAnsi="Times New Roman"/>
                <w:sz w:val="18"/>
                <w:szCs w:val="18"/>
              </w:rPr>
              <w:t>средства транспортные с двигателем с искровым зажиганием, с рабочим объемом цилиндров более 1500 куб. сантиметров, новые</w:t>
            </w:r>
          </w:p>
        </w:tc>
        <w:tc>
          <w:tcPr>
            <w:tcW w:w="1984" w:type="dxa"/>
          </w:tcPr>
          <w:p w:rsidR="00C66E74" w:rsidRPr="00CE27FB" w:rsidRDefault="00C66E74" w:rsidP="006432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E27FB">
              <w:rPr>
                <w:rFonts w:ascii="Times New Roman" w:eastAsia="Times New Roman" w:hAnsi="Times New Roman"/>
                <w:sz w:val="18"/>
                <w:szCs w:val="18"/>
              </w:rPr>
              <w:t>мощность двигателя, комплектация</w:t>
            </w:r>
          </w:p>
        </w:tc>
        <w:tc>
          <w:tcPr>
            <w:tcW w:w="709" w:type="dxa"/>
          </w:tcPr>
          <w:p w:rsidR="00C66E74" w:rsidRPr="00CE27FB" w:rsidRDefault="00C66E74" w:rsidP="00643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E27FB">
              <w:rPr>
                <w:rFonts w:ascii="Times New Roman" w:eastAsia="Times New Roman" w:hAnsi="Times New Roman"/>
                <w:sz w:val="18"/>
                <w:szCs w:val="18"/>
              </w:rPr>
              <w:t>251</w:t>
            </w:r>
          </w:p>
        </w:tc>
        <w:tc>
          <w:tcPr>
            <w:tcW w:w="709" w:type="dxa"/>
            <w:vAlign w:val="center"/>
          </w:tcPr>
          <w:p w:rsidR="00C66E74" w:rsidRPr="00CE27FB" w:rsidRDefault="00C66E74" w:rsidP="00643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E27FB">
              <w:rPr>
                <w:rFonts w:ascii="Times New Roman" w:eastAsia="Times New Roman" w:hAnsi="Times New Roman"/>
                <w:sz w:val="18"/>
                <w:szCs w:val="18"/>
              </w:rPr>
              <w:t>лошадиных сил</w:t>
            </w:r>
          </w:p>
        </w:tc>
        <w:tc>
          <w:tcPr>
            <w:tcW w:w="850" w:type="dxa"/>
          </w:tcPr>
          <w:p w:rsidR="00C66E74" w:rsidRPr="00CE27FB" w:rsidRDefault="00C66E74" w:rsidP="006432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E27FB">
              <w:rPr>
                <w:rFonts w:ascii="Times New Roman" w:eastAsia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851" w:type="dxa"/>
          </w:tcPr>
          <w:p w:rsidR="00C66E74" w:rsidRPr="00CE27FB" w:rsidRDefault="00C66E74" w:rsidP="006432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E27FB">
              <w:rPr>
                <w:rFonts w:ascii="Times New Roman" w:eastAsia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992" w:type="dxa"/>
            <w:vMerge w:val="restart"/>
          </w:tcPr>
          <w:p w:rsidR="00C66E74" w:rsidRPr="00CE27FB" w:rsidRDefault="00C66E74" w:rsidP="006432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E27FB">
              <w:rPr>
                <w:rFonts w:ascii="Times New Roman" w:eastAsia="Times New Roman" w:hAnsi="Times New Roman"/>
                <w:sz w:val="18"/>
                <w:szCs w:val="18"/>
              </w:rPr>
              <w:t>не закупается</w:t>
            </w:r>
          </w:p>
        </w:tc>
        <w:tc>
          <w:tcPr>
            <w:tcW w:w="992" w:type="dxa"/>
            <w:vMerge w:val="restart"/>
          </w:tcPr>
          <w:p w:rsidR="00C66E74" w:rsidRPr="00CE27FB" w:rsidRDefault="00C66E74" w:rsidP="006432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E27FB">
              <w:rPr>
                <w:rFonts w:ascii="Times New Roman" w:eastAsia="Times New Roman" w:hAnsi="Times New Roman"/>
                <w:sz w:val="18"/>
                <w:szCs w:val="18"/>
              </w:rPr>
              <w:t>не закупается</w:t>
            </w:r>
          </w:p>
        </w:tc>
        <w:tc>
          <w:tcPr>
            <w:tcW w:w="851" w:type="dxa"/>
            <w:vMerge w:val="restart"/>
          </w:tcPr>
          <w:p w:rsidR="00C66E74" w:rsidRPr="00CE27FB" w:rsidRDefault="00C66E74" w:rsidP="006432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E27FB">
              <w:rPr>
                <w:rFonts w:ascii="Times New Roman" w:eastAsia="Times New Roman" w:hAnsi="Times New Roman"/>
                <w:sz w:val="18"/>
                <w:szCs w:val="18"/>
              </w:rPr>
              <w:t>не закупается</w:t>
            </w:r>
          </w:p>
        </w:tc>
        <w:tc>
          <w:tcPr>
            <w:tcW w:w="1134" w:type="dxa"/>
            <w:vMerge w:val="restart"/>
          </w:tcPr>
          <w:p w:rsidR="00C66E74" w:rsidRPr="00CE27FB" w:rsidRDefault="00C66E74" w:rsidP="006432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E27FB">
              <w:rPr>
                <w:rFonts w:ascii="Times New Roman" w:eastAsia="Times New Roman" w:hAnsi="Times New Roman"/>
                <w:sz w:val="18"/>
                <w:szCs w:val="18"/>
              </w:rPr>
              <w:t>не закупается</w:t>
            </w:r>
          </w:p>
        </w:tc>
        <w:tc>
          <w:tcPr>
            <w:tcW w:w="709" w:type="dxa"/>
            <w:vMerge w:val="restart"/>
          </w:tcPr>
          <w:p w:rsidR="00C66E74" w:rsidRPr="00CE27FB" w:rsidRDefault="00C66E74" w:rsidP="006432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E27FB">
              <w:rPr>
                <w:rFonts w:ascii="Times New Roman" w:eastAsia="Times New Roman" w:hAnsi="Times New Roman"/>
                <w:sz w:val="18"/>
                <w:szCs w:val="18"/>
              </w:rPr>
              <w:t>не закупается</w:t>
            </w:r>
          </w:p>
        </w:tc>
        <w:tc>
          <w:tcPr>
            <w:tcW w:w="708" w:type="dxa"/>
          </w:tcPr>
          <w:p w:rsidR="00C66E74" w:rsidRPr="00CE27FB" w:rsidRDefault="00C66E74" w:rsidP="006432F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E27FB">
              <w:rPr>
                <w:rFonts w:ascii="Times New Roman" w:hAnsi="Times New Roman" w:cs="Times New Roman"/>
                <w:sz w:val="18"/>
                <w:szCs w:val="18"/>
              </w:rPr>
              <w:t>не более 180</w:t>
            </w:r>
          </w:p>
        </w:tc>
        <w:tc>
          <w:tcPr>
            <w:tcW w:w="709" w:type="dxa"/>
          </w:tcPr>
          <w:p w:rsidR="00C66E74" w:rsidRPr="00CE27FB" w:rsidRDefault="00C66E74" w:rsidP="006432F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E27FB">
              <w:rPr>
                <w:rFonts w:ascii="Times New Roman" w:hAnsi="Times New Roman" w:cs="Times New Roman"/>
                <w:sz w:val="18"/>
                <w:szCs w:val="18"/>
              </w:rPr>
              <w:t>не закупается</w:t>
            </w:r>
          </w:p>
        </w:tc>
        <w:tc>
          <w:tcPr>
            <w:tcW w:w="851" w:type="dxa"/>
            <w:textDirection w:val="tbRl"/>
          </w:tcPr>
          <w:p w:rsidR="00C66E74" w:rsidRPr="00CE27FB" w:rsidRDefault="00C66E74" w:rsidP="006432F1">
            <w:pPr>
              <w:pStyle w:val="ConsPlusNorma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E27FB">
              <w:rPr>
                <w:rFonts w:ascii="Times New Roman" w:hAnsi="Times New Roman" w:cs="Times New Roman"/>
                <w:sz w:val="18"/>
                <w:szCs w:val="18"/>
              </w:rPr>
              <w:t>не более 180</w:t>
            </w:r>
          </w:p>
        </w:tc>
        <w:tc>
          <w:tcPr>
            <w:tcW w:w="425" w:type="dxa"/>
            <w:textDirection w:val="tbRl"/>
          </w:tcPr>
          <w:p w:rsidR="00C66E74" w:rsidRPr="00CE27FB" w:rsidRDefault="00C66E74" w:rsidP="006432F1">
            <w:pPr>
              <w:pStyle w:val="ConsPlusNorma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E27FB">
              <w:rPr>
                <w:rFonts w:ascii="Times New Roman" w:hAnsi="Times New Roman" w:cs="Times New Roman"/>
                <w:sz w:val="18"/>
                <w:szCs w:val="18"/>
              </w:rPr>
              <w:t>не более 180</w:t>
            </w:r>
          </w:p>
        </w:tc>
      </w:tr>
      <w:tr w:rsidR="00C66E74" w:rsidRPr="00CE27FB" w:rsidTr="006432F1">
        <w:trPr>
          <w:cantSplit/>
          <w:trHeight w:val="1134"/>
        </w:trPr>
        <w:tc>
          <w:tcPr>
            <w:tcW w:w="488" w:type="dxa"/>
            <w:vMerge/>
          </w:tcPr>
          <w:p w:rsidR="00C66E74" w:rsidRPr="00CE27FB" w:rsidRDefault="00C66E74" w:rsidP="006432F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extDirection w:val="tbRl"/>
            <w:vAlign w:val="center"/>
          </w:tcPr>
          <w:p w:rsidR="00C66E74" w:rsidRPr="00CE27FB" w:rsidRDefault="00C66E74" w:rsidP="006432F1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66E74" w:rsidRPr="00CE27FB" w:rsidRDefault="00C66E74" w:rsidP="006432F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C66E74" w:rsidRPr="00CE27FB" w:rsidRDefault="00C66E74" w:rsidP="006432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E27FB">
              <w:rPr>
                <w:rFonts w:ascii="Times New Roman" w:eastAsia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709" w:type="dxa"/>
          </w:tcPr>
          <w:p w:rsidR="00C66E74" w:rsidRPr="00CE27FB" w:rsidRDefault="00C66E74" w:rsidP="00643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E27FB">
              <w:rPr>
                <w:rFonts w:ascii="Times New Roman" w:eastAsia="Times New Roman" w:hAnsi="Times New Roman"/>
                <w:sz w:val="18"/>
                <w:szCs w:val="18"/>
              </w:rPr>
              <w:t>385</w:t>
            </w:r>
          </w:p>
        </w:tc>
        <w:tc>
          <w:tcPr>
            <w:tcW w:w="709" w:type="dxa"/>
            <w:vAlign w:val="center"/>
          </w:tcPr>
          <w:p w:rsidR="00C66E74" w:rsidRPr="00CE27FB" w:rsidRDefault="00C66E74" w:rsidP="00643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E27FB">
              <w:rPr>
                <w:rFonts w:ascii="Times New Roman" w:eastAsia="Times New Roman" w:hAnsi="Times New Roman"/>
                <w:sz w:val="18"/>
                <w:szCs w:val="18"/>
              </w:rPr>
              <w:t>миллионов рублей</w:t>
            </w:r>
          </w:p>
        </w:tc>
        <w:tc>
          <w:tcPr>
            <w:tcW w:w="850" w:type="dxa"/>
          </w:tcPr>
          <w:p w:rsidR="00C66E74" w:rsidRPr="00CE27FB" w:rsidRDefault="00C66E74" w:rsidP="006432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E27FB">
              <w:rPr>
                <w:rFonts w:ascii="Times New Roman" w:eastAsia="Times New Roman" w:hAnsi="Times New Roman"/>
                <w:sz w:val="18"/>
                <w:szCs w:val="18"/>
              </w:rPr>
              <w:t>не более 2,5</w:t>
            </w:r>
          </w:p>
        </w:tc>
        <w:tc>
          <w:tcPr>
            <w:tcW w:w="851" w:type="dxa"/>
          </w:tcPr>
          <w:p w:rsidR="00C66E74" w:rsidRPr="00CE27FB" w:rsidRDefault="00C66E74" w:rsidP="006432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E27FB">
              <w:rPr>
                <w:rFonts w:ascii="Times New Roman" w:eastAsia="Times New Roman" w:hAnsi="Times New Roman"/>
                <w:sz w:val="18"/>
                <w:szCs w:val="18"/>
              </w:rPr>
              <w:t>не более 2,0</w:t>
            </w:r>
          </w:p>
        </w:tc>
        <w:tc>
          <w:tcPr>
            <w:tcW w:w="992" w:type="dxa"/>
            <w:vMerge/>
          </w:tcPr>
          <w:p w:rsidR="00C66E74" w:rsidRPr="00CE27FB" w:rsidRDefault="00C66E74" w:rsidP="006432F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66E74" w:rsidRPr="00CE27FB" w:rsidRDefault="00C66E74" w:rsidP="006432F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6E74" w:rsidRPr="00CE27FB" w:rsidRDefault="00C66E74" w:rsidP="006432F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66E74" w:rsidRPr="00CE27FB" w:rsidRDefault="00C66E74" w:rsidP="006432F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6E74" w:rsidRPr="00CE27FB" w:rsidRDefault="00C66E74" w:rsidP="006432F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C66E74" w:rsidRPr="00CE27FB" w:rsidRDefault="00C66E74" w:rsidP="006432F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E27FB">
              <w:rPr>
                <w:rFonts w:ascii="Times New Roman" w:hAnsi="Times New Roman" w:cs="Times New Roman"/>
                <w:sz w:val="18"/>
                <w:szCs w:val="18"/>
              </w:rPr>
              <w:t>не более 1,5</w:t>
            </w:r>
          </w:p>
        </w:tc>
        <w:tc>
          <w:tcPr>
            <w:tcW w:w="709" w:type="dxa"/>
          </w:tcPr>
          <w:p w:rsidR="00C66E74" w:rsidRPr="00CE27FB" w:rsidRDefault="00C66E74" w:rsidP="006432F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extDirection w:val="tbRl"/>
          </w:tcPr>
          <w:p w:rsidR="00C66E74" w:rsidRPr="00CE27FB" w:rsidRDefault="00C66E74" w:rsidP="006432F1">
            <w:pPr>
              <w:pStyle w:val="ConsPlusNorma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E27FB">
              <w:rPr>
                <w:rFonts w:ascii="Times New Roman" w:hAnsi="Times New Roman" w:cs="Times New Roman"/>
                <w:sz w:val="18"/>
                <w:szCs w:val="18"/>
              </w:rPr>
              <w:t>не более 1,5</w:t>
            </w:r>
          </w:p>
        </w:tc>
        <w:tc>
          <w:tcPr>
            <w:tcW w:w="425" w:type="dxa"/>
            <w:textDirection w:val="tbRl"/>
          </w:tcPr>
          <w:p w:rsidR="00C66E74" w:rsidRPr="00CE27FB" w:rsidRDefault="00C66E74" w:rsidP="006432F1">
            <w:pPr>
              <w:pStyle w:val="ConsPlusNorma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E27FB">
              <w:rPr>
                <w:rFonts w:ascii="Times New Roman" w:hAnsi="Times New Roman" w:cs="Times New Roman"/>
                <w:sz w:val="18"/>
                <w:szCs w:val="18"/>
              </w:rPr>
              <w:t>не более 1</w:t>
            </w:r>
          </w:p>
        </w:tc>
      </w:tr>
      <w:tr w:rsidR="00C66E74" w:rsidRPr="00CE27FB" w:rsidTr="006432F1">
        <w:trPr>
          <w:cantSplit/>
          <w:trHeight w:val="1134"/>
        </w:trPr>
        <w:tc>
          <w:tcPr>
            <w:tcW w:w="488" w:type="dxa"/>
            <w:vMerge w:val="restart"/>
          </w:tcPr>
          <w:p w:rsidR="00C66E74" w:rsidRPr="00CE27FB" w:rsidRDefault="00C66E74" w:rsidP="00643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E27FB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6.</w:t>
            </w:r>
          </w:p>
        </w:tc>
        <w:tc>
          <w:tcPr>
            <w:tcW w:w="992" w:type="dxa"/>
            <w:vMerge w:val="restart"/>
            <w:textDirection w:val="tbRl"/>
            <w:vAlign w:val="center"/>
          </w:tcPr>
          <w:p w:rsidR="00C66E74" w:rsidRPr="00CE27FB" w:rsidRDefault="009F67E2" w:rsidP="006432F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hyperlink r:id="rId18" w:history="1">
              <w:r w:rsidR="00C66E74" w:rsidRPr="00CE27FB">
                <w:rPr>
                  <w:rFonts w:ascii="Times New Roman" w:eastAsia="Times New Roman" w:hAnsi="Times New Roman"/>
                  <w:color w:val="0000FF"/>
                  <w:sz w:val="18"/>
                  <w:szCs w:val="18"/>
                </w:rPr>
                <w:t>29.10.30</w:t>
              </w:r>
            </w:hyperlink>
          </w:p>
        </w:tc>
        <w:tc>
          <w:tcPr>
            <w:tcW w:w="1701" w:type="dxa"/>
            <w:vMerge w:val="restart"/>
          </w:tcPr>
          <w:p w:rsidR="00C66E74" w:rsidRPr="00CE27FB" w:rsidRDefault="00C66E74" w:rsidP="006432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E27FB">
              <w:rPr>
                <w:rFonts w:ascii="Times New Roman" w:eastAsia="Times New Roman" w:hAnsi="Times New Roman"/>
                <w:sz w:val="18"/>
                <w:szCs w:val="18"/>
              </w:rPr>
              <w:t>средства автотранспортные для перевозки 10 человек и более</w:t>
            </w:r>
          </w:p>
        </w:tc>
        <w:tc>
          <w:tcPr>
            <w:tcW w:w="1984" w:type="dxa"/>
          </w:tcPr>
          <w:p w:rsidR="00C66E74" w:rsidRPr="00CE27FB" w:rsidRDefault="00C66E74" w:rsidP="006432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E27FB">
              <w:rPr>
                <w:rFonts w:ascii="Times New Roman" w:eastAsia="Times New Roman" w:hAnsi="Times New Roman"/>
                <w:sz w:val="18"/>
                <w:szCs w:val="18"/>
              </w:rPr>
              <w:t>мощность двигателя, комплектация</w:t>
            </w:r>
          </w:p>
        </w:tc>
        <w:tc>
          <w:tcPr>
            <w:tcW w:w="709" w:type="dxa"/>
          </w:tcPr>
          <w:p w:rsidR="00C66E74" w:rsidRPr="00CE27FB" w:rsidRDefault="00C66E74" w:rsidP="006432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66E74" w:rsidRPr="00CE27FB" w:rsidRDefault="00C66E74" w:rsidP="00643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66E74" w:rsidRPr="00CE27FB" w:rsidRDefault="00C66E74" w:rsidP="006432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66E74" w:rsidRPr="00CE27FB" w:rsidRDefault="00C66E74" w:rsidP="006432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66E74" w:rsidRPr="00CE27FB" w:rsidRDefault="00C66E74" w:rsidP="006432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66E74" w:rsidRPr="00CE27FB" w:rsidRDefault="00C66E74" w:rsidP="006432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66E74" w:rsidRPr="00CE27FB" w:rsidRDefault="00C66E74" w:rsidP="006432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6E74" w:rsidRPr="00CE27FB" w:rsidRDefault="00C66E74" w:rsidP="006432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66E74" w:rsidRPr="00CE27FB" w:rsidRDefault="00C66E74" w:rsidP="006432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C66E74" w:rsidRPr="00CE27FB" w:rsidRDefault="00C66E74" w:rsidP="006432F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66E74" w:rsidRPr="00CE27FB" w:rsidRDefault="00C66E74" w:rsidP="006432F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extDirection w:val="tbRl"/>
          </w:tcPr>
          <w:p w:rsidR="00C66E74" w:rsidRPr="00CE27FB" w:rsidRDefault="00C66E74" w:rsidP="006432F1">
            <w:pPr>
              <w:pStyle w:val="ConsPlusNorma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tbRl"/>
          </w:tcPr>
          <w:p w:rsidR="00C66E74" w:rsidRPr="00CE27FB" w:rsidRDefault="00C66E74" w:rsidP="006432F1">
            <w:pPr>
              <w:pStyle w:val="ConsPlusNorma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6E74" w:rsidRPr="00CE27FB" w:rsidTr="006432F1">
        <w:trPr>
          <w:cantSplit/>
          <w:trHeight w:val="1134"/>
        </w:trPr>
        <w:tc>
          <w:tcPr>
            <w:tcW w:w="488" w:type="dxa"/>
            <w:vMerge/>
          </w:tcPr>
          <w:p w:rsidR="00C66E74" w:rsidRPr="00CE27FB" w:rsidRDefault="00C66E74" w:rsidP="006432F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extDirection w:val="tbRl"/>
            <w:vAlign w:val="center"/>
          </w:tcPr>
          <w:p w:rsidR="00C66E74" w:rsidRPr="00CE27FB" w:rsidRDefault="00C66E74" w:rsidP="006432F1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66E74" w:rsidRPr="00CE27FB" w:rsidRDefault="00C66E74" w:rsidP="006432F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C66E74" w:rsidRPr="00CE27FB" w:rsidRDefault="00C66E74" w:rsidP="006432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E27FB">
              <w:rPr>
                <w:rFonts w:ascii="Times New Roman" w:eastAsia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709" w:type="dxa"/>
          </w:tcPr>
          <w:p w:rsidR="00C66E74" w:rsidRPr="00CE27FB" w:rsidRDefault="00C66E74" w:rsidP="00643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E27FB">
              <w:rPr>
                <w:rFonts w:ascii="Times New Roman" w:eastAsia="Times New Roman" w:hAnsi="Times New Roman"/>
                <w:sz w:val="18"/>
                <w:szCs w:val="18"/>
              </w:rPr>
              <w:t>383</w:t>
            </w:r>
          </w:p>
        </w:tc>
        <w:tc>
          <w:tcPr>
            <w:tcW w:w="709" w:type="dxa"/>
            <w:vAlign w:val="center"/>
          </w:tcPr>
          <w:p w:rsidR="00C66E74" w:rsidRPr="00CE27FB" w:rsidRDefault="00C66E74" w:rsidP="00643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E27FB">
              <w:rPr>
                <w:rFonts w:ascii="Times New Roman" w:eastAsia="Times New Roman" w:hAnsi="Times New Roman"/>
                <w:sz w:val="18"/>
                <w:szCs w:val="18"/>
              </w:rPr>
              <w:t>рублей</w:t>
            </w:r>
          </w:p>
        </w:tc>
        <w:tc>
          <w:tcPr>
            <w:tcW w:w="850" w:type="dxa"/>
          </w:tcPr>
          <w:p w:rsidR="00C66E74" w:rsidRPr="00CE27FB" w:rsidRDefault="00C66E74" w:rsidP="006432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66E74" w:rsidRPr="00CE27FB" w:rsidRDefault="00C66E74" w:rsidP="006432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66E74" w:rsidRPr="00CE27FB" w:rsidRDefault="00C66E74" w:rsidP="006432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66E74" w:rsidRPr="00CE27FB" w:rsidRDefault="00C66E74" w:rsidP="006432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66E74" w:rsidRPr="00CE27FB" w:rsidRDefault="00C66E74" w:rsidP="006432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6E74" w:rsidRPr="00CE27FB" w:rsidRDefault="00C66E74" w:rsidP="006432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66E74" w:rsidRPr="00CE27FB" w:rsidRDefault="00C66E74" w:rsidP="006432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C66E74" w:rsidRPr="00CE27FB" w:rsidRDefault="00C66E74" w:rsidP="006432F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66E74" w:rsidRPr="00CE27FB" w:rsidRDefault="00C66E74" w:rsidP="006432F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extDirection w:val="tbRl"/>
          </w:tcPr>
          <w:p w:rsidR="00C66E74" w:rsidRPr="00CE27FB" w:rsidRDefault="00C66E74" w:rsidP="006432F1">
            <w:pPr>
              <w:pStyle w:val="ConsPlusNorma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tbRl"/>
          </w:tcPr>
          <w:p w:rsidR="00C66E74" w:rsidRPr="00CE27FB" w:rsidRDefault="00C66E74" w:rsidP="006432F1">
            <w:pPr>
              <w:pStyle w:val="ConsPlusNorma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6E74" w:rsidRPr="00CE27FB" w:rsidTr="006432F1">
        <w:trPr>
          <w:cantSplit/>
          <w:trHeight w:val="1134"/>
        </w:trPr>
        <w:tc>
          <w:tcPr>
            <w:tcW w:w="488" w:type="dxa"/>
            <w:vMerge w:val="restart"/>
          </w:tcPr>
          <w:p w:rsidR="00C66E74" w:rsidRPr="00CE27FB" w:rsidRDefault="00C66E74" w:rsidP="00643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E27FB">
              <w:rPr>
                <w:rFonts w:ascii="Times New Roman" w:eastAsia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992" w:type="dxa"/>
            <w:vMerge w:val="restart"/>
            <w:textDirection w:val="tbRl"/>
            <w:vAlign w:val="center"/>
          </w:tcPr>
          <w:p w:rsidR="00C66E74" w:rsidRPr="00CE27FB" w:rsidRDefault="009F67E2" w:rsidP="006432F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hyperlink r:id="rId19" w:history="1">
              <w:r w:rsidR="00C66E74" w:rsidRPr="00CE27FB">
                <w:rPr>
                  <w:rFonts w:ascii="Times New Roman" w:eastAsia="Times New Roman" w:hAnsi="Times New Roman"/>
                  <w:color w:val="0000FF"/>
                  <w:sz w:val="18"/>
                  <w:szCs w:val="18"/>
                </w:rPr>
                <w:t>29.10.41</w:t>
              </w:r>
            </w:hyperlink>
          </w:p>
        </w:tc>
        <w:tc>
          <w:tcPr>
            <w:tcW w:w="1701" w:type="dxa"/>
            <w:vMerge w:val="restart"/>
          </w:tcPr>
          <w:p w:rsidR="00C66E74" w:rsidRPr="00CE27FB" w:rsidRDefault="00C66E74" w:rsidP="006432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E27FB">
              <w:rPr>
                <w:rFonts w:ascii="Times New Roman" w:eastAsia="Times New Roman" w:hAnsi="Times New Roman"/>
                <w:sz w:val="18"/>
                <w:szCs w:val="18"/>
              </w:rPr>
              <w:t>средства автотранспортные грузовые</w:t>
            </w:r>
          </w:p>
        </w:tc>
        <w:tc>
          <w:tcPr>
            <w:tcW w:w="1984" w:type="dxa"/>
          </w:tcPr>
          <w:p w:rsidR="00C66E74" w:rsidRPr="00CE27FB" w:rsidRDefault="00C66E74" w:rsidP="006432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E27FB">
              <w:rPr>
                <w:rFonts w:ascii="Times New Roman" w:eastAsia="Times New Roman" w:hAnsi="Times New Roman"/>
                <w:sz w:val="18"/>
                <w:szCs w:val="18"/>
              </w:rPr>
              <w:t>мощность двигателя, комплектация</w:t>
            </w:r>
          </w:p>
        </w:tc>
        <w:tc>
          <w:tcPr>
            <w:tcW w:w="709" w:type="dxa"/>
          </w:tcPr>
          <w:p w:rsidR="00C66E74" w:rsidRPr="00CE27FB" w:rsidRDefault="00C66E74" w:rsidP="006432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66E74" w:rsidRPr="00CE27FB" w:rsidRDefault="00C66E74" w:rsidP="00643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66E74" w:rsidRPr="00CE27FB" w:rsidRDefault="00C66E74" w:rsidP="006432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66E74" w:rsidRPr="00CE27FB" w:rsidRDefault="00C66E74" w:rsidP="006432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66E74" w:rsidRPr="00CE27FB" w:rsidRDefault="00C66E74" w:rsidP="006432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66E74" w:rsidRPr="00CE27FB" w:rsidRDefault="00C66E74" w:rsidP="006432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66E74" w:rsidRPr="00CE27FB" w:rsidRDefault="00C66E74" w:rsidP="006432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6E74" w:rsidRPr="00CE27FB" w:rsidRDefault="00C66E74" w:rsidP="006432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66E74" w:rsidRPr="00CE27FB" w:rsidRDefault="00C66E74" w:rsidP="006432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C66E74" w:rsidRPr="00CE27FB" w:rsidRDefault="00C66E74" w:rsidP="006432F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66E74" w:rsidRPr="00CE27FB" w:rsidRDefault="00C66E74" w:rsidP="006432F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extDirection w:val="tbRl"/>
          </w:tcPr>
          <w:p w:rsidR="00C66E74" w:rsidRPr="00CE27FB" w:rsidRDefault="00C66E74" w:rsidP="006432F1">
            <w:pPr>
              <w:pStyle w:val="ConsPlusNorma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tbRl"/>
          </w:tcPr>
          <w:p w:rsidR="00C66E74" w:rsidRPr="00CE27FB" w:rsidRDefault="00C66E74" w:rsidP="006432F1">
            <w:pPr>
              <w:pStyle w:val="ConsPlusNorma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6E74" w:rsidRPr="00CE27FB" w:rsidTr="006432F1">
        <w:trPr>
          <w:cantSplit/>
          <w:trHeight w:val="1134"/>
        </w:trPr>
        <w:tc>
          <w:tcPr>
            <w:tcW w:w="488" w:type="dxa"/>
            <w:vMerge/>
          </w:tcPr>
          <w:p w:rsidR="00C66E74" w:rsidRPr="00CE27FB" w:rsidRDefault="00C66E74" w:rsidP="006432F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extDirection w:val="tbRl"/>
            <w:vAlign w:val="center"/>
          </w:tcPr>
          <w:p w:rsidR="00C66E74" w:rsidRPr="00CE27FB" w:rsidRDefault="00C66E74" w:rsidP="006432F1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66E74" w:rsidRPr="00CE27FB" w:rsidRDefault="00C66E74" w:rsidP="006432F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C66E74" w:rsidRPr="00CE27FB" w:rsidRDefault="00C66E74" w:rsidP="006432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E27FB">
              <w:rPr>
                <w:rFonts w:ascii="Times New Roman" w:eastAsia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709" w:type="dxa"/>
          </w:tcPr>
          <w:p w:rsidR="00C66E74" w:rsidRPr="00CE27FB" w:rsidRDefault="00C66E74" w:rsidP="00643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E27FB">
              <w:rPr>
                <w:rFonts w:ascii="Times New Roman" w:eastAsia="Times New Roman" w:hAnsi="Times New Roman"/>
                <w:sz w:val="18"/>
                <w:szCs w:val="18"/>
              </w:rPr>
              <w:t>383</w:t>
            </w:r>
          </w:p>
        </w:tc>
        <w:tc>
          <w:tcPr>
            <w:tcW w:w="709" w:type="dxa"/>
            <w:vAlign w:val="center"/>
          </w:tcPr>
          <w:p w:rsidR="00C66E74" w:rsidRPr="00CE27FB" w:rsidRDefault="00C66E74" w:rsidP="00643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E27FB">
              <w:rPr>
                <w:rFonts w:ascii="Times New Roman" w:eastAsia="Times New Roman" w:hAnsi="Times New Roman"/>
                <w:sz w:val="18"/>
                <w:szCs w:val="18"/>
              </w:rPr>
              <w:t>рублей</w:t>
            </w:r>
          </w:p>
        </w:tc>
        <w:tc>
          <w:tcPr>
            <w:tcW w:w="850" w:type="dxa"/>
          </w:tcPr>
          <w:p w:rsidR="00C66E74" w:rsidRPr="00CE27FB" w:rsidRDefault="00C66E74" w:rsidP="006432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66E74" w:rsidRPr="00CE27FB" w:rsidRDefault="00C66E74" w:rsidP="006432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66E74" w:rsidRPr="00CE27FB" w:rsidRDefault="00C66E74" w:rsidP="006432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66E74" w:rsidRPr="00CE27FB" w:rsidRDefault="00C66E74" w:rsidP="006432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66E74" w:rsidRPr="00CE27FB" w:rsidRDefault="00C66E74" w:rsidP="006432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6E74" w:rsidRPr="00CE27FB" w:rsidRDefault="00C66E74" w:rsidP="006432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66E74" w:rsidRPr="00CE27FB" w:rsidRDefault="00C66E74" w:rsidP="006432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C66E74" w:rsidRPr="00CE27FB" w:rsidRDefault="00C66E74" w:rsidP="006432F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66E74" w:rsidRPr="00CE27FB" w:rsidRDefault="00C66E74" w:rsidP="006432F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extDirection w:val="tbRl"/>
          </w:tcPr>
          <w:p w:rsidR="00C66E74" w:rsidRPr="00CE27FB" w:rsidRDefault="00C66E74" w:rsidP="006432F1">
            <w:pPr>
              <w:pStyle w:val="ConsPlusNorma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tbRl"/>
          </w:tcPr>
          <w:p w:rsidR="00C66E74" w:rsidRPr="00CE27FB" w:rsidRDefault="00C66E74" w:rsidP="006432F1">
            <w:pPr>
              <w:pStyle w:val="ConsPlusNorma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6E74" w:rsidRPr="00CE27FB" w:rsidTr="006432F1">
        <w:trPr>
          <w:cantSplit/>
          <w:trHeight w:val="1134"/>
        </w:trPr>
        <w:tc>
          <w:tcPr>
            <w:tcW w:w="488" w:type="dxa"/>
            <w:vMerge w:val="restart"/>
          </w:tcPr>
          <w:p w:rsidR="00C66E74" w:rsidRPr="00CE27FB" w:rsidRDefault="00C66E74" w:rsidP="00643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E27FB">
              <w:rPr>
                <w:rFonts w:ascii="Times New Roman" w:eastAsia="Times New Roman" w:hAnsi="Times New Roman"/>
                <w:sz w:val="18"/>
                <w:szCs w:val="18"/>
              </w:rPr>
              <w:t>8.</w:t>
            </w:r>
          </w:p>
        </w:tc>
        <w:tc>
          <w:tcPr>
            <w:tcW w:w="992" w:type="dxa"/>
            <w:vMerge w:val="restart"/>
            <w:textDirection w:val="tbRl"/>
            <w:vAlign w:val="center"/>
          </w:tcPr>
          <w:p w:rsidR="00C66E74" w:rsidRPr="00CE27FB" w:rsidRDefault="009F67E2" w:rsidP="006432F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hyperlink r:id="rId20" w:history="1">
              <w:r w:rsidR="00C66E74" w:rsidRPr="00CE27FB">
                <w:rPr>
                  <w:rFonts w:ascii="Times New Roman" w:eastAsia="Times New Roman" w:hAnsi="Times New Roman"/>
                  <w:color w:val="0000FF"/>
                  <w:sz w:val="18"/>
                  <w:szCs w:val="18"/>
                </w:rPr>
                <w:t>31.01.11</w:t>
              </w:r>
            </w:hyperlink>
          </w:p>
        </w:tc>
        <w:tc>
          <w:tcPr>
            <w:tcW w:w="1701" w:type="dxa"/>
            <w:vMerge w:val="restart"/>
          </w:tcPr>
          <w:p w:rsidR="00C66E74" w:rsidRPr="00CE27FB" w:rsidRDefault="00C66E74" w:rsidP="006432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E27FB">
              <w:rPr>
                <w:rFonts w:ascii="Times New Roman" w:eastAsia="Times New Roman" w:hAnsi="Times New Roman"/>
                <w:sz w:val="18"/>
                <w:szCs w:val="18"/>
              </w:rPr>
              <w:t>мебель металлическая для офисов</w:t>
            </w:r>
          </w:p>
        </w:tc>
        <w:tc>
          <w:tcPr>
            <w:tcW w:w="1984" w:type="dxa"/>
          </w:tcPr>
          <w:p w:rsidR="00C66E74" w:rsidRPr="00CE27FB" w:rsidRDefault="00C66E74" w:rsidP="006432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E27FB">
              <w:rPr>
                <w:rFonts w:ascii="Times New Roman" w:eastAsia="Times New Roman" w:hAnsi="Times New Roman"/>
                <w:sz w:val="18"/>
                <w:szCs w:val="18"/>
              </w:rPr>
              <w:t>материал (металл)</w:t>
            </w:r>
          </w:p>
        </w:tc>
        <w:tc>
          <w:tcPr>
            <w:tcW w:w="709" w:type="dxa"/>
            <w:vMerge w:val="restart"/>
          </w:tcPr>
          <w:p w:rsidR="00C66E74" w:rsidRPr="00CE27FB" w:rsidRDefault="00C66E74" w:rsidP="00643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E27FB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vAlign w:val="center"/>
          </w:tcPr>
          <w:p w:rsidR="00C66E74" w:rsidRPr="00CE27FB" w:rsidRDefault="00C66E74" w:rsidP="00643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E27FB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66E74" w:rsidRPr="00CE27FB" w:rsidRDefault="00C66E74" w:rsidP="006432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66E74" w:rsidRPr="00CE27FB" w:rsidRDefault="00C66E74" w:rsidP="006432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66E74" w:rsidRPr="00CE27FB" w:rsidRDefault="00C66E74" w:rsidP="006432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66E74" w:rsidRPr="00CE27FB" w:rsidRDefault="00C66E74" w:rsidP="006432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66E74" w:rsidRPr="00CE27FB" w:rsidRDefault="00C66E74" w:rsidP="006432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6E74" w:rsidRPr="00CE27FB" w:rsidRDefault="00C66E74" w:rsidP="006432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66E74" w:rsidRPr="00CE27FB" w:rsidRDefault="00C66E74" w:rsidP="006432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C66E74" w:rsidRPr="00CE27FB" w:rsidRDefault="00C66E74" w:rsidP="006432F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66E74" w:rsidRPr="00CE27FB" w:rsidRDefault="00C66E74" w:rsidP="006432F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extDirection w:val="tbRl"/>
          </w:tcPr>
          <w:p w:rsidR="00C66E74" w:rsidRPr="00CE27FB" w:rsidRDefault="00C66E74" w:rsidP="006432F1">
            <w:pPr>
              <w:pStyle w:val="ConsPlusNorma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tbRl"/>
          </w:tcPr>
          <w:p w:rsidR="00C66E74" w:rsidRPr="00CE27FB" w:rsidRDefault="00C66E74" w:rsidP="006432F1">
            <w:pPr>
              <w:pStyle w:val="ConsPlusNorma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6E74" w:rsidRPr="00CE27FB" w:rsidTr="006432F1">
        <w:trPr>
          <w:cantSplit/>
          <w:trHeight w:val="1134"/>
        </w:trPr>
        <w:tc>
          <w:tcPr>
            <w:tcW w:w="488" w:type="dxa"/>
            <w:vMerge/>
          </w:tcPr>
          <w:p w:rsidR="00C66E74" w:rsidRPr="00CE27FB" w:rsidRDefault="00C66E74" w:rsidP="006432F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extDirection w:val="tbRl"/>
            <w:vAlign w:val="center"/>
          </w:tcPr>
          <w:p w:rsidR="00C66E74" w:rsidRPr="00CE27FB" w:rsidRDefault="00C66E74" w:rsidP="006432F1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66E74" w:rsidRPr="00CE27FB" w:rsidRDefault="00C66E74" w:rsidP="006432F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C66E74" w:rsidRPr="00CE27FB" w:rsidRDefault="00C66E74" w:rsidP="006432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E27FB">
              <w:rPr>
                <w:rFonts w:ascii="Times New Roman" w:eastAsia="Times New Roman" w:hAnsi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709" w:type="dxa"/>
            <w:vMerge/>
          </w:tcPr>
          <w:p w:rsidR="00C66E74" w:rsidRPr="00CE27FB" w:rsidRDefault="00C66E74" w:rsidP="006432F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C66E74" w:rsidRPr="00CE27FB" w:rsidRDefault="00C66E74" w:rsidP="006432F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extDirection w:val="tbRl"/>
            <w:vAlign w:val="center"/>
          </w:tcPr>
          <w:p w:rsidR="00C66E74" w:rsidRPr="00CE27FB" w:rsidRDefault="00C66E74" w:rsidP="006432F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E27FB">
              <w:rPr>
                <w:rFonts w:ascii="Times New Roman" w:eastAsia="Times New Roman" w:hAnsi="Times New Roman"/>
                <w:sz w:val="18"/>
                <w:szCs w:val="18"/>
              </w:rPr>
              <w:t>предельное значение: кожа натуральная; возможные значения: искусственная кожа, искусственная замша (</w:t>
            </w:r>
            <w:proofErr w:type="spellStart"/>
            <w:r w:rsidRPr="00CE27FB">
              <w:rPr>
                <w:rFonts w:ascii="Times New Roman" w:eastAsia="Times New Roman" w:hAnsi="Times New Roman"/>
                <w:sz w:val="18"/>
                <w:szCs w:val="18"/>
              </w:rPr>
              <w:t>микрофибра</w:t>
            </w:r>
            <w:proofErr w:type="spellEnd"/>
            <w:r w:rsidRPr="00CE27FB">
              <w:rPr>
                <w:rFonts w:ascii="Times New Roman" w:eastAsia="Times New Roman" w:hAnsi="Times New Roman"/>
                <w:sz w:val="18"/>
                <w:szCs w:val="18"/>
              </w:rPr>
              <w:t>)</w:t>
            </w:r>
            <w:proofErr w:type="gramStart"/>
            <w:r w:rsidRPr="00CE27FB">
              <w:rPr>
                <w:rFonts w:ascii="Times New Roman" w:eastAsia="Times New Roman" w:hAnsi="Times New Roman"/>
                <w:sz w:val="18"/>
                <w:szCs w:val="18"/>
              </w:rPr>
              <w:t xml:space="preserve"> ,</w:t>
            </w:r>
            <w:proofErr w:type="gramEnd"/>
            <w:r w:rsidRPr="00CE27FB">
              <w:rPr>
                <w:rFonts w:ascii="Times New Roman" w:eastAsia="Times New Roman" w:hAnsi="Times New Roman"/>
                <w:sz w:val="18"/>
                <w:szCs w:val="18"/>
              </w:rPr>
              <w:t xml:space="preserve"> ткань, нетканые материалы</w:t>
            </w:r>
          </w:p>
        </w:tc>
        <w:tc>
          <w:tcPr>
            <w:tcW w:w="851" w:type="dxa"/>
          </w:tcPr>
          <w:p w:rsidR="00C66E74" w:rsidRPr="00CE27FB" w:rsidRDefault="00C66E74" w:rsidP="006432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E27FB">
              <w:rPr>
                <w:rFonts w:ascii="Times New Roman" w:eastAsia="Times New Roman" w:hAnsi="Times New Roman"/>
                <w:sz w:val="18"/>
                <w:szCs w:val="18"/>
              </w:rPr>
              <w:t>предельное значение: кожа натуральная;</w:t>
            </w:r>
          </w:p>
          <w:p w:rsidR="00C66E74" w:rsidRPr="00CE27FB" w:rsidRDefault="00C66E74" w:rsidP="006432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E27FB">
              <w:rPr>
                <w:rFonts w:ascii="Times New Roman" w:eastAsia="Times New Roman" w:hAnsi="Times New Roman"/>
                <w:sz w:val="18"/>
                <w:szCs w:val="18"/>
              </w:rPr>
              <w:t>возможные значения: искусственная кожа, искусственная замша (</w:t>
            </w:r>
            <w:proofErr w:type="spellStart"/>
            <w:r w:rsidRPr="00CE27FB">
              <w:rPr>
                <w:rFonts w:ascii="Times New Roman" w:eastAsia="Times New Roman" w:hAnsi="Times New Roman"/>
                <w:sz w:val="18"/>
                <w:szCs w:val="18"/>
              </w:rPr>
              <w:t>микрофибра</w:t>
            </w:r>
            <w:proofErr w:type="spellEnd"/>
            <w:r w:rsidRPr="00CE27FB">
              <w:rPr>
                <w:rFonts w:ascii="Times New Roman" w:eastAsia="Times New Roman" w:hAnsi="Times New Roman"/>
                <w:sz w:val="18"/>
                <w:szCs w:val="18"/>
              </w:rPr>
              <w:t>), ткань, нетканые материалы</w:t>
            </w:r>
          </w:p>
        </w:tc>
        <w:tc>
          <w:tcPr>
            <w:tcW w:w="992" w:type="dxa"/>
            <w:textDirection w:val="tbRl"/>
          </w:tcPr>
          <w:p w:rsidR="00C66E74" w:rsidRPr="00CE27FB" w:rsidRDefault="00C66E74" w:rsidP="006432F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E27FB">
              <w:rPr>
                <w:rFonts w:ascii="Times New Roman" w:eastAsia="Times New Roman" w:hAnsi="Times New Roman"/>
                <w:sz w:val="18"/>
                <w:szCs w:val="18"/>
              </w:rPr>
              <w:t>предельное значение: искусственная кожа;</w:t>
            </w:r>
          </w:p>
          <w:p w:rsidR="00C66E74" w:rsidRPr="00CE27FB" w:rsidRDefault="00C66E74" w:rsidP="006432F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E27FB">
              <w:rPr>
                <w:rFonts w:ascii="Times New Roman" w:eastAsia="Times New Roman" w:hAnsi="Times New Roman"/>
                <w:sz w:val="18"/>
                <w:szCs w:val="18"/>
              </w:rPr>
              <w:t>возможные значения: искусственная замша (</w:t>
            </w:r>
            <w:proofErr w:type="spellStart"/>
            <w:r w:rsidRPr="00CE27FB">
              <w:rPr>
                <w:rFonts w:ascii="Times New Roman" w:eastAsia="Times New Roman" w:hAnsi="Times New Roman"/>
                <w:sz w:val="18"/>
                <w:szCs w:val="18"/>
              </w:rPr>
              <w:t>микрофибра</w:t>
            </w:r>
            <w:proofErr w:type="spellEnd"/>
            <w:r w:rsidRPr="00CE27FB">
              <w:rPr>
                <w:rFonts w:ascii="Times New Roman" w:eastAsia="Times New Roman" w:hAnsi="Times New Roman"/>
                <w:sz w:val="18"/>
                <w:szCs w:val="18"/>
              </w:rPr>
              <w:t>), ткань, нетканые материалы</w:t>
            </w:r>
          </w:p>
        </w:tc>
        <w:tc>
          <w:tcPr>
            <w:tcW w:w="992" w:type="dxa"/>
            <w:textDirection w:val="tbRl"/>
          </w:tcPr>
          <w:p w:rsidR="00C66E74" w:rsidRPr="00CE27FB" w:rsidRDefault="00C66E74" w:rsidP="006432F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E27FB">
              <w:rPr>
                <w:rFonts w:ascii="Times New Roman" w:eastAsia="Times New Roman" w:hAnsi="Times New Roman"/>
                <w:sz w:val="18"/>
                <w:szCs w:val="18"/>
              </w:rPr>
              <w:t>предельное значение: искусственная кожа;</w:t>
            </w:r>
          </w:p>
          <w:p w:rsidR="00C66E74" w:rsidRPr="00CE27FB" w:rsidRDefault="00C66E74" w:rsidP="006432F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E27FB">
              <w:rPr>
                <w:rFonts w:ascii="Times New Roman" w:eastAsia="Times New Roman" w:hAnsi="Times New Roman"/>
                <w:sz w:val="18"/>
                <w:szCs w:val="18"/>
              </w:rPr>
              <w:t>возможные значения: искусственная замша (</w:t>
            </w:r>
            <w:proofErr w:type="spellStart"/>
            <w:r w:rsidRPr="00CE27FB">
              <w:rPr>
                <w:rFonts w:ascii="Times New Roman" w:eastAsia="Times New Roman" w:hAnsi="Times New Roman"/>
                <w:sz w:val="18"/>
                <w:szCs w:val="18"/>
              </w:rPr>
              <w:t>микрофибра</w:t>
            </w:r>
            <w:proofErr w:type="spellEnd"/>
            <w:r w:rsidRPr="00CE27FB">
              <w:rPr>
                <w:rFonts w:ascii="Times New Roman" w:eastAsia="Times New Roman" w:hAnsi="Times New Roman"/>
                <w:sz w:val="18"/>
                <w:szCs w:val="18"/>
              </w:rPr>
              <w:t>), ткань, нетканые материалы</w:t>
            </w:r>
          </w:p>
        </w:tc>
        <w:tc>
          <w:tcPr>
            <w:tcW w:w="851" w:type="dxa"/>
            <w:textDirection w:val="tbRl"/>
          </w:tcPr>
          <w:p w:rsidR="00C66E74" w:rsidRPr="00CE27FB" w:rsidRDefault="00C66E74" w:rsidP="006432F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E27FB">
              <w:rPr>
                <w:rFonts w:ascii="Times New Roman" w:eastAsia="Times New Roman" w:hAnsi="Times New Roman"/>
                <w:sz w:val="18"/>
                <w:szCs w:val="18"/>
              </w:rPr>
              <w:t>предельное значение: ткань;</w:t>
            </w:r>
          </w:p>
          <w:p w:rsidR="00C66E74" w:rsidRPr="00CE27FB" w:rsidRDefault="00C66E74" w:rsidP="006432F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E27FB">
              <w:rPr>
                <w:rFonts w:ascii="Times New Roman" w:eastAsia="Times New Roman" w:hAnsi="Times New Roman"/>
                <w:sz w:val="18"/>
                <w:szCs w:val="18"/>
              </w:rPr>
              <w:t>возможные значения: нетканые материалы</w:t>
            </w:r>
          </w:p>
        </w:tc>
        <w:tc>
          <w:tcPr>
            <w:tcW w:w="1134" w:type="dxa"/>
            <w:textDirection w:val="tbRl"/>
          </w:tcPr>
          <w:p w:rsidR="00C66E74" w:rsidRPr="00CE27FB" w:rsidRDefault="00C66E74" w:rsidP="006432F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E27FB">
              <w:rPr>
                <w:rFonts w:ascii="Times New Roman" w:eastAsia="Times New Roman" w:hAnsi="Times New Roman"/>
                <w:sz w:val="18"/>
                <w:szCs w:val="18"/>
              </w:rPr>
              <w:t>предельное значение: ткань;</w:t>
            </w:r>
          </w:p>
          <w:p w:rsidR="00C66E74" w:rsidRPr="00CE27FB" w:rsidRDefault="00C66E74" w:rsidP="006432F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E27FB">
              <w:rPr>
                <w:rFonts w:ascii="Times New Roman" w:eastAsia="Times New Roman" w:hAnsi="Times New Roman"/>
                <w:sz w:val="18"/>
                <w:szCs w:val="18"/>
              </w:rPr>
              <w:t>возможные значения: нетканые материалы</w:t>
            </w:r>
          </w:p>
        </w:tc>
        <w:tc>
          <w:tcPr>
            <w:tcW w:w="709" w:type="dxa"/>
            <w:textDirection w:val="tbRl"/>
          </w:tcPr>
          <w:p w:rsidR="00C66E74" w:rsidRPr="00CE27FB" w:rsidRDefault="00C66E74" w:rsidP="006432F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E27FB">
              <w:rPr>
                <w:rFonts w:ascii="Times New Roman" w:eastAsia="Times New Roman" w:hAnsi="Times New Roman"/>
                <w:sz w:val="18"/>
                <w:szCs w:val="18"/>
              </w:rPr>
              <w:t>предельное значение: ткань;</w:t>
            </w:r>
          </w:p>
          <w:p w:rsidR="00C66E74" w:rsidRPr="00CE27FB" w:rsidRDefault="00C66E74" w:rsidP="006432F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E27FB">
              <w:rPr>
                <w:rFonts w:ascii="Times New Roman" w:eastAsia="Times New Roman" w:hAnsi="Times New Roman"/>
                <w:sz w:val="18"/>
                <w:szCs w:val="18"/>
              </w:rPr>
              <w:t>возможные значения: нетканые материалы</w:t>
            </w:r>
          </w:p>
        </w:tc>
        <w:tc>
          <w:tcPr>
            <w:tcW w:w="708" w:type="dxa"/>
            <w:textDirection w:val="tbRl"/>
            <w:vAlign w:val="center"/>
          </w:tcPr>
          <w:p w:rsidR="00C66E74" w:rsidRPr="00CE27FB" w:rsidRDefault="00C66E74" w:rsidP="006432F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7FB">
              <w:rPr>
                <w:rFonts w:ascii="Times New Roman" w:hAnsi="Times New Roman" w:cs="Times New Roman"/>
                <w:sz w:val="18"/>
                <w:szCs w:val="18"/>
              </w:rPr>
              <w:t>предельное значение: кожа натуральная;</w:t>
            </w:r>
          </w:p>
          <w:p w:rsidR="00C66E74" w:rsidRPr="00CE27FB" w:rsidRDefault="00C66E74" w:rsidP="006432F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7FB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искусственная кожа, искусственная замша (</w:t>
            </w:r>
            <w:proofErr w:type="spellStart"/>
            <w:r w:rsidRPr="00CE27FB">
              <w:rPr>
                <w:rFonts w:ascii="Times New Roman" w:hAnsi="Times New Roman" w:cs="Times New Roman"/>
                <w:sz w:val="18"/>
                <w:szCs w:val="18"/>
              </w:rPr>
              <w:t>микрофибра</w:t>
            </w:r>
            <w:proofErr w:type="spellEnd"/>
            <w:r w:rsidRPr="00CE27FB">
              <w:rPr>
                <w:rFonts w:ascii="Times New Roman" w:hAnsi="Times New Roman" w:cs="Times New Roman"/>
                <w:sz w:val="18"/>
                <w:szCs w:val="18"/>
              </w:rPr>
              <w:t>), ткань, нетканые материалы</w:t>
            </w:r>
          </w:p>
        </w:tc>
        <w:tc>
          <w:tcPr>
            <w:tcW w:w="709" w:type="dxa"/>
            <w:textDirection w:val="tbRl"/>
            <w:vAlign w:val="center"/>
          </w:tcPr>
          <w:p w:rsidR="00C66E74" w:rsidRPr="00CE27FB" w:rsidRDefault="00C66E74" w:rsidP="006432F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7FB">
              <w:rPr>
                <w:rFonts w:ascii="Times New Roman" w:hAnsi="Times New Roman" w:cs="Times New Roman"/>
                <w:sz w:val="18"/>
                <w:szCs w:val="18"/>
              </w:rPr>
              <w:t>предельное значение: ткань;</w:t>
            </w:r>
          </w:p>
          <w:p w:rsidR="00C66E74" w:rsidRPr="00CE27FB" w:rsidRDefault="00C66E74" w:rsidP="006432F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7FB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нетканые материалы</w:t>
            </w:r>
          </w:p>
        </w:tc>
        <w:tc>
          <w:tcPr>
            <w:tcW w:w="851" w:type="dxa"/>
            <w:textDirection w:val="tbRl"/>
          </w:tcPr>
          <w:p w:rsidR="00C66E74" w:rsidRPr="00CE27FB" w:rsidRDefault="00C66E74" w:rsidP="006432F1">
            <w:pPr>
              <w:pStyle w:val="ConsPlusNorma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E27FB">
              <w:rPr>
                <w:rFonts w:ascii="Times New Roman" w:hAnsi="Times New Roman" w:cs="Times New Roman"/>
                <w:sz w:val="18"/>
                <w:szCs w:val="18"/>
              </w:rPr>
              <w:t>предельное значение: кожа натуральная;</w:t>
            </w:r>
          </w:p>
          <w:p w:rsidR="00C66E74" w:rsidRPr="00CE27FB" w:rsidRDefault="00C66E74" w:rsidP="006432F1">
            <w:pPr>
              <w:pStyle w:val="ConsPlusNorma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E27FB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искусственная кожа, искусственная замша (</w:t>
            </w:r>
            <w:proofErr w:type="spellStart"/>
            <w:r w:rsidRPr="00CE27FB">
              <w:rPr>
                <w:rFonts w:ascii="Times New Roman" w:hAnsi="Times New Roman" w:cs="Times New Roman"/>
                <w:sz w:val="18"/>
                <w:szCs w:val="18"/>
              </w:rPr>
              <w:t>микрофибра</w:t>
            </w:r>
            <w:proofErr w:type="spellEnd"/>
            <w:r w:rsidRPr="00CE27FB">
              <w:rPr>
                <w:rFonts w:ascii="Times New Roman" w:hAnsi="Times New Roman" w:cs="Times New Roman"/>
                <w:sz w:val="18"/>
                <w:szCs w:val="18"/>
              </w:rPr>
              <w:t>), ткань, нетканые материалы</w:t>
            </w:r>
          </w:p>
        </w:tc>
        <w:tc>
          <w:tcPr>
            <w:tcW w:w="425" w:type="dxa"/>
            <w:textDirection w:val="tbRl"/>
          </w:tcPr>
          <w:p w:rsidR="00C66E74" w:rsidRPr="00CE27FB" w:rsidRDefault="00C66E74" w:rsidP="006432F1">
            <w:pPr>
              <w:pStyle w:val="ConsPlusNorma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E27FB">
              <w:rPr>
                <w:rFonts w:ascii="Times New Roman" w:hAnsi="Times New Roman" w:cs="Times New Roman"/>
                <w:sz w:val="18"/>
                <w:szCs w:val="18"/>
              </w:rPr>
              <w:t>предельное значение: ткань;</w:t>
            </w:r>
          </w:p>
          <w:p w:rsidR="00C66E74" w:rsidRPr="00CE27FB" w:rsidRDefault="00C66E74" w:rsidP="006432F1">
            <w:pPr>
              <w:pStyle w:val="ConsPlusNorma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E27FB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нетканые материалы</w:t>
            </w:r>
          </w:p>
        </w:tc>
      </w:tr>
      <w:tr w:rsidR="006432F1" w:rsidRPr="00CE27FB" w:rsidTr="006432F1">
        <w:trPr>
          <w:cantSplit/>
          <w:trHeight w:val="1134"/>
        </w:trPr>
        <w:tc>
          <w:tcPr>
            <w:tcW w:w="488" w:type="dxa"/>
          </w:tcPr>
          <w:p w:rsidR="006432F1" w:rsidRDefault="006432F1" w:rsidP="006432F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6432F1" w:rsidRPr="00CE27FB" w:rsidRDefault="006432F1" w:rsidP="006432F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extDirection w:val="tbRl"/>
            <w:vAlign w:val="center"/>
          </w:tcPr>
          <w:p w:rsidR="006432F1" w:rsidRPr="00CE27FB" w:rsidRDefault="006432F1" w:rsidP="006432F1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432F1" w:rsidRPr="00CE27FB" w:rsidRDefault="006432F1" w:rsidP="006432F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432F1" w:rsidRPr="00CE27FB" w:rsidRDefault="006432F1" w:rsidP="006432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432F1" w:rsidRPr="00CE27FB" w:rsidRDefault="006432F1" w:rsidP="006432F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432F1" w:rsidRPr="00CE27FB" w:rsidRDefault="006432F1" w:rsidP="006432F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extDirection w:val="tbRl"/>
            <w:vAlign w:val="center"/>
          </w:tcPr>
          <w:p w:rsidR="006432F1" w:rsidRPr="00CE27FB" w:rsidRDefault="006432F1" w:rsidP="006432F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432F1" w:rsidRPr="00CE27FB" w:rsidRDefault="006432F1" w:rsidP="006432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extDirection w:val="tbRl"/>
          </w:tcPr>
          <w:p w:rsidR="006432F1" w:rsidRPr="00CE27FB" w:rsidRDefault="006432F1" w:rsidP="006432F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extDirection w:val="tbRl"/>
          </w:tcPr>
          <w:p w:rsidR="006432F1" w:rsidRPr="00CE27FB" w:rsidRDefault="006432F1" w:rsidP="006432F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extDirection w:val="tbRl"/>
          </w:tcPr>
          <w:p w:rsidR="006432F1" w:rsidRPr="00CE27FB" w:rsidRDefault="006432F1" w:rsidP="006432F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extDirection w:val="tbRl"/>
          </w:tcPr>
          <w:p w:rsidR="006432F1" w:rsidRPr="00CE27FB" w:rsidRDefault="006432F1" w:rsidP="006432F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extDirection w:val="tbRl"/>
          </w:tcPr>
          <w:p w:rsidR="006432F1" w:rsidRPr="00CE27FB" w:rsidRDefault="006432F1" w:rsidP="006432F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extDirection w:val="tbRl"/>
            <w:vAlign w:val="center"/>
          </w:tcPr>
          <w:p w:rsidR="006432F1" w:rsidRPr="00CE27FB" w:rsidRDefault="006432F1" w:rsidP="006432F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extDirection w:val="tbRl"/>
            <w:vAlign w:val="center"/>
          </w:tcPr>
          <w:p w:rsidR="006432F1" w:rsidRPr="00CE27FB" w:rsidRDefault="006432F1" w:rsidP="006432F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extDirection w:val="tbRl"/>
          </w:tcPr>
          <w:p w:rsidR="006432F1" w:rsidRPr="00CE27FB" w:rsidRDefault="006432F1" w:rsidP="006432F1">
            <w:pPr>
              <w:pStyle w:val="ConsPlusNorma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tbRl"/>
          </w:tcPr>
          <w:p w:rsidR="006432F1" w:rsidRPr="00CE27FB" w:rsidRDefault="006432F1" w:rsidP="006432F1">
            <w:pPr>
              <w:pStyle w:val="ConsPlusNorma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6E74" w:rsidRPr="00CE27FB" w:rsidTr="006432F1">
        <w:trPr>
          <w:cantSplit/>
          <w:trHeight w:val="1134"/>
        </w:trPr>
        <w:tc>
          <w:tcPr>
            <w:tcW w:w="488" w:type="dxa"/>
            <w:vMerge w:val="restart"/>
          </w:tcPr>
          <w:p w:rsidR="00C66E74" w:rsidRPr="00CE27FB" w:rsidRDefault="00C66E74" w:rsidP="00643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E27FB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9.</w:t>
            </w:r>
          </w:p>
        </w:tc>
        <w:tc>
          <w:tcPr>
            <w:tcW w:w="992" w:type="dxa"/>
            <w:vMerge w:val="restart"/>
            <w:textDirection w:val="tbRl"/>
            <w:vAlign w:val="center"/>
          </w:tcPr>
          <w:p w:rsidR="00C66E74" w:rsidRPr="00CE27FB" w:rsidRDefault="009F67E2" w:rsidP="006432F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hyperlink r:id="rId21" w:history="1">
              <w:r w:rsidR="00C66E74" w:rsidRPr="00CE27FB">
                <w:rPr>
                  <w:rFonts w:ascii="Times New Roman" w:eastAsia="Times New Roman" w:hAnsi="Times New Roman"/>
                  <w:color w:val="0000FF"/>
                  <w:sz w:val="18"/>
                  <w:szCs w:val="18"/>
                </w:rPr>
                <w:t>31.01.12</w:t>
              </w:r>
            </w:hyperlink>
          </w:p>
        </w:tc>
        <w:tc>
          <w:tcPr>
            <w:tcW w:w="1701" w:type="dxa"/>
            <w:vMerge w:val="restart"/>
          </w:tcPr>
          <w:p w:rsidR="00C66E74" w:rsidRPr="00CE27FB" w:rsidRDefault="00C66E74" w:rsidP="006432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E27FB">
              <w:rPr>
                <w:rFonts w:ascii="Times New Roman" w:eastAsia="Times New Roman" w:hAnsi="Times New Roman"/>
                <w:sz w:val="18"/>
                <w:szCs w:val="18"/>
              </w:rPr>
              <w:t>мебель деревянная для офисов</w:t>
            </w:r>
          </w:p>
        </w:tc>
        <w:tc>
          <w:tcPr>
            <w:tcW w:w="1984" w:type="dxa"/>
          </w:tcPr>
          <w:p w:rsidR="00C66E74" w:rsidRPr="00CE27FB" w:rsidRDefault="00C66E74" w:rsidP="006432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E27FB">
              <w:rPr>
                <w:rFonts w:ascii="Times New Roman" w:eastAsia="Times New Roman" w:hAnsi="Times New Roman"/>
                <w:sz w:val="18"/>
                <w:szCs w:val="18"/>
              </w:rPr>
              <w:t>материал (вид древесины)</w:t>
            </w:r>
          </w:p>
        </w:tc>
        <w:tc>
          <w:tcPr>
            <w:tcW w:w="709" w:type="dxa"/>
          </w:tcPr>
          <w:p w:rsidR="00C66E74" w:rsidRPr="00CE27FB" w:rsidRDefault="00C66E74" w:rsidP="00643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E27FB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C66E74" w:rsidRPr="00CE27FB" w:rsidRDefault="00C66E74" w:rsidP="00643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E27FB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66E74" w:rsidRPr="00CE27FB" w:rsidRDefault="00C66E74" w:rsidP="006432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E27FB">
              <w:rPr>
                <w:rFonts w:ascii="Times New Roman" w:eastAsia="Times New Roman" w:hAnsi="Times New Roman"/>
                <w:sz w:val="18"/>
                <w:szCs w:val="18"/>
              </w:rPr>
              <w:t xml:space="preserve">предельное значение: массив древесины </w:t>
            </w:r>
            <w:r w:rsidR="00FC14A3">
              <w:rPr>
                <w:rFonts w:ascii="Times New Roman" w:eastAsia="Times New Roman" w:hAnsi="Times New Roman"/>
                <w:sz w:val="18"/>
                <w:szCs w:val="18"/>
              </w:rPr>
              <w:t>«</w:t>
            </w:r>
            <w:r w:rsidRPr="00CE27FB">
              <w:rPr>
                <w:rFonts w:ascii="Times New Roman" w:eastAsia="Times New Roman" w:hAnsi="Times New Roman"/>
                <w:sz w:val="18"/>
                <w:szCs w:val="18"/>
              </w:rPr>
              <w:t>ценных</w:t>
            </w:r>
            <w:r w:rsidR="00FC14A3">
              <w:rPr>
                <w:rFonts w:ascii="Times New Roman" w:eastAsia="Times New Roman" w:hAnsi="Times New Roman"/>
                <w:sz w:val="18"/>
                <w:szCs w:val="18"/>
              </w:rPr>
              <w:t>»</w:t>
            </w:r>
            <w:r w:rsidRPr="00CE27FB">
              <w:rPr>
                <w:rFonts w:ascii="Times New Roman" w:eastAsia="Times New Roman" w:hAnsi="Times New Roman"/>
                <w:sz w:val="18"/>
                <w:szCs w:val="18"/>
              </w:rPr>
              <w:t xml:space="preserve"> пород (твердолиственных и тропических);</w:t>
            </w:r>
          </w:p>
          <w:p w:rsidR="00C66E74" w:rsidRPr="00CE27FB" w:rsidRDefault="00C66E74" w:rsidP="006432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E27FB">
              <w:rPr>
                <w:rFonts w:ascii="Times New Roman" w:eastAsia="Times New Roman" w:hAnsi="Times New Roman"/>
                <w:sz w:val="18"/>
                <w:szCs w:val="18"/>
              </w:rPr>
              <w:t xml:space="preserve">возможные значения: древесина хвойных и </w:t>
            </w:r>
            <w:proofErr w:type="spellStart"/>
            <w:r w:rsidRPr="00CE27FB">
              <w:rPr>
                <w:rFonts w:ascii="Times New Roman" w:eastAsia="Times New Roman" w:hAnsi="Times New Roman"/>
                <w:sz w:val="18"/>
                <w:szCs w:val="18"/>
              </w:rPr>
              <w:t>мягколиственных</w:t>
            </w:r>
            <w:proofErr w:type="spellEnd"/>
            <w:r w:rsidRPr="00CE27FB">
              <w:rPr>
                <w:rFonts w:ascii="Times New Roman" w:eastAsia="Times New Roman" w:hAnsi="Times New Roman"/>
                <w:sz w:val="18"/>
                <w:szCs w:val="18"/>
              </w:rPr>
              <w:t xml:space="preserve"> пород: береза, лиственница, сосна, ель</w:t>
            </w:r>
          </w:p>
        </w:tc>
        <w:tc>
          <w:tcPr>
            <w:tcW w:w="851" w:type="dxa"/>
          </w:tcPr>
          <w:p w:rsidR="00C66E74" w:rsidRPr="00CE27FB" w:rsidRDefault="00C66E74" w:rsidP="006432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E27FB">
              <w:rPr>
                <w:rFonts w:ascii="Times New Roman" w:eastAsia="Times New Roman" w:hAnsi="Times New Roman"/>
                <w:sz w:val="18"/>
                <w:szCs w:val="18"/>
              </w:rPr>
              <w:t xml:space="preserve">предельное значение: массив древесины </w:t>
            </w:r>
            <w:r w:rsidR="00FC14A3">
              <w:rPr>
                <w:rFonts w:ascii="Times New Roman" w:eastAsia="Times New Roman" w:hAnsi="Times New Roman"/>
                <w:sz w:val="18"/>
                <w:szCs w:val="18"/>
              </w:rPr>
              <w:t>«</w:t>
            </w:r>
            <w:r w:rsidRPr="00CE27FB">
              <w:rPr>
                <w:rFonts w:ascii="Times New Roman" w:eastAsia="Times New Roman" w:hAnsi="Times New Roman"/>
                <w:sz w:val="18"/>
                <w:szCs w:val="18"/>
              </w:rPr>
              <w:t>ценных</w:t>
            </w:r>
            <w:r w:rsidR="00FC14A3">
              <w:rPr>
                <w:rFonts w:ascii="Times New Roman" w:eastAsia="Times New Roman" w:hAnsi="Times New Roman"/>
                <w:sz w:val="18"/>
                <w:szCs w:val="18"/>
              </w:rPr>
              <w:t>»</w:t>
            </w:r>
            <w:r w:rsidRPr="00CE27FB">
              <w:rPr>
                <w:rFonts w:ascii="Times New Roman" w:eastAsia="Times New Roman" w:hAnsi="Times New Roman"/>
                <w:sz w:val="18"/>
                <w:szCs w:val="18"/>
              </w:rPr>
              <w:t xml:space="preserve"> пород (твердолиственных);</w:t>
            </w:r>
          </w:p>
          <w:p w:rsidR="00C66E74" w:rsidRPr="00CE27FB" w:rsidRDefault="00C66E74" w:rsidP="006432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E27FB">
              <w:rPr>
                <w:rFonts w:ascii="Times New Roman" w:eastAsia="Times New Roman" w:hAnsi="Times New Roman"/>
                <w:sz w:val="18"/>
                <w:szCs w:val="18"/>
              </w:rPr>
              <w:t xml:space="preserve">возможные значения: древесина хвойных и </w:t>
            </w:r>
            <w:proofErr w:type="spellStart"/>
            <w:r w:rsidRPr="00CE27FB">
              <w:rPr>
                <w:rFonts w:ascii="Times New Roman" w:eastAsia="Times New Roman" w:hAnsi="Times New Roman"/>
                <w:sz w:val="18"/>
                <w:szCs w:val="18"/>
              </w:rPr>
              <w:t>мягколиственных</w:t>
            </w:r>
            <w:proofErr w:type="spellEnd"/>
            <w:r w:rsidRPr="00CE27FB">
              <w:rPr>
                <w:rFonts w:ascii="Times New Roman" w:eastAsia="Times New Roman" w:hAnsi="Times New Roman"/>
                <w:sz w:val="18"/>
                <w:szCs w:val="18"/>
              </w:rPr>
              <w:t xml:space="preserve"> пород: береза, лиственница, сосна, ель</w:t>
            </w:r>
          </w:p>
        </w:tc>
        <w:tc>
          <w:tcPr>
            <w:tcW w:w="992" w:type="dxa"/>
            <w:textDirection w:val="tbRl"/>
          </w:tcPr>
          <w:p w:rsidR="00C66E74" w:rsidRPr="00CE27FB" w:rsidRDefault="00C66E74" w:rsidP="006432F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E27FB">
              <w:rPr>
                <w:rFonts w:ascii="Times New Roman" w:eastAsia="Times New Roman" w:hAnsi="Times New Roman"/>
                <w:sz w:val="18"/>
                <w:szCs w:val="18"/>
              </w:rPr>
              <w:t xml:space="preserve">предельное значение: древесина хвойных и </w:t>
            </w:r>
            <w:proofErr w:type="spellStart"/>
            <w:r w:rsidRPr="00CE27FB">
              <w:rPr>
                <w:rFonts w:ascii="Times New Roman" w:eastAsia="Times New Roman" w:hAnsi="Times New Roman"/>
                <w:sz w:val="18"/>
                <w:szCs w:val="18"/>
              </w:rPr>
              <w:t>мягколиственных</w:t>
            </w:r>
            <w:proofErr w:type="spellEnd"/>
            <w:r w:rsidRPr="00CE27FB">
              <w:rPr>
                <w:rFonts w:ascii="Times New Roman" w:eastAsia="Times New Roman" w:hAnsi="Times New Roman"/>
                <w:sz w:val="18"/>
                <w:szCs w:val="18"/>
              </w:rPr>
              <w:t xml:space="preserve"> пород: береза, лиственница, сосна, ель</w:t>
            </w:r>
          </w:p>
        </w:tc>
        <w:tc>
          <w:tcPr>
            <w:tcW w:w="992" w:type="dxa"/>
            <w:textDirection w:val="tbRl"/>
          </w:tcPr>
          <w:p w:rsidR="00C66E74" w:rsidRPr="00CE27FB" w:rsidRDefault="00C66E74" w:rsidP="006432F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E27FB">
              <w:rPr>
                <w:rFonts w:ascii="Times New Roman" w:eastAsia="Times New Roman" w:hAnsi="Times New Roman"/>
                <w:sz w:val="18"/>
                <w:szCs w:val="18"/>
              </w:rPr>
              <w:t xml:space="preserve">предельное значение: древесина хвойных и </w:t>
            </w:r>
            <w:proofErr w:type="spellStart"/>
            <w:r w:rsidRPr="00CE27FB">
              <w:rPr>
                <w:rFonts w:ascii="Times New Roman" w:eastAsia="Times New Roman" w:hAnsi="Times New Roman"/>
                <w:sz w:val="18"/>
                <w:szCs w:val="18"/>
              </w:rPr>
              <w:t>мягколиственных</w:t>
            </w:r>
            <w:proofErr w:type="spellEnd"/>
            <w:r w:rsidRPr="00CE27FB">
              <w:rPr>
                <w:rFonts w:ascii="Times New Roman" w:eastAsia="Times New Roman" w:hAnsi="Times New Roman"/>
                <w:sz w:val="18"/>
                <w:szCs w:val="18"/>
              </w:rPr>
              <w:t xml:space="preserve"> пород: береза, лиственница, сосна, ель</w:t>
            </w:r>
          </w:p>
        </w:tc>
        <w:tc>
          <w:tcPr>
            <w:tcW w:w="851" w:type="dxa"/>
            <w:textDirection w:val="tbRl"/>
          </w:tcPr>
          <w:p w:rsidR="00C66E74" w:rsidRPr="00CE27FB" w:rsidRDefault="00C66E74" w:rsidP="006432F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E27FB">
              <w:rPr>
                <w:rFonts w:ascii="Times New Roman" w:eastAsia="Times New Roman" w:hAnsi="Times New Roman"/>
                <w:sz w:val="18"/>
                <w:szCs w:val="18"/>
              </w:rPr>
              <w:t xml:space="preserve">предельное значение: древесина хвойных и </w:t>
            </w:r>
            <w:proofErr w:type="spellStart"/>
            <w:r w:rsidRPr="00CE27FB">
              <w:rPr>
                <w:rFonts w:ascii="Times New Roman" w:eastAsia="Times New Roman" w:hAnsi="Times New Roman"/>
                <w:sz w:val="18"/>
                <w:szCs w:val="18"/>
              </w:rPr>
              <w:t>мягколиственных</w:t>
            </w:r>
            <w:proofErr w:type="spellEnd"/>
            <w:r w:rsidRPr="00CE27FB">
              <w:rPr>
                <w:rFonts w:ascii="Times New Roman" w:eastAsia="Times New Roman" w:hAnsi="Times New Roman"/>
                <w:sz w:val="18"/>
                <w:szCs w:val="18"/>
              </w:rPr>
              <w:t xml:space="preserve"> пород: береза, лиственница, сосна, ель</w:t>
            </w:r>
          </w:p>
        </w:tc>
        <w:tc>
          <w:tcPr>
            <w:tcW w:w="1134" w:type="dxa"/>
            <w:textDirection w:val="tbRl"/>
          </w:tcPr>
          <w:p w:rsidR="00C66E74" w:rsidRPr="00CE27FB" w:rsidRDefault="00C66E74" w:rsidP="006432F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E27FB">
              <w:rPr>
                <w:rFonts w:ascii="Times New Roman" w:eastAsia="Times New Roman" w:hAnsi="Times New Roman"/>
                <w:sz w:val="18"/>
                <w:szCs w:val="18"/>
              </w:rPr>
              <w:t xml:space="preserve">предельное значение: древесина хвойных и </w:t>
            </w:r>
            <w:proofErr w:type="spellStart"/>
            <w:r w:rsidRPr="00CE27FB">
              <w:rPr>
                <w:rFonts w:ascii="Times New Roman" w:eastAsia="Times New Roman" w:hAnsi="Times New Roman"/>
                <w:sz w:val="18"/>
                <w:szCs w:val="18"/>
              </w:rPr>
              <w:t>мягколиственных</w:t>
            </w:r>
            <w:proofErr w:type="spellEnd"/>
            <w:r w:rsidRPr="00CE27FB">
              <w:rPr>
                <w:rFonts w:ascii="Times New Roman" w:eastAsia="Times New Roman" w:hAnsi="Times New Roman"/>
                <w:sz w:val="18"/>
                <w:szCs w:val="18"/>
              </w:rPr>
              <w:t xml:space="preserve"> пород: береза, лиственница, сосна, ель</w:t>
            </w:r>
          </w:p>
        </w:tc>
        <w:tc>
          <w:tcPr>
            <w:tcW w:w="709" w:type="dxa"/>
            <w:textDirection w:val="tbRl"/>
          </w:tcPr>
          <w:p w:rsidR="00C66E74" w:rsidRPr="00CE27FB" w:rsidRDefault="00C66E74" w:rsidP="006432F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E27FB">
              <w:rPr>
                <w:rFonts w:ascii="Times New Roman" w:eastAsia="Times New Roman" w:hAnsi="Times New Roman"/>
                <w:sz w:val="18"/>
                <w:szCs w:val="18"/>
              </w:rPr>
              <w:t xml:space="preserve">предельное значение: древесина хвойных и </w:t>
            </w:r>
            <w:proofErr w:type="spellStart"/>
            <w:r w:rsidRPr="00CE27FB">
              <w:rPr>
                <w:rFonts w:ascii="Times New Roman" w:eastAsia="Times New Roman" w:hAnsi="Times New Roman"/>
                <w:sz w:val="18"/>
                <w:szCs w:val="18"/>
              </w:rPr>
              <w:t>мягколиственных</w:t>
            </w:r>
            <w:proofErr w:type="spellEnd"/>
            <w:r w:rsidRPr="00CE27FB">
              <w:rPr>
                <w:rFonts w:ascii="Times New Roman" w:eastAsia="Times New Roman" w:hAnsi="Times New Roman"/>
                <w:sz w:val="18"/>
                <w:szCs w:val="18"/>
              </w:rPr>
              <w:t xml:space="preserve"> пород: береза, лиственница, сосна, ель</w:t>
            </w:r>
          </w:p>
        </w:tc>
        <w:tc>
          <w:tcPr>
            <w:tcW w:w="708" w:type="dxa"/>
            <w:textDirection w:val="tbRl"/>
            <w:vAlign w:val="center"/>
          </w:tcPr>
          <w:p w:rsidR="00C66E74" w:rsidRPr="00CE27FB" w:rsidRDefault="00C66E74" w:rsidP="006432F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7FB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значение: массив древесины </w:t>
            </w:r>
            <w:r w:rsidR="00FC14A3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CE27FB">
              <w:rPr>
                <w:rFonts w:ascii="Times New Roman" w:hAnsi="Times New Roman" w:cs="Times New Roman"/>
                <w:sz w:val="18"/>
                <w:szCs w:val="18"/>
              </w:rPr>
              <w:t>ценных</w:t>
            </w:r>
            <w:r w:rsidR="00FC14A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CE27FB">
              <w:rPr>
                <w:rFonts w:ascii="Times New Roman" w:hAnsi="Times New Roman" w:cs="Times New Roman"/>
                <w:sz w:val="18"/>
                <w:szCs w:val="18"/>
              </w:rPr>
              <w:t xml:space="preserve"> пород (твердолиственных);</w:t>
            </w:r>
          </w:p>
          <w:p w:rsidR="00C66E74" w:rsidRPr="00CE27FB" w:rsidRDefault="00C66E74" w:rsidP="006432F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7FB">
              <w:rPr>
                <w:rFonts w:ascii="Times New Roman" w:hAnsi="Times New Roman" w:cs="Times New Roman"/>
                <w:sz w:val="18"/>
                <w:szCs w:val="18"/>
              </w:rPr>
              <w:t xml:space="preserve">возможные значения: древесина хвойных и </w:t>
            </w:r>
            <w:proofErr w:type="spellStart"/>
            <w:r w:rsidRPr="00CE27FB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CE27FB">
              <w:rPr>
                <w:rFonts w:ascii="Times New Roman" w:hAnsi="Times New Roman" w:cs="Times New Roman"/>
                <w:sz w:val="18"/>
                <w:szCs w:val="18"/>
              </w:rPr>
              <w:t xml:space="preserve"> пород: береза, лиственница, сосна, ель</w:t>
            </w:r>
          </w:p>
        </w:tc>
        <w:tc>
          <w:tcPr>
            <w:tcW w:w="709" w:type="dxa"/>
            <w:textDirection w:val="tbRl"/>
            <w:vAlign w:val="center"/>
          </w:tcPr>
          <w:p w:rsidR="00C66E74" w:rsidRPr="00CE27FB" w:rsidRDefault="00C66E74" w:rsidP="006432F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7FB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значение: древесина хвойных и </w:t>
            </w:r>
            <w:proofErr w:type="spellStart"/>
            <w:r w:rsidRPr="00CE27FB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CE27FB">
              <w:rPr>
                <w:rFonts w:ascii="Times New Roman" w:hAnsi="Times New Roman" w:cs="Times New Roman"/>
                <w:sz w:val="18"/>
                <w:szCs w:val="18"/>
              </w:rPr>
              <w:t xml:space="preserve"> пород: береза, лиственница, сосна, ель</w:t>
            </w:r>
          </w:p>
        </w:tc>
        <w:tc>
          <w:tcPr>
            <w:tcW w:w="851" w:type="dxa"/>
            <w:textDirection w:val="tbRl"/>
          </w:tcPr>
          <w:p w:rsidR="00C66E74" w:rsidRPr="00CE27FB" w:rsidRDefault="00C66E74" w:rsidP="006432F1">
            <w:pPr>
              <w:pStyle w:val="ConsPlusNorma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E27FB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значение: массив древесины </w:t>
            </w:r>
            <w:r w:rsidR="00FC14A3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CE27FB">
              <w:rPr>
                <w:rFonts w:ascii="Times New Roman" w:hAnsi="Times New Roman" w:cs="Times New Roman"/>
                <w:sz w:val="18"/>
                <w:szCs w:val="18"/>
              </w:rPr>
              <w:t>ценных</w:t>
            </w:r>
            <w:r w:rsidR="00FC14A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CE27FB">
              <w:rPr>
                <w:rFonts w:ascii="Times New Roman" w:hAnsi="Times New Roman" w:cs="Times New Roman"/>
                <w:sz w:val="18"/>
                <w:szCs w:val="18"/>
              </w:rPr>
              <w:t xml:space="preserve"> пород (твердолиственных);</w:t>
            </w:r>
          </w:p>
          <w:p w:rsidR="00C66E74" w:rsidRPr="00CE27FB" w:rsidRDefault="00C66E74" w:rsidP="006432F1">
            <w:pPr>
              <w:pStyle w:val="ConsPlusNorma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E27FB">
              <w:rPr>
                <w:rFonts w:ascii="Times New Roman" w:hAnsi="Times New Roman" w:cs="Times New Roman"/>
                <w:sz w:val="18"/>
                <w:szCs w:val="18"/>
              </w:rPr>
              <w:t xml:space="preserve">возможные значения: древесина хвойных и </w:t>
            </w:r>
            <w:proofErr w:type="spellStart"/>
            <w:r w:rsidRPr="00CE27FB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CE27FB">
              <w:rPr>
                <w:rFonts w:ascii="Times New Roman" w:hAnsi="Times New Roman" w:cs="Times New Roman"/>
                <w:sz w:val="18"/>
                <w:szCs w:val="18"/>
              </w:rPr>
              <w:t xml:space="preserve"> пород: береза, лиственница, сосна, ель</w:t>
            </w:r>
          </w:p>
        </w:tc>
        <w:tc>
          <w:tcPr>
            <w:tcW w:w="425" w:type="dxa"/>
            <w:textDirection w:val="tbRl"/>
          </w:tcPr>
          <w:p w:rsidR="00C66E74" w:rsidRPr="00CE27FB" w:rsidRDefault="00C66E74" w:rsidP="006432F1">
            <w:pPr>
              <w:pStyle w:val="ConsPlusNorma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E27FB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значение: древесина хвойных и </w:t>
            </w:r>
            <w:proofErr w:type="spellStart"/>
            <w:r w:rsidRPr="00CE27FB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CE27FB">
              <w:rPr>
                <w:rFonts w:ascii="Times New Roman" w:hAnsi="Times New Roman" w:cs="Times New Roman"/>
                <w:sz w:val="18"/>
                <w:szCs w:val="18"/>
              </w:rPr>
              <w:t xml:space="preserve"> пород: береза, лиственница, сосна, ель</w:t>
            </w:r>
          </w:p>
        </w:tc>
      </w:tr>
      <w:tr w:rsidR="00522FF4" w:rsidRPr="00CE27FB" w:rsidTr="006432F1">
        <w:trPr>
          <w:cantSplit/>
          <w:trHeight w:val="1134"/>
        </w:trPr>
        <w:tc>
          <w:tcPr>
            <w:tcW w:w="488" w:type="dxa"/>
            <w:vMerge/>
          </w:tcPr>
          <w:p w:rsidR="00522FF4" w:rsidRPr="00CE27FB" w:rsidRDefault="00522FF4" w:rsidP="00643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extDirection w:val="tbRl"/>
            <w:vAlign w:val="center"/>
          </w:tcPr>
          <w:p w:rsidR="00522FF4" w:rsidRDefault="00522FF4" w:rsidP="006432F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</w:pPr>
          </w:p>
        </w:tc>
        <w:tc>
          <w:tcPr>
            <w:tcW w:w="1701" w:type="dxa"/>
            <w:vMerge/>
          </w:tcPr>
          <w:p w:rsidR="00522FF4" w:rsidRPr="00CE27FB" w:rsidRDefault="00522FF4" w:rsidP="006432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522FF4" w:rsidRPr="00CE27FB" w:rsidRDefault="00522FF4" w:rsidP="006432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22FF4" w:rsidRPr="00CE27FB" w:rsidRDefault="00522FF4" w:rsidP="00643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22FF4" w:rsidRPr="00CE27FB" w:rsidRDefault="00522FF4" w:rsidP="00643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22FF4" w:rsidRPr="00CE27FB" w:rsidRDefault="00522FF4" w:rsidP="006432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22FF4" w:rsidRPr="00CE27FB" w:rsidRDefault="00522FF4" w:rsidP="006432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extDirection w:val="tbRl"/>
          </w:tcPr>
          <w:p w:rsidR="00522FF4" w:rsidRPr="00CE27FB" w:rsidRDefault="00522FF4" w:rsidP="006432F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extDirection w:val="tbRl"/>
          </w:tcPr>
          <w:p w:rsidR="00522FF4" w:rsidRPr="00CE27FB" w:rsidRDefault="00522FF4" w:rsidP="006432F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extDirection w:val="tbRl"/>
          </w:tcPr>
          <w:p w:rsidR="00522FF4" w:rsidRPr="00CE27FB" w:rsidRDefault="00522FF4" w:rsidP="006432F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extDirection w:val="tbRl"/>
          </w:tcPr>
          <w:p w:rsidR="00522FF4" w:rsidRPr="00CE27FB" w:rsidRDefault="00522FF4" w:rsidP="006432F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extDirection w:val="tbRl"/>
          </w:tcPr>
          <w:p w:rsidR="00522FF4" w:rsidRPr="00CE27FB" w:rsidRDefault="00522FF4" w:rsidP="006432F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extDirection w:val="tbRl"/>
            <w:vAlign w:val="center"/>
          </w:tcPr>
          <w:p w:rsidR="00522FF4" w:rsidRPr="00CE27FB" w:rsidRDefault="00522FF4" w:rsidP="006432F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extDirection w:val="tbRl"/>
            <w:vAlign w:val="center"/>
          </w:tcPr>
          <w:p w:rsidR="00522FF4" w:rsidRPr="00CE27FB" w:rsidRDefault="00522FF4" w:rsidP="006432F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extDirection w:val="tbRl"/>
          </w:tcPr>
          <w:p w:rsidR="00522FF4" w:rsidRPr="00CE27FB" w:rsidRDefault="00522FF4" w:rsidP="006432F1">
            <w:pPr>
              <w:pStyle w:val="ConsPlusNorma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tbRl"/>
          </w:tcPr>
          <w:p w:rsidR="00522FF4" w:rsidRPr="00CE27FB" w:rsidRDefault="00522FF4" w:rsidP="006432F1">
            <w:pPr>
              <w:pStyle w:val="ConsPlusNorma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2FF4" w:rsidRPr="00CE27FB" w:rsidTr="006432F1">
        <w:trPr>
          <w:cantSplit/>
          <w:trHeight w:val="1134"/>
        </w:trPr>
        <w:tc>
          <w:tcPr>
            <w:tcW w:w="488" w:type="dxa"/>
            <w:vMerge/>
          </w:tcPr>
          <w:p w:rsidR="00522FF4" w:rsidRPr="00CE27FB" w:rsidRDefault="00522FF4" w:rsidP="00643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extDirection w:val="tbRl"/>
            <w:vAlign w:val="center"/>
          </w:tcPr>
          <w:p w:rsidR="00522FF4" w:rsidRDefault="00522FF4" w:rsidP="006432F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</w:pPr>
          </w:p>
        </w:tc>
        <w:tc>
          <w:tcPr>
            <w:tcW w:w="1701" w:type="dxa"/>
            <w:vMerge/>
          </w:tcPr>
          <w:p w:rsidR="00522FF4" w:rsidRPr="00CE27FB" w:rsidRDefault="00522FF4" w:rsidP="006432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522FF4" w:rsidRPr="00CE27FB" w:rsidRDefault="00522FF4" w:rsidP="006432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22FF4" w:rsidRPr="00CE27FB" w:rsidRDefault="00522FF4" w:rsidP="00643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22FF4" w:rsidRPr="00CE27FB" w:rsidRDefault="00522FF4" w:rsidP="00643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22FF4" w:rsidRPr="00CE27FB" w:rsidRDefault="00522FF4" w:rsidP="006432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22FF4" w:rsidRPr="00CE27FB" w:rsidRDefault="00522FF4" w:rsidP="006432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extDirection w:val="tbRl"/>
          </w:tcPr>
          <w:p w:rsidR="00522FF4" w:rsidRPr="00CE27FB" w:rsidRDefault="00522FF4" w:rsidP="006432F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extDirection w:val="tbRl"/>
          </w:tcPr>
          <w:p w:rsidR="00522FF4" w:rsidRPr="00CE27FB" w:rsidRDefault="00522FF4" w:rsidP="006432F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extDirection w:val="tbRl"/>
          </w:tcPr>
          <w:p w:rsidR="00522FF4" w:rsidRPr="00CE27FB" w:rsidRDefault="00522FF4" w:rsidP="006432F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extDirection w:val="tbRl"/>
          </w:tcPr>
          <w:p w:rsidR="00522FF4" w:rsidRPr="00CE27FB" w:rsidRDefault="00522FF4" w:rsidP="006432F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extDirection w:val="tbRl"/>
          </w:tcPr>
          <w:p w:rsidR="00522FF4" w:rsidRPr="00CE27FB" w:rsidRDefault="00522FF4" w:rsidP="006432F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extDirection w:val="tbRl"/>
            <w:vAlign w:val="center"/>
          </w:tcPr>
          <w:p w:rsidR="00522FF4" w:rsidRPr="00CE27FB" w:rsidRDefault="00522FF4" w:rsidP="006432F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extDirection w:val="tbRl"/>
            <w:vAlign w:val="center"/>
          </w:tcPr>
          <w:p w:rsidR="00522FF4" w:rsidRPr="00CE27FB" w:rsidRDefault="00522FF4" w:rsidP="006432F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extDirection w:val="tbRl"/>
          </w:tcPr>
          <w:p w:rsidR="00522FF4" w:rsidRPr="00CE27FB" w:rsidRDefault="00522FF4" w:rsidP="006432F1">
            <w:pPr>
              <w:pStyle w:val="ConsPlusNorma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tbRl"/>
          </w:tcPr>
          <w:p w:rsidR="00522FF4" w:rsidRPr="00CE27FB" w:rsidRDefault="00522FF4" w:rsidP="006432F1">
            <w:pPr>
              <w:pStyle w:val="ConsPlusNorma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6E74" w:rsidRPr="00CE27FB" w:rsidTr="006432F1">
        <w:trPr>
          <w:cantSplit/>
          <w:trHeight w:val="1134"/>
        </w:trPr>
        <w:tc>
          <w:tcPr>
            <w:tcW w:w="488" w:type="dxa"/>
            <w:vMerge/>
          </w:tcPr>
          <w:p w:rsidR="00C66E74" w:rsidRPr="00CE27FB" w:rsidRDefault="00C66E74" w:rsidP="006432F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extDirection w:val="tbRl"/>
            <w:vAlign w:val="center"/>
          </w:tcPr>
          <w:p w:rsidR="00C66E74" w:rsidRPr="00CE27FB" w:rsidRDefault="00C66E74" w:rsidP="006432F1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66E74" w:rsidRPr="00CE27FB" w:rsidRDefault="00C66E74" w:rsidP="006432F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C66E74" w:rsidRPr="00CE27FB" w:rsidRDefault="00C66E74" w:rsidP="006432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E27FB">
              <w:rPr>
                <w:rFonts w:ascii="Times New Roman" w:eastAsia="Times New Roman" w:hAnsi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709" w:type="dxa"/>
          </w:tcPr>
          <w:p w:rsidR="00C66E74" w:rsidRPr="00CE27FB" w:rsidRDefault="00C66E74" w:rsidP="00643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E27FB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C66E74" w:rsidRPr="00CE27FB" w:rsidRDefault="00C66E74" w:rsidP="00643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E27FB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66E74" w:rsidRPr="00CE27FB" w:rsidRDefault="00C66E74" w:rsidP="006432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E27FB">
              <w:rPr>
                <w:rFonts w:ascii="Times New Roman" w:eastAsia="Times New Roman" w:hAnsi="Times New Roman"/>
                <w:sz w:val="18"/>
                <w:szCs w:val="18"/>
              </w:rPr>
              <w:t>предельное значение: кожа натуральная;</w:t>
            </w:r>
          </w:p>
          <w:p w:rsidR="00C66E74" w:rsidRPr="00CE27FB" w:rsidRDefault="00C66E74" w:rsidP="006432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E27FB">
              <w:rPr>
                <w:rFonts w:ascii="Times New Roman" w:eastAsia="Times New Roman" w:hAnsi="Times New Roman"/>
                <w:sz w:val="18"/>
                <w:szCs w:val="18"/>
              </w:rPr>
              <w:t>возможные значения: искусственная кожа, искусственная замша (</w:t>
            </w:r>
            <w:proofErr w:type="spellStart"/>
            <w:r w:rsidRPr="00CE27FB">
              <w:rPr>
                <w:rFonts w:ascii="Times New Roman" w:eastAsia="Times New Roman" w:hAnsi="Times New Roman"/>
                <w:sz w:val="18"/>
                <w:szCs w:val="18"/>
              </w:rPr>
              <w:t>микрофибра</w:t>
            </w:r>
            <w:proofErr w:type="spellEnd"/>
            <w:r w:rsidRPr="00CE27FB">
              <w:rPr>
                <w:rFonts w:ascii="Times New Roman" w:eastAsia="Times New Roman" w:hAnsi="Times New Roman"/>
                <w:sz w:val="18"/>
                <w:szCs w:val="18"/>
              </w:rPr>
              <w:t>), ткань, нетканые материалы</w:t>
            </w:r>
          </w:p>
        </w:tc>
        <w:tc>
          <w:tcPr>
            <w:tcW w:w="851" w:type="dxa"/>
          </w:tcPr>
          <w:p w:rsidR="00C66E74" w:rsidRPr="00CE27FB" w:rsidRDefault="00C66E74" w:rsidP="006432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E27FB">
              <w:rPr>
                <w:rFonts w:ascii="Times New Roman" w:eastAsia="Times New Roman" w:hAnsi="Times New Roman"/>
                <w:sz w:val="18"/>
                <w:szCs w:val="18"/>
              </w:rPr>
              <w:t>предельное значение: кожа натуральная;</w:t>
            </w:r>
          </w:p>
          <w:p w:rsidR="00C66E74" w:rsidRPr="00CE27FB" w:rsidRDefault="00C66E74" w:rsidP="006432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E27FB">
              <w:rPr>
                <w:rFonts w:ascii="Times New Roman" w:eastAsia="Times New Roman" w:hAnsi="Times New Roman"/>
                <w:sz w:val="18"/>
                <w:szCs w:val="18"/>
              </w:rPr>
              <w:t>возможные значения: искусственная кожа, искусственная замша (</w:t>
            </w:r>
            <w:proofErr w:type="spellStart"/>
            <w:r w:rsidRPr="00CE27FB">
              <w:rPr>
                <w:rFonts w:ascii="Times New Roman" w:eastAsia="Times New Roman" w:hAnsi="Times New Roman"/>
                <w:sz w:val="18"/>
                <w:szCs w:val="18"/>
              </w:rPr>
              <w:t>микрофибра</w:t>
            </w:r>
            <w:proofErr w:type="spellEnd"/>
            <w:r w:rsidRPr="00CE27FB">
              <w:rPr>
                <w:rFonts w:ascii="Times New Roman" w:eastAsia="Times New Roman" w:hAnsi="Times New Roman"/>
                <w:sz w:val="18"/>
                <w:szCs w:val="18"/>
              </w:rPr>
              <w:t>), ткань, нетканые материалы</w:t>
            </w:r>
          </w:p>
        </w:tc>
        <w:tc>
          <w:tcPr>
            <w:tcW w:w="992" w:type="dxa"/>
            <w:textDirection w:val="tbRl"/>
          </w:tcPr>
          <w:p w:rsidR="00C66E74" w:rsidRPr="00CE27FB" w:rsidRDefault="00C66E74" w:rsidP="006432F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E27FB">
              <w:rPr>
                <w:rFonts w:ascii="Times New Roman" w:eastAsia="Times New Roman" w:hAnsi="Times New Roman"/>
                <w:sz w:val="18"/>
                <w:szCs w:val="18"/>
              </w:rPr>
              <w:t>предельное значение: искусственная кожа;</w:t>
            </w:r>
          </w:p>
          <w:p w:rsidR="00C66E74" w:rsidRPr="00CE27FB" w:rsidRDefault="00C66E74" w:rsidP="006432F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E27FB">
              <w:rPr>
                <w:rFonts w:ascii="Times New Roman" w:eastAsia="Times New Roman" w:hAnsi="Times New Roman"/>
                <w:sz w:val="18"/>
                <w:szCs w:val="18"/>
              </w:rPr>
              <w:t>возможные значения: искусственная замша (</w:t>
            </w:r>
            <w:proofErr w:type="spellStart"/>
            <w:r w:rsidRPr="00CE27FB">
              <w:rPr>
                <w:rFonts w:ascii="Times New Roman" w:eastAsia="Times New Roman" w:hAnsi="Times New Roman"/>
                <w:sz w:val="18"/>
                <w:szCs w:val="18"/>
              </w:rPr>
              <w:t>микрофибра</w:t>
            </w:r>
            <w:proofErr w:type="spellEnd"/>
            <w:r w:rsidRPr="00CE27FB">
              <w:rPr>
                <w:rFonts w:ascii="Times New Roman" w:eastAsia="Times New Roman" w:hAnsi="Times New Roman"/>
                <w:sz w:val="18"/>
                <w:szCs w:val="18"/>
              </w:rPr>
              <w:t>), ткань, нетканые материалы</w:t>
            </w:r>
          </w:p>
        </w:tc>
        <w:tc>
          <w:tcPr>
            <w:tcW w:w="992" w:type="dxa"/>
            <w:textDirection w:val="tbRl"/>
          </w:tcPr>
          <w:p w:rsidR="00C66E74" w:rsidRPr="00CE27FB" w:rsidRDefault="00C66E74" w:rsidP="006432F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E27FB">
              <w:rPr>
                <w:rFonts w:ascii="Times New Roman" w:eastAsia="Times New Roman" w:hAnsi="Times New Roman"/>
                <w:sz w:val="18"/>
                <w:szCs w:val="18"/>
              </w:rPr>
              <w:t>предельное значение: искусственная кожа;</w:t>
            </w:r>
          </w:p>
          <w:p w:rsidR="00C66E74" w:rsidRPr="00CE27FB" w:rsidRDefault="00C66E74" w:rsidP="006432F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E27FB">
              <w:rPr>
                <w:rFonts w:ascii="Times New Roman" w:eastAsia="Times New Roman" w:hAnsi="Times New Roman"/>
                <w:sz w:val="18"/>
                <w:szCs w:val="18"/>
              </w:rPr>
              <w:t>возможные значения: искусственная замша (</w:t>
            </w:r>
            <w:proofErr w:type="spellStart"/>
            <w:r w:rsidRPr="00CE27FB">
              <w:rPr>
                <w:rFonts w:ascii="Times New Roman" w:eastAsia="Times New Roman" w:hAnsi="Times New Roman"/>
                <w:sz w:val="18"/>
                <w:szCs w:val="18"/>
              </w:rPr>
              <w:t>микрофибра</w:t>
            </w:r>
            <w:proofErr w:type="spellEnd"/>
            <w:r w:rsidRPr="00CE27FB">
              <w:rPr>
                <w:rFonts w:ascii="Times New Roman" w:eastAsia="Times New Roman" w:hAnsi="Times New Roman"/>
                <w:sz w:val="18"/>
                <w:szCs w:val="18"/>
              </w:rPr>
              <w:t>), ткань, нетканые материалы</w:t>
            </w:r>
          </w:p>
        </w:tc>
        <w:tc>
          <w:tcPr>
            <w:tcW w:w="851" w:type="dxa"/>
            <w:textDirection w:val="tbRl"/>
          </w:tcPr>
          <w:p w:rsidR="00C66E74" w:rsidRPr="00CE27FB" w:rsidRDefault="00C66E74" w:rsidP="006432F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E27FB">
              <w:rPr>
                <w:rFonts w:ascii="Times New Roman" w:eastAsia="Times New Roman" w:hAnsi="Times New Roman"/>
                <w:sz w:val="18"/>
                <w:szCs w:val="18"/>
              </w:rPr>
              <w:t>предельное значение: ткань;</w:t>
            </w:r>
          </w:p>
          <w:p w:rsidR="00C66E74" w:rsidRPr="00CE27FB" w:rsidRDefault="00C66E74" w:rsidP="006432F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E27FB">
              <w:rPr>
                <w:rFonts w:ascii="Times New Roman" w:eastAsia="Times New Roman" w:hAnsi="Times New Roman"/>
                <w:sz w:val="18"/>
                <w:szCs w:val="18"/>
              </w:rPr>
              <w:t>возможные значения: нетканые материалы</w:t>
            </w:r>
          </w:p>
        </w:tc>
        <w:tc>
          <w:tcPr>
            <w:tcW w:w="1134" w:type="dxa"/>
            <w:textDirection w:val="tbRl"/>
          </w:tcPr>
          <w:p w:rsidR="00C66E74" w:rsidRPr="00CE27FB" w:rsidRDefault="00C66E74" w:rsidP="006432F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E27FB">
              <w:rPr>
                <w:rFonts w:ascii="Times New Roman" w:eastAsia="Times New Roman" w:hAnsi="Times New Roman"/>
                <w:sz w:val="18"/>
                <w:szCs w:val="18"/>
              </w:rPr>
              <w:t>предельное значение: ткань;</w:t>
            </w:r>
          </w:p>
          <w:p w:rsidR="00C66E74" w:rsidRPr="00CE27FB" w:rsidRDefault="00C66E74" w:rsidP="006432F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E27FB">
              <w:rPr>
                <w:rFonts w:ascii="Times New Roman" w:eastAsia="Times New Roman" w:hAnsi="Times New Roman"/>
                <w:sz w:val="18"/>
                <w:szCs w:val="18"/>
              </w:rPr>
              <w:t>возможные значения: нетканые материалы</w:t>
            </w:r>
          </w:p>
        </w:tc>
        <w:tc>
          <w:tcPr>
            <w:tcW w:w="709" w:type="dxa"/>
            <w:textDirection w:val="tbRl"/>
          </w:tcPr>
          <w:p w:rsidR="00C66E74" w:rsidRPr="00CE27FB" w:rsidRDefault="00C66E74" w:rsidP="006432F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E27FB">
              <w:rPr>
                <w:rFonts w:ascii="Times New Roman" w:eastAsia="Times New Roman" w:hAnsi="Times New Roman"/>
                <w:sz w:val="18"/>
                <w:szCs w:val="18"/>
              </w:rPr>
              <w:t>предельное значение: ткань;</w:t>
            </w:r>
          </w:p>
          <w:p w:rsidR="00C66E74" w:rsidRPr="00CE27FB" w:rsidRDefault="00C66E74" w:rsidP="006432F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E27FB">
              <w:rPr>
                <w:rFonts w:ascii="Times New Roman" w:eastAsia="Times New Roman" w:hAnsi="Times New Roman"/>
                <w:sz w:val="18"/>
                <w:szCs w:val="18"/>
              </w:rPr>
              <w:t>возможные значения: нетканые материалы</w:t>
            </w:r>
          </w:p>
        </w:tc>
        <w:tc>
          <w:tcPr>
            <w:tcW w:w="708" w:type="dxa"/>
            <w:textDirection w:val="tbRl"/>
            <w:vAlign w:val="center"/>
          </w:tcPr>
          <w:p w:rsidR="00C66E74" w:rsidRPr="00CE27FB" w:rsidRDefault="00C66E74" w:rsidP="006432F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7FB">
              <w:rPr>
                <w:rFonts w:ascii="Times New Roman" w:hAnsi="Times New Roman" w:cs="Times New Roman"/>
                <w:sz w:val="18"/>
                <w:szCs w:val="18"/>
              </w:rPr>
              <w:t>предельное значение: искусственная кожа;</w:t>
            </w:r>
          </w:p>
          <w:p w:rsidR="00C66E74" w:rsidRPr="00CE27FB" w:rsidRDefault="00C66E74" w:rsidP="006432F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7FB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искусственная замша (</w:t>
            </w:r>
            <w:proofErr w:type="spellStart"/>
            <w:r w:rsidRPr="00CE27FB">
              <w:rPr>
                <w:rFonts w:ascii="Times New Roman" w:hAnsi="Times New Roman" w:cs="Times New Roman"/>
                <w:sz w:val="18"/>
                <w:szCs w:val="18"/>
              </w:rPr>
              <w:t>микрофибра</w:t>
            </w:r>
            <w:proofErr w:type="spellEnd"/>
            <w:r w:rsidRPr="00CE27FB">
              <w:rPr>
                <w:rFonts w:ascii="Times New Roman" w:hAnsi="Times New Roman" w:cs="Times New Roman"/>
                <w:sz w:val="18"/>
                <w:szCs w:val="18"/>
              </w:rPr>
              <w:t>), ткань, нетканые материалы</w:t>
            </w:r>
          </w:p>
        </w:tc>
        <w:tc>
          <w:tcPr>
            <w:tcW w:w="709" w:type="dxa"/>
            <w:textDirection w:val="tbRl"/>
            <w:vAlign w:val="center"/>
          </w:tcPr>
          <w:p w:rsidR="00C66E74" w:rsidRPr="00CE27FB" w:rsidRDefault="00C66E74" w:rsidP="006432F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7FB">
              <w:rPr>
                <w:rFonts w:ascii="Times New Roman" w:hAnsi="Times New Roman" w:cs="Times New Roman"/>
                <w:sz w:val="18"/>
                <w:szCs w:val="18"/>
              </w:rPr>
              <w:t>предельное значение: ткань;</w:t>
            </w:r>
          </w:p>
          <w:p w:rsidR="00C66E74" w:rsidRPr="00CE27FB" w:rsidRDefault="00C66E74" w:rsidP="006432F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7FB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нетканые материалы</w:t>
            </w:r>
          </w:p>
        </w:tc>
        <w:tc>
          <w:tcPr>
            <w:tcW w:w="851" w:type="dxa"/>
            <w:textDirection w:val="tbRl"/>
          </w:tcPr>
          <w:p w:rsidR="00C66E74" w:rsidRPr="00CE27FB" w:rsidRDefault="00C66E74" w:rsidP="006432F1">
            <w:pPr>
              <w:pStyle w:val="ConsPlusNorma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E27FB">
              <w:rPr>
                <w:rFonts w:ascii="Times New Roman" w:hAnsi="Times New Roman" w:cs="Times New Roman"/>
                <w:sz w:val="18"/>
                <w:szCs w:val="18"/>
              </w:rPr>
              <w:t>предельное значение: искусственная кожа;</w:t>
            </w:r>
          </w:p>
          <w:p w:rsidR="00C66E74" w:rsidRPr="00CE27FB" w:rsidRDefault="00C66E74" w:rsidP="006432F1">
            <w:pPr>
              <w:pStyle w:val="ConsPlusNorma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E27FB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искусственная замша (</w:t>
            </w:r>
            <w:proofErr w:type="spellStart"/>
            <w:r w:rsidRPr="00CE27FB">
              <w:rPr>
                <w:rFonts w:ascii="Times New Roman" w:hAnsi="Times New Roman" w:cs="Times New Roman"/>
                <w:sz w:val="18"/>
                <w:szCs w:val="18"/>
              </w:rPr>
              <w:t>микрофибра</w:t>
            </w:r>
            <w:proofErr w:type="spellEnd"/>
            <w:r w:rsidRPr="00CE27FB">
              <w:rPr>
                <w:rFonts w:ascii="Times New Roman" w:hAnsi="Times New Roman" w:cs="Times New Roman"/>
                <w:sz w:val="18"/>
                <w:szCs w:val="18"/>
              </w:rPr>
              <w:t>), ткань, нетканые материалы</w:t>
            </w:r>
          </w:p>
        </w:tc>
        <w:tc>
          <w:tcPr>
            <w:tcW w:w="425" w:type="dxa"/>
            <w:textDirection w:val="tbRl"/>
          </w:tcPr>
          <w:p w:rsidR="00C66E74" w:rsidRPr="00CE27FB" w:rsidRDefault="00C66E74" w:rsidP="006432F1">
            <w:pPr>
              <w:pStyle w:val="ConsPlusNorma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E27FB">
              <w:rPr>
                <w:rFonts w:ascii="Times New Roman" w:hAnsi="Times New Roman" w:cs="Times New Roman"/>
                <w:sz w:val="18"/>
                <w:szCs w:val="18"/>
              </w:rPr>
              <w:t>предельное значение: ткань;</w:t>
            </w:r>
          </w:p>
          <w:p w:rsidR="00C66E74" w:rsidRPr="00CE27FB" w:rsidRDefault="00C66E74" w:rsidP="006432F1">
            <w:pPr>
              <w:pStyle w:val="ConsPlusNorma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E27FB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нетканые материалы</w:t>
            </w:r>
          </w:p>
        </w:tc>
      </w:tr>
      <w:tr w:rsidR="00FC14A3" w:rsidRPr="00CE27FB" w:rsidTr="006432F1">
        <w:trPr>
          <w:cantSplit/>
          <w:trHeight w:val="1134"/>
        </w:trPr>
        <w:tc>
          <w:tcPr>
            <w:tcW w:w="488" w:type="dxa"/>
          </w:tcPr>
          <w:p w:rsidR="00FC14A3" w:rsidRPr="00CE27FB" w:rsidRDefault="00FC14A3" w:rsidP="006432F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textDirection w:val="tbRl"/>
            <w:vAlign w:val="center"/>
          </w:tcPr>
          <w:p w:rsidR="00FC14A3" w:rsidRPr="00CE27FB" w:rsidRDefault="00FC14A3" w:rsidP="006432F1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49.32.11</w:t>
            </w:r>
          </w:p>
        </w:tc>
        <w:tc>
          <w:tcPr>
            <w:tcW w:w="1701" w:type="dxa"/>
          </w:tcPr>
          <w:p w:rsidR="00FC14A3" w:rsidRPr="00CE27FB" w:rsidRDefault="00FC14A3" w:rsidP="006432F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Услуги  такси</w:t>
            </w:r>
          </w:p>
        </w:tc>
        <w:tc>
          <w:tcPr>
            <w:tcW w:w="1984" w:type="dxa"/>
          </w:tcPr>
          <w:p w:rsidR="00FC14A3" w:rsidRDefault="00CB28EE" w:rsidP="006432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Мощность двигателя автомобиля</w:t>
            </w:r>
          </w:p>
          <w:p w:rsidR="00CB28EE" w:rsidRDefault="00CB28EE" w:rsidP="006432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CB28EE" w:rsidRDefault="00CB28EE" w:rsidP="006432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Тип коробки передач автомобиля</w:t>
            </w:r>
          </w:p>
          <w:p w:rsidR="00CB28EE" w:rsidRDefault="00CB28EE" w:rsidP="006432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CB28EE" w:rsidRDefault="00CB28EE" w:rsidP="006432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Комплектация автомобиля</w:t>
            </w:r>
          </w:p>
          <w:p w:rsidR="00CB28EE" w:rsidRDefault="00CB28EE" w:rsidP="006432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CB28EE" w:rsidRPr="00CE27FB" w:rsidRDefault="00CB28EE" w:rsidP="006432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Время предоставления автомобиля потребителю</w:t>
            </w:r>
          </w:p>
        </w:tc>
        <w:tc>
          <w:tcPr>
            <w:tcW w:w="709" w:type="dxa"/>
          </w:tcPr>
          <w:p w:rsidR="00FC14A3" w:rsidRPr="00CE27FB" w:rsidRDefault="00CB28EE" w:rsidP="00643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251</w:t>
            </w:r>
          </w:p>
        </w:tc>
        <w:tc>
          <w:tcPr>
            <w:tcW w:w="709" w:type="dxa"/>
            <w:vAlign w:val="center"/>
          </w:tcPr>
          <w:p w:rsidR="00FC14A3" w:rsidRPr="00CE27FB" w:rsidRDefault="00CB28EE" w:rsidP="00643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Лошадиная сила</w:t>
            </w:r>
          </w:p>
        </w:tc>
        <w:tc>
          <w:tcPr>
            <w:tcW w:w="850" w:type="dxa"/>
          </w:tcPr>
          <w:p w:rsidR="00FC14A3" w:rsidRPr="00CE27FB" w:rsidRDefault="008A5CFE" w:rsidP="006432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851" w:type="dxa"/>
          </w:tcPr>
          <w:p w:rsidR="00FC14A3" w:rsidRPr="00CE27FB" w:rsidRDefault="008A5CFE" w:rsidP="006432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992" w:type="dxa"/>
            <w:textDirection w:val="tbRl"/>
          </w:tcPr>
          <w:p w:rsidR="00FC14A3" w:rsidRPr="00CE27FB" w:rsidRDefault="00FC14A3" w:rsidP="006432F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extDirection w:val="tbRl"/>
          </w:tcPr>
          <w:p w:rsidR="00FC14A3" w:rsidRPr="00CE27FB" w:rsidRDefault="00FC14A3" w:rsidP="006432F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extDirection w:val="tbRl"/>
          </w:tcPr>
          <w:p w:rsidR="00FC14A3" w:rsidRPr="00CE27FB" w:rsidRDefault="00FC14A3" w:rsidP="006432F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extDirection w:val="tbRl"/>
          </w:tcPr>
          <w:p w:rsidR="00FC14A3" w:rsidRPr="00CE27FB" w:rsidRDefault="00FC14A3" w:rsidP="006432F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extDirection w:val="tbRl"/>
          </w:tcPr>
          <w:p w:rsidR="00FC14A3" w:rsidRPr="00CE27FB" w:rsidRDefault="00FC14A3" w:rsidP="006432F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extDirection w:val="tbRl"/>
            <w:vAlign w:val="center"/>
          </w:tcPr>
          <w:p w:rsidR="00FC14A3" w:rsidRPr="00CE27FB" w:rsidRDefault="008A5CFE" w:rsidP="006432F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200</w:t>
            </w:r>
          </w:p>
        </w:tc>
        <w:tc>
          <w:tcPr>
            <w:tcW w:w="709" w:type="dxa"/>
            <w:textDirection w:val="tbRl"/>
            <w:vAlign w:val="center"/>
          </w:tcPr>
          <w:p w:rsidR="00FC14A3" w:rsidRPr="00CE27FB" w:rsidRDefault="00FC14A3" w:rsidP="006432F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extDirection w:val="tbRl"/>
          </w:tcPr>
          <w:p w:rsidR="00FC14A3" w:rsidRPr="00CE27FB" w:rsidRDefault="008A5CFE" w:rsidP="006432F1">
            <w:pPr>
              <w:pStyle w:val="ConsPlusNorma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200</w:t>
            </w:r>
          </w:p>
        </w:tc>
        <w:tc>
          <w:tcPr>
            <w:tcW w:w="425" w:type="dxa"/>
            <w:textDirection w:val="tbRl"/>
          </w:tcPr>
          <w:p w:rsidR="00FC14A3" w:rsidRPr="00CE27FB" w:rsidRDefault="00FC14A3" w:rsidP="006432F1">
            <w:pPr>
              <w:pStyle w:val="ConsPlusNorma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28EE" w:rsidRPr="00CE27FB" w:rsidTr="006432F1">
        <w:trPr>
          <w:cantSplit/>
          <w:trHeight w:val="1134"/>
        </w:trPr>
        <w:tc>
          <w:tcPr>
            <w:tcW w:w="488" w:type="dxa"/>
          </w:tcPr>
          <w:p w:rsidR="00CB28EE" w:rsidRDefault="00CB28EE" w:rsidP="006432F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11</w:t>
            </w:r>
          </w:p>
        </w:tc>
        <w:tc>
          <w:tcPr>
            <w:tcW w:w="992" w:type="dxa"/>
            <w:textDirection w:val="tbRl"/>
            <w:vAlign w:val="center"/>
          </w:tcPr>
          <w:p w:rsidR="00CB28EE" w:rsidRDefault="00CB28EE" w:rsidP="006432F1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49.32.12</w:t>
            </w:r>
          </w:p>
        </w:tc>
        <w:tc>
          <w:tcPr>
            <w:tcW w:w="1701" w:type="dxa"/>
          </w:tcPr>
          <w:p w:rsidR="00CB28EE" w:rsidRDefault="00CB28EE" w:rsidP="006432F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Услуги по аренде легковых автомобилей с водителем</w:t>
            </w:r>
          </w:p>
        </w:tc>
        <w:tc>
          <w:tcPr>
            <w:tcW w:w="1984" w:type="dxa"/>
          </w:tcPr>
          <w:p w:rsidR="00CB28EE" w:rsidRDefault="00CB28EE" w:rsidP="00CB28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Мощность двигателя автомобиля</w:t>
            </w:r>
          </w:p>
          <w:p w:rsidR="00CB28EE" w:rsidRDefault="00CB28EE" w:rsidP="00CB28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CB28EE" w:rsidRDefault="00CB28EE" w:rsidP="00CB28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Тип коробки передач автомобиля</w:t>
            </w:r>
          </w:p>
          <w:p w:rsidR="00CB28EE" w:rsidRDefault="00CB28EE" w:rsidP="00CB28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CB28EE" w:rsidRDefault="00CB28EE" w:rsidP="00CB28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Комплектация автомобиля</w:t>
            </w:r>
          </w:p>
          <w:p w:rsidR="00CB28EE" w:rsidRDefault="00CB28EE" w:rsidP="00CB28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CB28EE" w:rsidRDefault="00CB28EE" w:rsidP="00CB28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Время предоставления автомобиля потребителю</w:t>
            </w:r>
          </w:p>
        </w:tc>
        <w:tc>
          <w:tcPr>
            <w:tcW w:w="709" w:type="dxa"/>
          </w:tcPr>
          <w:p w:rsidR="00CB28EE" w:rsidRDefault="00CB28EE" w:rsidP="00643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251</w:t>
            </w:r>
          </w:p>
        </w:tc>
        <w:tc>
          <w:tcPr>
            <w:tcW w:w="709" w:type="dxa"/>
            <w:vAlign w:val="center"/>
          </w:tcPr>
          <w:p w:rsidR="00CB28EE" w:rsidRDefault="00CB28EE" w:rsidP="00643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Лошадиная сила</w:t>
            </w:r>
          </w:p>
        </w:tc>
        <w:tc>
          <w:tcPr>
            <w:tcW w:w="850" w:type="dxa"/>
          </w:tcPr>
          <w:p w:rsidR="00CB28EE" w:rsidRPr="00CE27FB" w:rsidRDefault="008A5CFE" w:rsidP="006432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851" w:type="dxa"/>
          </w:tcPr>
          <w:p w:rsidR="00CB28EE" w:rsidRPr="00CE27FB" w:rsidRDefault="008A5CFE" w:rsidP="006432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992" w:type="dxa"/>
            <w:textDirection w:val="tbRl"/>
          </w:tcPr>
          <w:p w:rsidR="00CB28EE" w:rsidRPr="00CE27FB" w:rsidRDefault="00CB28EE" w:rsidP="006432F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extDirection w:val="tbRl"/>
          </w:tcPr>
          <w:p w:rsidR="00CB28EE" w:rsidRPr="00CE27FB" w:rsidRDefault="00CB28EE" w:rsidP="006432F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extDirection w:val="tbRl"/>
          </w:tcPr>
          <w:p w:rsidR="00CB28EE" w:rsidRPr="00CE27FB" w:rsidRDefault="00CB28EE" w:rsidP="006432F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extDirection w:val="tbRl"/>
          </w:tcPr>
          <w:p w:rsidR="00CB28EE" w:rsidRPr="00CE27FB" w:rsidRDefault="00CB28EE" w:rsidP="006432F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extDirection w:val="tbRl"/>
          </w:tcPr>
          <w:p w:rsidR="00CB28EE" w:rsidRPr="00CE27FB" w:rsidRDefault="00CB28EE" w:rsidP="006432F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extDirection w:val="tbRl"/>
            <w:vAlign w:val="center"/>
          </w:tcPr>
          <w:p w:rsidR="00CB28EE" w:rsidRPr="00CE27FB" w:rsidRDefault="008A5CFE" w:rsidP="006432F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200</w:t>
            </w:r>
          </w:p>
        </w:tc>
        <w:tc>
          <w:tcPr>
            <w:tcW w:w="709" w:type="dxa"/>
            <w:textDirection w:val="tbRl"/>
            <w:vAlign w:val="center"/>
          </w:tcPr>
          <w:p w:rsidR="00CB28EE" w:rsidRPr="00CE27FB" w:rsidRDefault="00CB28EE" w:rsidP="006432F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extDirection w:val="tbRl"/>
          </w:tcPr>
          <w:p w:rsidR="00CB28EE" w:rsidRPr="00CE27FB" w:rsidRDefault="008A5CFE" w:rsidP="006432F1">
            <w:pPr>
              <w:pStyle w:val="ConsPlusNorma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200</w:t>
            </w:r>
          </w:p>
        </w:tc>
        <w:tc>
          <w:tcPr>
            <w:tcW w:w="425" w:type="dxa"/>
            <w:textDirection w:val="tbRl"/>
          </w:tcPr>
          <w:p w:rsidR="00CB28EE" w:rsidRPr="00CE27FB" w:rsidRDefault="00CB28EE" w:rsidP="006432F1">
            <w:pPr>
              <w:pStyle w:val="ConsPlusNorma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4ED9" w:rsidRPr="00CE27FB" w:rsidTr="006432F1">
        <w:trPr>
          <w:cantSplit/>
          <w:trHeight w:val="1134"/>
        </w:trPr>
        <w:tc>
          <w:tcPr>
            <w:tcW w:w="488" w:type="dxa"/>
          </w:tcPr>
          <w:p w:rsidR="009D4ED9" w:rsidRDefault="009D4ED9" w:rsidP="006432F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textDirection w:val="tbRl"/>
            <w:vAlign w:val="center"/>
          </w:tcPr>
          <w:p w:rsidR="009D4ED9" w:rsidRDefault="009D4ED9" w:rsidP="006432F1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61.10.30</w:t>
            </w:r>
          </w:p>
        </w:tc>
        <w:tc>
          <w:tcPr>
            <w:tcW w:w="1701" w:type="dxa"/>
          </w:tcPr>
          <w:p w:rsidR="009D4ED9" w:rsidRDefault="009D4ED9" w:rsidP="006432F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Услуги по передаче данных по проводным телекоммуникационным сетям. Пояснение по требуемым услугам: оказание услуг связи по передаче данных</w:t>
            </w:r>
          </w:p>
        </w:tc>
        <w:tc>
          <w:tcPr>
            <w:tcW w:w="1984" w:type="dxa"/>
          </w:tcPr>
          <w:p w:rsidR="009D4ED9" w:rsidRDefault="009D4ED9" w:rsidP="00CB28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Скорость канала передачи данных</w:t>
            </w:r>
          </w:p>
          <w:p w:rsidR="009D4ED9" w:rsidRDefault="009D4ED9" w:rsidP="00CB28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9D4ED9" w:rsidRDefault="009D4ED9" w:rsidP="00CB28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Доля потерянных пакетов</w:t>
            </w:r>
          </w:p>
        </w:tc>
        <w:tc>
          <w:tcPr>
            <w:tcW w:w="709" w:type="dxa"/>
          </w:tcPr>
          <w:p w:rsidR="009D4ED9" w:rsidRDefault="00936BB7" w:rsidP="00643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2545</w:t>
            </w:r>
          </w:p>
        </w:tc>
        <w:tc>
          <w:tcPr>
            <w:tcW w:w="709" w:type="dxa"/>
            <w:vAlign w:val="center"/>
          </w:tcPr>
          <w:p w:rsidR="009D4ED9" w:rsidRDefault="00936BB7" w:rsidP="00643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М\бит\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>с</w:t>
            </w:r>
            <w:proofErr w:type="spellEnd"/>
            <w:proofErr w:type="gramEnd"/>
          </w:p>
          <w:p w:rsidR="00936BB7" w:rsidRDefault="00936BB7" w:rsidP="00643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936BB7" w:rsidRDefault="00936BB7" w:rsidP="00643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Доля потерянных пакетов</w:t>
            </w:r>
          </w:p>
        </w:tc>
        <w:tc>
          <w:tcPr>
            <w:tcW w:w="850" w:type="dxa"/>
          </w:tcPr>
          <w:p w:rsidR="009D4ED9" w:rsidRPr="00CE27FB" w:rsidRDefault="00936BB7" w:rsidP="006432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36BB7">
              <w:rPr>
                <w:rFonts w:ascii="Times New Roman" w:eastAsia="Times New Roman" w:hAnsi="Times New Roman"/>
                <w:sz w:val="18"/>
                <w:szCs w:val="18"/>
              </w:rPr>
              <w:t>не более 3% при средней утилизации канала, не более 85% от пропускной способности</w:t>
            </w:r>
          </w:p>
        </w:tc>
        <w:tc>
          <w:tcPr>
            <w:tcW w:w="851" w:type="dxa"/>
          </w:tcPr>
          <w:p w:rsidR="009D4ED9" w:rsidRPr="00CE27FB" w:rsidRDefault="00936BB7" w:rsidP="006432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36BB7">
              <w:rPr>
                <w:rFonts w:ascii="Times New Roman" w:eastAsia="Times New Roman" w:hAnsi="Times New Roman"/>
                <w:sz w:val="18"/>
                <w:szCs w:val="18"/>
              </w:rPr>
              <w:t>не более 3% при средней утилизации канала, не более 85% от пропускной способности</w:t>
            </w:r>
          </w:p>
        </w:tc>
        <w:tc>
          <w:tcPr>
            <w:tcW w:w="992" w:type="dxa"/>
            <w:textDirection w:val="tbRl"/>
          </w:tcPr>
          <w:p w:rsidR="009D4ED9" w:rsidRPr="00936BB7" w:rsidRDefault="00936BB7" w:rsidP="006432F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36BB7">
              <w:rPr>
                <w:rFonts w:ascii="Times New Roman" w:eastAsia="Times New Roman" w:hAnsi="Times New Roman"/>
                <w:sz w:val="16"/>
                <w:szCs w:val="16"/>
              </w:rPr>
              <w:t>не более 3% при средней утилизации канала, не более 85% от пропускной способности</w:t>
            </w:r>
          </w:p>
        </w:tc>
        <w:tc>
          <w:tcPr>
            <w:tcW w:w="992" w:type="dxa"/>
            <w:textDirection w:val="tbRl"/>
          </w:tcPr>
          <w:p w:rsidR="009D4ED9" w:rsidRPr="00936BB7" w:rsidRDefault="00936BB7" w:rsidP="006432F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36BB7">
              <w:rPr>
                <w:rFonts w:ascii="Times New Roman" w:eastAsia="Times New Roman" w:hAnsi="Times New Roman"/>
                <w:sz w:val="16"/>
                <w:szCs w:val="16"/>
              </w:rPr>
              <w:t>не более 3% при средней утилизации канала, не более 85% от пропускной способности</w:t>
            </w:r>
          </w:p>
        </w:tc>
        <w:tc>
          <w:tcPr>
            <w:tcW w:w="851" w:type="dxa"/>
            <w:textDirection w:val="tbRl"/>
          </w:tcPr>
          <w:p w:rsidR="009D4ED9" w:rsidRPr="00936BB7" w:rsidRDefault="00936BB7" w:rsidP="006432F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36BB7">
              <w:rPr>
                <w:rFonts w:ascii="Times New Roman" w:eastAsia="Times New Roman" w:hAnsi="Times New Roman"/>
                <w:sz w:val="16"/>
                <w:szCs w:val="16"/>
              </w:rPr>
              <w:t>не более 3% при средней утилизации канала, не более 85% от пропускной способности</w:t>
            </w:r>
          </w:p>
        </w:tc>
        <w:tc>
          <w:tcPr>
            <w:tcW w:w="1134" w:type="dxa"/>
            <w:textDirection w:val="tbRl"/>
          </w:tcPr>
          <w:p w:rsidR="009D4ED9" w:rsidRPr="00936BB7" w:rsidRDefault="00936BB7" w:rsidP="006432F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36BB7">
              <w:rPr>
                <w:rFonts w:ascii="Times New Roman" w:eastAsia="Times New Roman" w:hAnsi="Times New Roman"/>
                <w:sz w:val="16"/>
                <w:szCs w:val="16"/>
              </w:rPr>
              <w:t>не более 3% при средней утилизации канала, не более 85% от пропускной способности</w:t>
            </w:r>
          </w:p>
        </w:tc>
        <w:tc>
          <w:tcPr>
            <w:tcW w:w="709" w:type="dxa"/>
            <w:textDirection w:val="tbRl"/>
          </w:tcPr>
          <w:p w:rsidR="009D4ED9" w:rsidRPr="00936BB7" w:rsidRDefault="00936BB7" w:rsidP="006432F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36BB7">
              <w:rPr>
                <w:rFonts w:ascii="Times New Roman" w:eastAsia="Times New Roman" w:hAnsi="Times New Roman"/>
                <w:sz w:val="16"/>
                <w:szCs w:val="16"/>
              </w:rPr>
              <w:t>не более 3% при средней утилизации канала, не более 85% от пропускной способности</w:t>
            </w:r>
          </w:p>
        </w:tc>
        <w:tc>
          <w:tcPr>
            <w:tcW w:w="708" w:type="dxa"/>
            <w:textDirection w:val="tbRl"/>
            <w:vAlign w:val="center"/>
          </w:tcPr>
          <w:p w:rsidR="009D4ED9" w:rsidRPr="00936BB7" w:rsidRDefault="00936BB7" w:rsidP="006432F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6BB7">
              <w:rPr>
                <w:rFonts w:ascii="Times New Roman" w:hAnsi="Times New Roman" w:cs="Times New Roman"/>
                <w:sz w:val="16"/>
                <w:szCs w:val="16"/>
              </w:rPr>
              <w:t>не более 3% при средней утилизации канала, не более 85% от пропускной способности</w:t>
            </w:r>
          </w:p>
        </w:tc>
        <w:tc>
          <w:tcPr>
            <w:tcW w:w="709" w:type="dxa"/>
            <w:textDirection w:val="tbRl"/>
            <w:vAlign w:val="center"/>
          </w:tcPr>
          <w:p w:rsidR="009D4ED9" w:rsidRPr="00936BB7" w:rsidRDefault="00936BB7" w:rsidP="006432F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6BB7">
              <w:rPr>
                <w:rFonts w:ascii="Times New Roman" w:hAnsi="Times New Roman" w:cs="Times New Roman"/>
                <w:sz w:val="16"/>
                <w:szCs w:val="16"/>
              </w:rPr>
              <w:t>не более 3% при средней утилизации канала, не более 85% от пропускной способности</w:t>
            </w:r>
          </w:p>
        </w:tc>
        <w:tc>
          <w:tcPr>
            <w:tcW w:w="851" w:type="dxa"/>
            <w:textDirection w:val="tbRl"/>
          </w:tcPr>
          <w:p w:rsidR="009D4ED9" w:rsidRPr="00936BB7" w:rsidRDefault="00936BB7" w:rsidP="006432F1">
            <w:pPr>
              <w:pStyle w:val="ConsPlusNorma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936BB7">
              <w:rPr>
                <w:rFonts w:ascii="Times New Roman" w:hAnsi="Times New Roman" w:cs="Times New Roman"/>
                <w:sz w:val="16"/>
                <w:szCs w:val="16"/>
              </w:rPr>
              <w:t>не более 3% при средней утилизации канала, не более 85% от пропускной способности</w:t>
            </w:r>
          </w:p>
        </w:tc>
        <w:tc>
          <w:tcPr>
            <w:tcW w:w="425" w:type="dxa"/>
            <w:textDirection w:val="tbRl"/>
          </w:tcPr>
          <w:p w:rsidR="009D4ED9" w:rsidRPr="00936BB7" w:rsidRDefault="00936BB7" w:rsidP="006432F1">
            <w:pPr>
              <w:pStyle w:val="ConsPlusNorma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936BB7">
              <w:rPr>
                <w:rFonts w:ascii="Times New Roman" w:hAnsi="Times New Roman" w:cs="Times New Roman"/>
                <w:sz w:val="16"/>
                <w:szCs w:val="16"/>
              </w:rPr>
              <w:t>не более 3% при средней утилизации канала, не более 85% от пропускной способности</w:t>
            </w:r>
          </w:p>
        </w:tc>
      </w:tr>
      <w:tr w:rsidR="003838ED" w:rsidRPr="00CE27FB" w:rsidTr="00643538">
        <w:trPr>
          <w:cantSplit/>
          <w:trHeight w:val="1134"/>
        </w:trPr>
        <w:tc>
          <w:tcPr>
            <w:tcW w:w="488" w:type="dxa"/>
          </w:tcPr>
          <w:p w:rsidR="003838ED" w:rsidRDefault="003838ED" w:rsidP="006432F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13</w:t>
            </w:r>
          </w:p>
        </w:tc>
        <w:tc>
          <w:tcPr>
            <w:tcW w:w="992" w:type="dxa"/>
            <w:textDirection w:val="tbRl"/>
            <w:vAlign w:val="center"/>
          </w:tcPr>
          <w:p w:rsidR="003838ED" w:rsidRDefault="003838ED" w:rsidP="006432F1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61.20.11</w:t>
            </w:r>
          </w:p>
        </w:tc>
        <w:tc>
          <w:tcPr>
            <w:tcW w:w="1701" w:type="dxa"/>
          </w:tcPr>
          <w:p w:rsidR="003838ED" w:rsidRDefault="003838ED" w:rsidP="006432F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Услуги подвижной связи общего пользования – обеспечение доступа и поддержка пользователя. </w:t>
            </w:r>
          </w:p>
          <w:p w:rsidR="003838ED" w:rsidRDefault="003838ED" w:rsidP="006432F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Пояснения по требуемым услугам: оказание услуг подвижной радиотелефонной  связи</w:t>
            </w:r>
          </w:p>
        </w:tc>
        <w:tc>
          <w:tcPr>
            <w:tcW w:w="1984" w:type="dxa"/>
          </w:tcPr>
          <w:p w:rsidR="003838ED" w:rsidRDefault="003838ED" w:rsidP="00CB28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Тарификация услуги голосовой связи, доступа в информационно-телекоммуникационную сеть «Интернет» (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лимитная\безлимитная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>)</w:t>
            </w:r>
          </w:p>
          <w:p w:rsidR="003838ED" w:rsidRDefault="003838ED" w:rsidP="00CB28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3838ED" w:rsidRDefault="003838ED" w:rsidP="00CB28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Объем доступной  услуги голосовой связи (минут), доступа в информационно-телекоммуникационную сеть «Интернет»  (Гб)</w:t>
            </w:r>
          </w:p>
          <w:p w:rsidR="003838ED" w:rsidRDefault="003838ED" w:rsidP="00CB28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3838ED" w:rsidRDefault="003838ED" w:rsidP="00CB28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Доступ услуги голосовой связи (домашний регион, территория Российской Федерации, за пределами Российской Федерации – роуминг), доступ в информационно-телекоммуникационную сеть «Интернет» (Гб) (да/нет)</w:t>
            </w:r>
          </w:p>
        </w:tc>
        <w:tc>
          <w:tcPr>
            <w:tcW w:w="709" w:type="dxa"/>
          </w:tcPr>
          <w:p w:rsidR="003838ED" w:rsidRDefault="003838ED" w:rsidP="00643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838ED" w:rsidRDefault="00643538" w:rsidP="006435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тариф</w:t>
            </w:r>
          </w:p>
          <w:p w:rsidR="00643538" w:rsidRDefault="00643538" w:rsidP="006435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43538" w:rsidRDefault="00643538" w:rsidP="006435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43538" w:rsidRDefault="00643538" w:rsidP="006435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43538" w:rsidRDefault="00643538" w:rsidP="006435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43538" w:rsidRDefault="00643538" w:rsidP="006435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43538" w:rsidRDefault="00643538" w:rsidP="006435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43538" w:rsidRDefault="00643538" w:rsidP="006435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43538" w:rsidRDefault="00643538" w:rsidP="006435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Гб</w:t>
            </w:r>
          </w:p>
          <w:p w:rsidR="00643538" w:rsidRDefault="00643538" w:rsidP="006435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43538" w:rsidRDefault="00643538" w:rsidP="006435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43538" w:rsidRDefault="00643538" w:rsidP="006435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43538" w:rsidRDefault="00643538" w:rsidP="006435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Минута</w:t>
            </w:r>
          </w:p>
          <w:p w:rsidR="00643538" w:rsidRDefault="00643538" w:rsidP="006435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43538" w:rsidRDefault="00643538" w:rsidP="006435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43538" w:rsidRDefault="00643538" w:rsidP="006435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43538" w:rsidRDefault="00643538" w:rsidP="006435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Регион</w:t>
            </w:r>
          </w:p>
          <w:p w:rsidR="00643538" w:rsidRDefault="00643538" w:rsidP="006435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43538" w:rsidRDefault="00643538" w:rsidP="006435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43538" w:rsidRDefault="00643538" w:rsidP="006435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43538" w:rsidRDefault="00643538" w:rsidP="006435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43538" w:rsidRDefault="00643538" w:rsidP="006435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43538" w:rsidRDefault="00643538" w:rsidP="006435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43538" w:rsidRDefault="00643538" w:rsidP="006435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43538" w:rsidRDefault="00643538" w:rsidP="006435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43538" w:rsidRDefault="00643538" w:rsidP="006435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43538" w:rsidRDefault="00643538" w:rsidP="006435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43538" w:rsidRDefault="00643538" w:rsidP="006435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43538" w:rsidRDefault="00643538" w:rsidP="006435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43538" w:rsidRDefault="00643538" w:rsidP="006435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43538" w:rsidRDefault="00643538" w:rsidP="006435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Доступ </w:t>
            </w:r>
          </w:p>
        </w:tc>
        <w:tc>
          <w:tcPr>
            <w:tcW w:w="850" w:type="dxa"/>
          </w:tcPr>
          <w:p w:rsidR="003838ED" w:rsidRDefault="003838ED" w:rsidP="006432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Безлимитный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  <w:p w:rsidR="00643538" w:rsidRDefault="00643538" w:rsidP="006432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43538" w:rsidRDefault="00643538" w:rsidP="006432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43538" w:rsidRDefault="00643538" w:rsidP="006432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43538" w:rsidRDefault="00643538" w:rsidP="006432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43538" w:rsidRDefault="00643538" w:rsidP="006432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43538" w:rsidRDefault="00643538" w:rsidP="006432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43538" w:rsidRDefault="00643538" w:rsidP="006432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Не более 10</w:t>
            </w:r>
          </w:p>
          <w:p w:rsidR="00643538" w:rsidRDefault="00643538" w:rsidP="006432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43538" w:rsidRDefault="00643538" w:rsidP="006432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43538" w:rsidRDefault="00643538" w:rsidP="006432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Не более 1000</w:t>
            </w:r>
          </w:p>
          <w:p w:rsidR="00643538" w:rsidRDefault="00643538" w:rsidP="006432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43538" w:rsidRDefault="00643538" w:rsidP="006432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43538" w:rsidRDefault="00643538" w:rsidP="006432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43538" w:rsidRDefault="00643538" w:rsidP="006432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территория Российской Федерации</w:t>
            </w:r>
          </w:p>
          <w:p w:rsidR="00643538" w:rsidRDefault="00643538" w:rsidP="006432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43538" w:rsidRDefault="00643538" w:rsidP="006432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43538" w:rsidRDefault="00643538" w:rsidP="006432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43538" w:rsidRDefault="00643538" w:rsidP="006432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43538" w:rsidRDefault="00643538" w:rsidP="006432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43538" w:rsidRDefault="00643538" w:rsidP="006432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43538" w:rsidRDefault="00643538" w:rsidP="006432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43538" w:rsidRDefault="00643538" w:rsidP="006432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43538" w:rsidRPr="00CE27FB" w:rsidRDefault="00643538" w:rsidP="006432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</w:tcPr>
          <w:p w:rsidR="003838ED" w:rsidRDefault="003838E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2229BF">
              <w:rPr>
                <w:rFonts w:ascii="Times New Roman" w:eastAsia="Times New Roman" w:hAnsi="Times New Roman"/>
                <w:sz w:val="18"/>
                <w:szCs w:val="18"/>
              </w:rPr>
              <w:t>Безлимитный</w:t>
            </w:r>
            <w:proofErr w:type="spellEnd"/>
            <w:r w:rsidRPr="002229BF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  <w:p w:rsidR="00643538" w:rsidRDefault="00643538" w:rsidP="0064353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43538" w:rsidRDefault="00643538" w:rsidP="0064353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43538" w:rsidRDefault="00643538" w:rsidP="0064353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Не более 10</w:t>
            </w:r>
          </w:p>
          <w:p w:rsidR="00643538" w:rsidRDefault="00643538" w:rsidP="0064353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43538" w:rsidRDefault="00643538" w:rsidP="0064353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Не более 1000</w:t>
            </w:r>
          </w:p>
          <w:p w:rsidR="00643538" w:rsidRDefault="00643538" w:rsidP="0064353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территория Российской Федерации</w:t>
            </w:r>
          </w:p>
          <w:p w:rsidR="00643538" w:rsidRDefault="00643538" w:rsidP="0064353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43538" w:rsidRDefault="00643538" w:rsidP="0064353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43538" w:rsidRDefault="00643538" w:rsidP="0064353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43538" w:rsidRDefault="00643538" w:rsidP="0064353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да</w:t>
            </w:r>
          </w:p>
          <w:p w:rsidR="00643538" w:rsidRDefault="00643538" w:rsidP="0064353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43538" w:rsidRDefault="00643538" w:rsidP="0064353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43538" w:rsidRDefault="00643538" w:rsidP="0064353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43538" w:rsidRDefault="00643538" w:rsidP="0064353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43538" w:rsidRDefault="00643538" w:rsidP="0064353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43538" w:rsidRDefault="00643538" w:rsidP="0064353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43538" w:rsidRDefault="00643538" w:rsidP="0064353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43538" w:rsidRDefault="00643538" w:rsidP="0064353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43538" w:rsidRDefault="00643538" w:rsidP="0064353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43538" w:rsidRDefault="00643538" w:rsidP="0064353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43538" w:rsidRDefault="00643538" w:rsidP="0064353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43538" w:rsidRDefault="00643538" w:rsidP="0064353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43538" w:rsidRDefault="00643538" w:rsidP="00643538"/>
        </w:tc>
        <w:tc>
          <w:tcPr>
            <w:tcW w:w="992" w:type="dxa"/>
          </w:tcPr>
          <w:p w:rsidR="003838ED" w:rsidRDefault="003838E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2229BF">
              <w:rPr>
                <w:rFonts w:ascii="Times New Roman" w:eastAsia="Times New Roman" w:hAnsi="Times New Roman"/>
                <w:sz w:val="18"/>
                <w:szCs w:val="18"/>
              </w:rPr>
              <w:t>Безлимитный</w:t>
            </w:r>
            <w:proofErr w:type="spellEnd"/>
            <w:r w:rsidRPr="002229BF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  <w:p w:rsidR="00643538" w:rsidRDefault="00643538" w:rsidP="006435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43538" w:rsidRDefault="00643538" w:rsidP="0064353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43538" w:rsidRDefault="00643538" w:rsidP="0064353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43538" w:rsidRDefault="00643538" w:rsidP="0064353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Не более 10</w:t>
            </w:r>
          </w:p>
          <w:p w:rsidR="00643538" w:rsidRDefault="0064353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Не более 1000</w:t>
            </w:r>
          </w:p>
          <w:p w:rsidR="00643538" w:rsidRDefault="0064353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43538" w:rsidRDefault="0064353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территория Российской Федерации</w:t>
            </w:r>
          </w:p>
          <w:p w:rsidR="00643538" w:rsidRDefault="0064353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43538" w:rsidRDefault="0064353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43538" w:rsidRDefault="0064353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43538" w:rsidRDefault="0064353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да</w:t>
            </w:r>
          </w:p>
          <w:p w:rsidR="00643538" w:rsidRDefault="0064353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43538" w:rsidRDefault="0064353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43538" w:rsidRDefault="0064353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43538" w:rsidRDefault="0064353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43538" w:rsidRDefault="0064353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43538" w:rsidRDefault="0064353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43538" w:rsidRDefault="0064353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43538" w:rsidRDefault="0064353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43538" w:rsidRDefault="0064353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43538" w:rsidRDefault="0064353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43538" w:rsidRDefault="0064353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43538" w:rsidRDefault="0064353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43538" w:rsidRDefault="00643538"/>
        </w:tc>
        <w:tc>
          <w:tcPr>
            <w:tcW w:w="992" w:type="dxa"/>
          </w:tcPr>
          <w:p w:rsidR="003838ED" w:rsidRDefault="003838E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2229BF">
              <w:rPr>
                <w:rFonts w:ascii="Times New Roman" w:eastAsia="Times New Roman" w:hAnsi="Times New Roman"/>
                <w:sz w:val="18"/>
                <w:szCs w:val="18"/>
              </w:rPr>
              <w:t>Безлимитный</w:t>
            </w:r>
            <w:proofErr w:type="spellEnd"/>
            <w:r w:rsidRPr="002229BF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  <w:p w:rsidR="00643538" w:rsidRDefault="0064353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43538" w:rsidRDefault="00643538" w:rsidP="006435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43538" w:rsidRDefault="00643538" w:rsidP="0064353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43538" w:rsidRDefault="00643538" w:rsidP="0064353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Не более 10</w:t>
            </w:r>
          </w:p>
          <w:p w:rsidR="00643538" w:rsidRDefault="0064353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Не более 1000</w:t>
            </w:r>
          </w:p>
          <w:p w:rsidR="00643538" w:rsidRDefault="0064353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43538" w:rsidRDefault="0064353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территория Российской Федерации</w:t>
            </w:r>
          </w:p>
          <w:p w:rsidR="00643538" w:rsidRDefault="0064353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43538" w:rsidRDefault="0064353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43538" w:rsidRDefault="0064353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43538" w:rsidRDefault="0064353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да</w:t>
            </w:r>
          </w:p>
          <w:p w:rsidR="00643538" w:rsidRDefault="0064353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43538" w:rsidRDefault="0064353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43538" w:rsidRDefault="0064353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43538" w:rsidRDefault="0064353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43538" w:rsidRDefault="0064353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43538" w:rsidRDefault="0064353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43538" w:rsidRDefault="0064353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43538" w:rsidRDefault="0064353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43538" w:rsidRDefault="0064353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43538" w:rsidRDefault="00643538"/>
        </w:tc>
        <w:tc>
          <w:tcPr>
            <w:tcW w:w="851" w:type="dxa"/>
          </w:tcPr>
          <w:p w:rsidR="00643538" w:rsidRDefault="003838E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2229BF">
              <w:rPr>
                <w:rFonts w:ascii="Times New Roman" w:eastAsia="Times New Roman" w:hAnsi="Times New Roman"/>
                <w:sz w:val="18"/>
                <w:szCs w:val="18"/>
              </w:rPr>
              <w:t>Безлимитный</w:t>
            </w:r>
            <w:proofErr w:type="spellEnd"/>
          </w:p>
          <w:p w:rsidR="00643538" w:rsidRDefault="0064353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43538" w:rsidRDefault="00643538" w:rsidP="006435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43538" w:rsidRDefault="00643538" w:rsidP="0064353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43538" w:rsidRDefault="00643538" w:rsidP="0064353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Не более 10</w:t>
            </w:r>
          </w:p>
          <w:p w:rsidR="00643538" w:rsidRDefault="0064353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Не более 1000</w:t>
            </w:r>
          </w:p>
          <w:p w:rsidR="00643538" w:rsidRDefault="0064353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43538" w:rsidRDefault="0064353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территория Российской Федерации</w:t>
            </w:r>
          </w:p>
          <w:p w:rsidR="00643538" w:rsidRDefault="0064353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43538" w:rsidRDefault="0064353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43538" w:rsidRDefault="0064353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43538" w:rsidRDefault="0064353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да</w:t>
            </w:r>
          </w:p>
          <w:p w:rsidR="00643538" w:rsidRDefault="0064353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43538" w:rsidRDefault="0064353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43538" w:rsidRDefault="0064353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43538" w:rsidRDefault="0064353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43538" w:rsidRDefault="0064353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43538" w:rsidRDefault="0064353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43538" w:rsidRDefault="0064353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3838ED" w:rsidRDefault="003838ED">
            <w:r w:rsidRPr="002229BF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3838ED" w:rsidRDefault="003838E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2229BF">
              <w:rPr>
                <w:rFonts w:ascii="Times New Roman" w:eastAsia="Times New Roman" w:hAnsi="Times New Roman"/>
                <w:sz w:val="18"/>
                <w:szCs w:val="18"/>
              </w:rPr>
              <w:t>Безлимитный</w:t>
            </w:r>
            <w:proofErr w:type="spellEnd"/>
            <w:r w:rsidRPr="002229BF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  <w:p w:rsidR="00643538" w:rsidRDefault="0064353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43538" w:rsidRDefault="00643538" w:rsidP="006435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43538" w:rsidRDefault="00643538" w:rsidP="0064353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43538" w:rsidRDefault="00643538" w:rsidP="0064353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Не более 10</w:t>
            </w:r>
          </w:p>
          <w:p w:rsidR="00643538" w:rsidRDefault="0064353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43538" w:rsidRDefault="0064353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Не более 1000</w:t>
            </w:r>
          </w:p>
          <w:p w:rsidR="00643538" w:rsidRDefault="0064353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43538" w:rsidRDefault="0064353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территория Российской Федерации</w:t>
            </w:r>
          </w:p>
          <w:p w:rsidR="00643538" w:rsidRDefault="0064353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43538" w:rsidRDefault="0064353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43538" w:rsidRDefault="0064353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43538" w:rsidRDefault="0064353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43538" w:rsidRDefault="0064353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да</w:t>
            </w:r>
          </w:p>
          <w:p w:rsidR="00643538" w:rsidRDefault="0064353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43538" w:rsidRDefault="0064353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43538" w:rsidRDefault="0064353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43538" w:rsidRDefault="0064353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43538" w:rsidRDefault="0064353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43538" w:rsidRDefault="0064353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43538" w:rsidRDefault="0064353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43538" w:rsidRDefault="00643538"/>
        </w:tc>
        <w:tc>
          <w:tcPr>
            <w:tcW w:w="709" w:type="dxa"/>
          </w:tcPr>
          <w:p w:rsidR="00643538" w:rsidRDefault="003838E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2229BF">
              <w:rPr>
                <w:rFonts w:ascii="Times New Roman" w:eastAsia="Times New Roman" w:hAnsi="Times New Roman"/>
                <w:sz w:val="18"/>
                <w:szCs w:val="18"/>
              </w:rPr>
              <w:t>Безлимитный</w:t>
            </w:r>
            <w:proofErr w:type="spellEnd"/>
          </w:p>
          <w:p w:rsidR="00643538" w:rsidRDefault="00643538" w:rsidP="006435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43538" w:rsidRDefault="00643538" w:rsidP="0064353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43538" w:rsidRDefault="00643538" w:rsidP="0064353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Не более 10</w:t>
            </w:r>
          </w:p>
          <w:p w:rsidR="00643538" w:rsidRDefault="0064353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Не более 1000</w:t>
            </w:r>
          </w:p>
          <w:p w:rsidR="00643538" w:rsidRDefault="0064353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43538" w:rsidRDefault="0064353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территория Российской Федерации</w:t>
            </w:r>
          </w:p>
          <w:p w:rsidR="00643538" w:rsidRDefault="0064353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43538" w:rsidRDefault="0064353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43538" w:rsidRDefault="0064353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43538" w:rsidRDefault="0064353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да</w:t>
            </w:r>
          </w:p>
          <w:p w:rsidR="00643538" w:rsidRDefault="0064353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43538" w:rsidRDefault="0064353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43538" w:rsidRDefault="0064353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43538" w:rsidRDefault="0064353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43538" w:rsidRDefault="0064353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43538" w:rsidRDefault="0064353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43538" w:rsidRDefault="0064353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43538" w:rsidRDefault="0064353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43538" w:rsidRDefault="0064353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43538" w:rsidRDefault="0064353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43538" w:rsidRDefault="0064353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3838ED" w:rsidRDefault="003838ED">
            <w:r w:rsidRPr="002229BF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</w:tcPr>
          <w:p w:rsidR="00643538" w:rsidRDefault="003838E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2229BF">
              <w:rPr>
                <w:rFonts w:ascii="Times New Roman" w:eastAsia="Times New Roman" w:hAnsi="Times New Roman"/>
                <w:sz w:val="18"/>
                <w:szCs w:val="18"/>
              </w:rPr>
              <w:t>Безлимитный</w:t>
            </w:r>
            <w:proofErr w:type="spellEnd"/>
          </w:p>
          <w:p w:rsidR="00643538" w:rsidRDefault="00643538" w:rsidP="006435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43538" w:rsidRDefault="00643538" w:rsidP="0064353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43538" w:rsidRDefault="00643538" w:rsidP="0064353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Не более 10</w:t>
            </w:r>
          </w:p>
          <w:p w:rsidR="00643538" w:rsidRDefault="0064353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Не более 1000</w:t>
            </w:r>
          </w:p>
          <w:p w:rsidR="00643538" w:rsidRDefault="0064353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43538" w:rsidRDefault="0064353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территория Российской Федерации</w:t>
            </w:r>
          </w:p>
          <w:p w:rsidR="00643538" w:rsidRDefault="0064353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43538" w:rsidRDefault="0064353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43538" w:rsidRDefault="0064353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да</w:t>
            </w:r>
          </w:p>
          <w:p w:rsidR="00643538" w:rsidRDefault="0064353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43538" w:rsidRDefault="0064353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43538" w:rsidRDefault="0064353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43538" w:rsidRDefault="0064353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43538" w:rsidRDefault="0064353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43538" w:rsidRDefault="0064353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43538" w:rsidRDefault="0064353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43538" w:rsidRDefault="0064353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43538" w:rsidRDefault="0064353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43538" w:rsidRDefault="0064353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3838ED" w:rsidRDefault="003838ED">
            <w:r w:rsidRPr="002229BF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3838ED" w:rsidRDefault="003838E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2229BF">
              <w:rPr>
                <w:rFonts w:ascii="Times New Roman" w:eastAsia="Times New Roman" w:hAnsi="Times New Roman"/>
                <w:sz w:val="18"/>
                <w:szCs w:val="18"/>
              </w:rPr>
              <w:t>Безлимитный</w:t>
            </w:r>
            <w:proofErr w:type="spellEnd"/>
            <w:r w:rsidRPr="002229BF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  <w:p w:rsidR="00643538" w:rsidRDefault="00643538" w:rsidP="006435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43538" w:rsidRDefault="00643538" w:rsidP="0064353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43538" w:rsidRDefault="00643538" w:rsidP="0064353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Не более 10</w:t>
            </w:r>
          </w:p>
          <w:p w:rsidR="00643538" w:rsidRDefault="0064353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Не более 1000</w:t>
            </w:r>
          </w:p>
          <w:p w:rsidR="00643538" w:rsidRDefault="0064353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43538" w:rsidRDefault="0064353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территория Российской Федерации</w:t>
            </w:r>
          </w:p>
          <w:p w:rsidR="00643538" w:rsidRDefault="0064353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43538" w:rsidRDefault="0064353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43538" w:rsidRDefault="0064353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да</w:t>
            </w:r>
          </w:p>
          <w:p w:rsidR="00643538" w:rsidRDefault="0064353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43538" w:rsidRDefault="0064353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43538" w:rsidRDefault="0064353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43538" w:rsidRDefault="0064353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43538" w:rsidRDefault="0064353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43538" w:rsidRDefault="0064353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43538" w:rsidRDefault="0064353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43538" w:rsidRDefault="0064353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43538" w:rsidRDefault="0064353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43538" w:rsidRDefault="00643538"/>
        </w:tc>
        <w:tc>
          <w:tcPr>
            <w:tcW w:w="851" w:type="dxa"/>
          </w:tcPr>
          <w:p w:rsidR="003838ED" w:rsidRDefault="003838E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2229BF">
              <w:rPr>
                <w:rFonts w:ascii="Times New Roman" w:eastAsia="Times New Roman" w:hAnsi="Times New Roman"/>
                <w:sz w:val="18"/>
                <w:szCs w:val="18"/>
              </w:rPr>
              <w:t>Безлимитный</w:t>
            </w:r>
            <w:proofErr w:type="spellEnd"/>
            <w:r w:rsidRPr="002229BF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  <w:p w:rsidR="00643538" w:rsidRDefault="00643538" w:rsidP="006435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43538" w:rsidRDefault="00643538" w:rsidP="0064353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43538" w:rsidRDefault="00643538" w:rsidP="0064353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Не более 10</w:t>
            </w:r>
          </w:p>
          <w:p w:rsidR="00643538" w:rsidRDefault="0064353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43538" w:rsidRDefault="0064353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Не более 1000</w:t>
            </w:r>
          </w:p>
          <w:p w:rsidR="00643538" w:rsidRDefault="0064353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43538" w:rsidRDefault="0064353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территория Российской Федерации</w:t>
            </w:r>
          </w:p>
          <w:p w:rsidR="00643538" w:rsidRDefault="0064353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43538" w:rsidRDefault="0064353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43538" w:rsidRDefault="0064353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да</w:t>
            </w:r>
          </w:p>
          <w:p w:rsidR="00643538" w:rsidRDefault="0064353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43538" w:rsidRDefault="0064353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43538" w:rsidRDefault="0064353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43538" w:rsidRDefault="0064353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43538" w:rsidRDefault="0064353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43538" w:rsidRDefault="0064353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43538" w:rsidRDefault="0064353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43538" w:rsidRDefault="0064353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43538" w:rsidRDefault="0064353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43538" w:rsidRDefault="0064353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43538" w:rsidRDefault="0064353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43538" w:rsidRDefault="0064353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43538" w:rsidRDefault="0064353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43538" w:rsidRDefault="00643538"/>
        </w:tc>
        <w:tc>
          <w:tcPr>
            <w:tcW w:w="425" w:type="dxa"/>
          </w:tcPr>
          <w:p w:rsidR="00643538" w:rsidRDefault="003838E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2229BF">
              <w:rPr>
                <w:rFonts w:ascii="Times New Roman" w:eastAsia="Times New Roman" w:hAnsi="Times New Roman"/>
                <w:sz w:val="18"/>
                <w:szCs w:val="18"/>
              </w:rPr>
              <w:t>Безлимитный</w:t>
            </w:r>
            <w:proofErr w:type="spellEnd"/>
          </w:p>
          <w:p w:rsidR="00643538" w:rsidRDefault="00643538" w:rsidP="006435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43538" w:rsidRDefault="00643538" w:rsidP="0064353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Не более 10</w:t>
            </w:r>
          </w:p>
          <w:p w:rsidR="00643538" w:rsidRDefault="0064353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Не более 100 территория Российской Федерации 0</w:t>
            </w:r>
          </w:p>
          <w:p w:rsidR="00643538" w:rsidRDefault="0064353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да</w:t>
            </w:r>
          </w:p>
          <w:p w:rsidR="00643538" w:rsidRDefault="0064353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43538" w:rsidRDefault="0064353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43538" w:rsidRDefault="0064353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43538" w:rsidRDefault="0064353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43538" w:rsidRDefault="0064353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43538" w:rsidRDefault="0064353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43538" w:rsidRDefault="0064353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43538" w:rsidRDefault="0064353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43538" w:rsidRDefault="0064353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43538" w:rsidRDefault="0064353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43538" w:rsidRDefault="0064353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43538" w:rsidRDefault="0064353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43538" w:rsidRDefault="0064353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43538" w:rsidRDefault="0064353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43538" w:rsidRDefault="0064353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43538" w:rsidRDefault="0064353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43538" w:rsidRDefault="0064353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43538" w:rsidRDefault="0064353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43538" w:rsidRDefault="0064353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43538" w:rsidRDefault="0064353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43538" w:rsidRDefault="0064353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43538" w:rsidRDefault="0064353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43538" w:rsidRDefault="0064353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43538" w:rsidRDefault="0064353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43538" w:rsidRDefault="0064353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43538" w:rsidRDefault="0064353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43538" w:rsidRDefault="0064353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43538" w:rsidRDefault="0064353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3838ED" w:rsidRDefault="003838ED">
            <w:r w:rsidRPr="002229BF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</w:tc>
      </w:tr>
      <w:tr w:rsidR="00F35854" w:rsidRPr="00CE27FB" w:rsidTr="006432F1">
        <w:trPr>
          <w:cantSplit/>
          <w:trHeight w:val="1134"/>
        </w:trPr>
        <w:tc>
          <w:tcPr>
            <w:tcW w:w="488" w:type="dxa"/>
          </w:tcPr>
          <w:p w:rsidR="00F35854" w:rsidRDefault="00F35854" w:rsidP="006432F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14</w:t>
            </w:r>
          </w:p>
        </w:tc>
        <w:tc>
          <w:tcPr>
            <w:tcW w:w="992" w:type="dxa"/>
            <w:textDirection w:val="tbRl"/>
            <w:vAlign w:val="center"/>
          </w:tcPr>
          <w:p w:rsidR="00F35854" w:rsidRDefault="00F35854" w:rsidP="006432F1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77.11.10</w:t>
            </w:r>
          </w:p>
        </w:tc>
        <w:tc>
          <w:tcPr>
            <w:tcW w:w="1701" w:type="dxa"/>
          </w:tcPr>
          <w:p w:rsidR="00F35854" w:rsidRDefault="00F60D35" w:rsidP="006432F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Услуги  по аренде и лизингу легковых автомобилей</w:t>
            </w:r>
            <w:r w:rsidR="00CA515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9533C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2E7017">
              <w:rPr>
                <w:rFonts w:ascii="Times New Roman" w:hAnsi="Times New Roman"/>
                <w:sz w:val="18"/>
                <w:szCs w:val="18"/>
              </w:rPr>
              <w:t>и легких (не более 3,5 т) автотранспортных средств без водителя.</w:t>
            </w:r>
          </w:p>
          <w:p w:rsidR="002E7017" w:rsidRDefault="002E7017" w:rsidP="006432F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Пояснения по требуемой услуге: услуга по аренде и лизингу легковых автомобилей</w:t>
            </w:r>
            <w:r w:rsidR="000106B8">
              <w:rPr>
                <w:rFonts w:ascii="Times New Roman" w:hAnsi="Times New Roman"/>
                <w:sz w:val="18"/>
                <w:szCs w:val="18"/>
              </w:rPr>
              <w:t xml:space="preserve"> без водителя;</w:t>
            </w:r>
          </w:p>
          <w:p w:rsidR="000106B8" w:rsidRDefault="000106B8" w:rsidP="006432F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Услуга по аренде и лизингу легких (до 3,5т) автотранспортных средств без водителя</w:t>
            </w:r>
          </w:p>
          <w:p w:rsidR="002E7017" w:rsidRDefault="002E7017" w:rsidP="006432F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F35854" w:rsidRDefault="000106B8" w:rsidP="00CB28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Мощность двигателя автомобиля</w:t>
            </w:r>
          </w:p>
          <w:p w:rsidR="000106B8" w:rsidRDefault="000106B8" w:rsidP="00CB28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0106B8" w:rsidRDefault="000106B8" w:rsidP="00CB28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Тип коробки передач автомобиля</w:t>
            </w:r>
          </w:p>
          <w:p w:rsidR="000106B8" w:rsidRDefault="000106B8" w:rsidP="00CB28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0106B8" w:rsidRDefault="000106B8" w:rsidP="00CB28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Комплектация автомобиля</w:t>
            </w:r>
          </w:p>
          <w:p w:rsidR="000106B8" w:rsidRDefault="000106B8" w:rsidP="00CB28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0106B8" w:rsidRDefault="000106B8" w:rsidP="00CB28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0106B8" w:rsidRDefault="000106B8" w:rsidP="00CB28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0106B8" w:rsidRDefault="000106B8" w:rsidP="00CB28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0106B8" w:rsidRDefault="000106B8" w:rsidP="00CB28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0106B8" w:rsidRDefault="000106B8" w:rsidP="00CB28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0106B8" w:rsidRDefault="000106B8" w:rsidP="00CB28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0106B8" w:rsidRDefault="000106B8" w:rsidP="00CB28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0106B8" w:rsidRDefault="000106B8" w:rsidP="00CB28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0106B8" w:rsidRDefault="000106B8" w:rsidP="00CB28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0106B8" w:rsidRDefault="000106B8" w:rsidP="00CB28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Мощность двигателя</w:t>
            </w:r>
          </w:p>
          <w:p w:rsidR="000106B8" w:rsidRDefault="000106B8" w:rsidP="00CB28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0106B8" w:rsidRDefault="000106B8" w:rsidP="00CB28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Тип коробки передач</w:t>
            </w:r>
          </w:p>
          <w:p w:rsidR="000106B8" w:rsidRDefault="000106B8" w:rsidP="00CB28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0106B8" w:rsidRDefault="000106B8" w:rsidP="00CB28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Комплектация </w:t>
            </w:r>
          </w:p>
        </w:tc>
        <w:tc>
          <w:tcPr>
            <w:tcW w:w="709" w:type="dxa"/>
          </w:tcPr>
          <w:p w:rsidR="00F35854" w:rsidRDefault="008A5CFE" w:rsidP="00643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251</w:t>
            </w:r>
          </w:p>
        </w:tc>
        <w:tc>
          <w:tcPr>
            <w:tcW w:w="709" w:type="dxa"/>
            <w:vAlign w:val="center"/>
          </w:tcPr>
          <w:p w:rsidR="00F35854" w:rsidRDefault="008A5CFE" w:rsidP="00643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Лошадиная сила</w:t>
            </w:r>
          </w:p>
        </w:tc>
        <w:tc>
          <w:tcPr>
            <w:tcW w:w="850" w:type="dxa"/>
          </w:tcPr>
          <w:p w:rsidR="00F35854" w:rsidRPr="00CE27FB" w:rsidRDefault="008A5CFE" w:rsidP="006432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851" w:type="dxa"/>
          </w:tcPr>
          <w:p w:rsidR="00F35854" w:rsidRPr="00CE27FB" w:rsidRDefault="008A5CFE" w:rsidP="006432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992" w:type="dxa"/>
            <w:textDirection w:val="tbRl"/>
          </w:tcPr>
          <w:p w:rsidR="00F35854" w:rsidRPr="00CE27FB" w:rsidRDefault="00F35854" w:rsidP="006432F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extDirection w:val="tbRl"/>
          </w:tcPr>
          <w:p w:rsidR="00F35854" w:rsidRPr="00CE27FB" w:rsidRDefault="00F35854" w:rsidP="006432F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extDirection w:val="tbRl"/>
          </w:tcPr>
          <w:p w:rsidR="00F35854" w:rsidRPr="00CE27FB" w:rsidRDefault="00F35854" w:rsidP="006432F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extDirection w:val="tbRl"/>
          </w:tcPr>
          <w:p w:rsidR="00F35854" w:rsidRPr="00CE27FB" w:rsidRDefault="00F35854" w:rsidP="006432F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extDirection w:val="tbRl"/>
          </w:tcPr>
          <w:p w:rsidR="00F35854" w:rsidRPr="00CE27FB" w:rsidRDefault="00F35854" w:rsidP="006432F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extDirection w:val="tbRl"/>
            <w:vAlign w:val="center"/>
          </w:tcPr>
          <w:p w:rsidR="00F35854" w:rsidRPr="00CE27FB" w:rsidRDefault="008A5CFE" w:rsidP="006432F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200</w:t>
            </w:r>
          </w:p>
        </w:tc>
        <w:tc>
          <w:tcPr>
            <w:tcW w:w="709" w:type="dxa"/>
            <w:textDirection w:val="tbRl"/>
            <w:vAlign w:val="center"/>
          </w:tcPr>
          <w:p w:rsidR="00F35854" w:rsidRPr="00CE27FB" w:rsidRDefault="00F35854" w:rsidP="006432F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extDirection w:val="tbRl"/>
          </w:tcPr>
          <w:p w:rsidR="00F35854" w:rsidRPr="00CE27FB" w:rsidRDefault="008A5CFE" w:rsidP="006432F1">
            <w:pPr>
              <w:pStyle w:val="ConsPlusNorma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200</w:t>
            </w:r>
          </w:p>
        </w:tc>
        <w:tc>
          <w:tcPr>
            <w:tcW w:w="425" w:type="dxa"/>
            <w:textDirection w:val="tbRl"/>
          </w:tcPr>
          <w:p w:rsidR="00F35854" w:rsidRPr="00CE27FB" w:rsidRDefault="00F35854" w:rsidP="006432F1">
            <w:pPr>
              <w:pStyle w:val="ConsPlusNorma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06B8" w:rsidRPr="00CE27FB" w:rsidTr="006432F1">
        <w:trPr>
          <w:cantSplit/>
          <w:trHeight w:val="1134"/>
        </w:trPr>
        <w:tc>
          <w:tcPr>
            <w:tcW w:w="488" w:type="dxa"/>
          </w:tcPr>
          <w:p w:rsidR="000106B8" w:rsidRDefault="000106B8" w:rsidP="006432F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15</w:t>
            </w:r>
          </w:p>
        </w:tc>
        <w:tc>
          <w:tcPr>
            <w:tcW w:w="992" w:type="dxa"/>
            <w:textDirection w:val="tbRl"/>
            <w:vAlign w:val="center"/>
          </w:tcPr>
          <w:p w:rsidR="000106B8" w:rsidRDefault="000106B8" w:rsidP="006432F1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58.29.13</w:t>
            </w:r>
          </w:p>
        </w:tc>
        <w:tc>
          <w:tcPr>
            <w:tcW w:w="1701" w:type="dxa"/>
          </w:tcPr>
          <w:p w:rsidR="000106B8" w:rsidRDefault="004826BB" w:rsidP="006432F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Обеспечение программное для администрирования баз данных на электронном носителе.</w:t>
            </w:r>
          </w:p>
          <w:p w:rsidR="004826BB" w:rsidRDefault="004826BB" w:rsidP="006432F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Пояснения по требуемой продукции</w:t>
            </w:r>
            <w:r w:rsidR="00B25F01">
              <w:rPr>
                <w:rFonts w:ascii="Times New Roman" w:hAnsi="Times New Roman"/>
                <w:sz w:val="18"/>
                <w:szCs w:val="18"/>
              </w:rPr>
              <w:t>: системы управления базами данных</w:t>
            </w:r>
          </w:p>
        </w:tc>
        <w:tc>
          <w:tcPr>
            <w:tcW w:w="1984" w:type="dxa"/>
          </w:tcPr>
          <w:p w:rsidR="000106B8" w:rsidRDefault="00B25F01" w:rsidP="00CB28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</w:t>
            </w:r>
          </w:p>
          <w:p w:rsidR="00B25F01" w:rsidRDefault="00B25F01" w:rsidP="00CB28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25F01" w:rsidRDefault="00B25F01" w:rsidP="00CB28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Общая сумма выплат</w:t>
            </w:r>
            <w:r w:rsidR="00D44718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="00A3419E">
              <w:rPr>
                <w:rFonts w:ascii="Times New Roman" w:eastAsia="Times New Roman" w:hAnsi="Times New Roman"/>
                <w:sz w:val="18"/>
                <w:szCs w:val="18"/>
              </w:rPr>
              <w:t xml:space="preserve">по лицензионным и иным договорам </w:t>
            </w:r>
            <w:r w:rsidR="008E7CCF">
              <w:rPr>
                <w:rFonts w:ascii="Times New Roman" w:eastAsia="Times New Roman" w:hAnsi="Times New Roman"/>
                <w:sz w:val="18"/>
                <w:szCs w:val="18"/>
              </w:rPr>
              <w:t xml:space="preserve"> (независимо от вида договора), отчислений в пользу иностранных юридических и </w:t>
            </w:r>
            <w:r w:rsidR="00F33F02">
              <w:rPr>
                <w:rFonts w:ascii="Times New Roman" w:eastAsia="Times New Roman" w:hAnsi="Times New Roman"/>
                <w:sz w:val="18"/>
                <w:szCs w:val="18"/>
              </w:rPr>
              <w:t>физических лиц</w:t>
            </w:r>
          </w:p>
        </w:tc>
        <w:tc>
          <w:tcPr>
            <w:tcW w:w="709" w:type="dxa"/>
          </w:tcPr>
          <w:p w:rsidR="000106B8" w:rsidRDefault="000106B8" w:rsidP="008E7C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106B8" w:rsidRDefault="00672D65" w:rsidP="00643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Тыс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</w:rPr>
              <w:t>уб.</w:t>
            </w:r>
          </w:p>
        </w:tc>
        <w:tc>
          <w:tcPr>
            <w:tcW w:w="850" w:type="dxa"/>
          </w:tcPr>
          <w:p w:rsidR="000106B8" w:rsidRPr="00CE27FB" w:rsidRDefault="000106B8" w:rsidP="006432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106B8" w:rsidRPr="00CE27FB" w:rsidRDefault="000106B8" w:rsidP="006432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extDirection w:val="tbRl"/>
          </w:tcPr>
          <w:p w:rsidR="000106B8" w:rsidRPr="00CE27FB" w:rsidRDefault="000106B8" w:rsidP="006432F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extDirection w:val="tbRl"/>
          </w:tcPr>
          <w:p w:rsidR="000106B8" w:rsidRPr="00CE27FB" w:rsidRDefault="000106B8" w:rsidP="006432F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extDirection w:val="tbRl"/>
          </w:tcPr>
          <w:p w:rsidR="000106B8" w:rsidRPr="00CE27FB" w:rsidRDefault="000106B8" w:rsidP="006432F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extDirection w:val="tbRl"/>
          </w:tcPr>
          <w:p w:rsidR="000106B8" w:rsidRPr="00CE27FB" w:rsidRDefault="000106B8" w:rsidP="006432F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extDirection w:val="tbRl"/>
          </w:tcPr>
          <w:p w:rsidR="000106B8" w:rsidRPr="00CE27FB" w:rsidRDefault="000106B8" w:rsidP="006432F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extDirection w:val="tbRl"/>
            <w:vAlign w:val="center"/>
          </w:tcPr>
          <w:p w:rsidR="000106B8" w:rsidRPr="00CE27FB" w:rsidRDefault="000106B8" w:rsidP="006432F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extDirection w:val="tbRl"/>
            <w:vAlign w:val="center"/>
          </w:tcPr>
          <w:p w:rsidR="000106B8" w:rsidRPr="00CE27FB" w:rsidRDefault="000106B8" w:rsidP="006432F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extDirection w:val="tbRl"/>
          </w:tcPr>
          <w:p w:rsidR="000106B8" w:rsidRPr="00CE27FB" w:rsidRDefault="000106B8" w:rsidP="006432F1">
            <w:pPr>
              <w:pStyle w:val="ConsPlusNorma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tbRl"/>
          </w:tcPr>
          <w:p w:rsidR="000106B8" w:rsidRPr="00CE27FB" w:rsidRDefault="000106B8" w:rsidP="006432F1">
            <w:pPr>
              <w:pStyle w:val="ConsPlusNorma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3F02" w:rsidRPr="00CE27FB" w:rsidTr="00672D65">
        <w:trPr>
          <w:cantSplit/>
          <w:trHeight w:val="1134"/>
        </w:trPr>
        <w:tc>
          <w:tcPr>
            <w:tcW w:w="488" w:type="dxa"/>
          </w:tcPr>
          <w:p w:rsidR="00F33F02" w:rsidRDefault="00F33F02" w:rsidP="006432F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992" w:type="dxa"/>
            <w:textDirection w:val="tbRl"/>
            <w:vAlign w:val="center"/>
          </w:tcPr>
          <w:p w:rsidR="00F33F02" w:rsidRDefault="00F33F02" w:rsidP="006432F1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58.29.21</w:t>
            </w:r>
          </w:p>
        </w:tc>
        <w:tc>
          <w:tcPr>
            <w:tcW w:w="1701" w:type="dxa"/>
          </w:tcPr>
          <w:p w:rsidR="00F33F02" w:rsidRDefault="00F33F02" w:rsidP="006432F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Приложения общие для повышения эффективности бизнеса и приложения для домашнего пользования, отдельно реализуемые.</w:t>
            </w:r>
          </w:p>
          <w:p w:rsidR="00F33F02" w:rsidRDefault="00F33F02" w:rsidP="006432F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Пояснения по требуемой продукции: офисные приложения</w:t>
            </w:r>
          </w:p>
        </w:tc>
        <w:tc>
          <w:tcPr>
            <w:tcW w:w="1984" w:type="dxa"/>
          </w:tcPr>
          <w:p w:rsidR="00F33F02" w:rsidRDefault="003435C1" w:rsidP="00CB28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Совместимость с системами межведомственного электронного документооборота</w:t>
            </w:r>
            <w:r w:rsidR="00C62A67">
              <w:rPr>
                <w:rFonts w:ascii="Times New Roman" w:eastAsia="Times New Roman" w:hAnsi="Times New Roman"/>
                <w:sz w:val="18"/>
                <w:szCs w:val="18"/>
              </w:rPr>
              <w:t xml:space="preserve"> (МЭДО) (да/нет)</w:t>
            </w:r>
          </w:p>
          <w:p w:rsidR="00C62A67" w:rsidRDefault="00C62A67" w:rsidP="00CB28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C62A67" w:rsidRDefault="00C62A67" w:rsidP="00CB28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Поддерживаемые типы данных, текстовые и графические возможности приложения</w:t>
            </w:r>
          </w:p>
          <w:p w:rsidR="00C62A67" w:rsidRDefault="00C62A67" w:rsidP="00CB28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C62A67" w:rsidRDefault="002A220A" w:rsidP="00CB28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Соответствие Федеральному закону</w:t>
            </w:r>
            <w:r w:rsidR="00E77AFC">
              <w:rPr>
                <w:rFonts w:ascii="Times New Roman" w:eastAsia="Times New Roman" w:hAnsi="Times New Roman"/>
                <w:sz w:val="18"/>
                <w:szCs w:val="18"/>
              </w:rPr>
              <w:t xml:space="preserve"> «О персональных данных» приложений, содержащих персональные данные (</w:t>
            </w:r>
            <w:proofErr w:type="spellStart"/>
            <w:r w:rsidR="00E77AFC">
              <w:rPr>
                <w:rFonts w:ascii="Times New Roman" w:eastAsia="Times New Roman" w:hAnsi="Times New Roman"/>
                <w:sz w:val="18"/>
                <w:szCs w:val="18"/>
              </w:rPr>
              <w:t>да\нет</w:t>
            </w:r>
            <w:proofErr w:type="spellEnd"/>
            <w:r w:rsidR="00E77AFC">
              <w:rPr>
                <w:rFonts w:ascii="Times New Roman" w:eastAsia="Times New Roman" w:hAnsi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:rsidR="00F33F02" w:rsidRDefault="00F33F02" w:rsidP="008E7C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33F02" w:rsidRDefault="00672D65" w:rsidP="00672D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Да\нет</w:t>
            </w:r>
            <w:proofErr w:type="spellEnd"/>
          </w:p>
          <w:p w:rsidR="00672D65" w:rsidRDefault="00672D65" w:rsidP="00672D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72D65" w:rsidRDefault="00672D65" w:rsidP="00672D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72D65" w:rsidRDefault="00672D65" w:rsidP="00672D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72D65" w:rsidRDefault="00672D65" w:rsidP="00672D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72D65" w:rsidRDefault="00672D65" w:rsidP="00672D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72D65" w:rsidRDefault="00672D65" w:rsidP="00672D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72D65" w:rsidRDefault="00672D65" w:rsidP="00672D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Да\нет</w:t>
            </w:r>
            <w:proofErr w:type="spellEnd"/>
          </w:p>
          <w:p w:rsidR="00672D65" w:rsidRDefault="00672D65" w:rsidP="00672D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72D65" w:rsidRDefault="00672D65" w:rsidP="00672D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72D65" w:rsidRDefault="00672D65" w:rsidP="00672D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72D65" w:rsidRDefault="00672D65" w:rsidP="00672D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72D65" w:rsidRDefault="00672D65" w:rsidP="00672D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72D65" w:rsidRDefault="00672D65" w:rsidP="00672D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Да\нет</w:t>
            </w:r>
            <w:proofErr w:type="spellEnd"/>
          </w:p>
        </w:tc>
        <w:tc>
          <w:tcPr>
            <w:tcW w:w="850" w:type="dxa"/>
          </w:tcPr>
          <w:p w:rsidR="00F33F02" w:rsidRDefault="00672D65" w:rsidP="006432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Да</w:t>
            </w:r>
          </w:p>
          <w:p w:rsidR="00672D65" w:rsidRDefault="00672D65" w:rsidP="006432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72D65" w:rsidRDefault="00672D65" w:rsidP="006432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72D65" w:rsidRDefault="00672D65" w:rsidP="006432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72D65" w:rsidRDefault="00672D65" w:rsidP="006432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72D65" w:rsidRDefault="00672D65" w:rsidP="006432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72D65" w:rsidRDefault="00672D65" w:rsidP="006432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72D65" w:rsidRDefault="00672D65" w:rsidP="006432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Да</w:t>
            </w:r>
          </w:p>
          <w:p w:rsidR="00672D65" w:rsidRDefault="00672D65" w:rsidP="006432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72D65" w:rsidRDefault="00672D65" w:rsidP="006432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72D65" w:rsidRDefault="00672D65" w:rsidP="006432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72D65" w:rsidRDefault="00672D65" w:rsidP="006432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72D65" w:rsidRDefault="00672D65" w:rsidP="006432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72D65" w:rsidRPr="00CE27FB" w:rsidRDefault="00672D65" w:rsidP="006432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</w:tcPr>
          <w:p w:rsidR="00F33F02" w:rsidRDefault="00672D65" w:rsidP="006432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Да</w:t>
            </w:r>
          </w:p>
          <w:p w:rsidR="00672D65" w:rsidRDefault="00672D65" w:rsidP="006432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72D65" w:rsidRDefault="00672D65" w:rsidP="006432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72D65" w:rsidRDefault="00672D65" w:rsidP="006432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72D65" w:rsidRDefault="00672D65" w:rsidP="006432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72D65" w:rsidRDefault="00672D65" w:rsidP="006432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72D65" w:rsidRDefault="00672D65" w:rsidP="006432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72D65" w:rsidRDefault="00672D65" w:rsidP="006432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да</w:t>
            </w:r>
          </w:p>
          <w:p w:rsidR="00672D65" w:rsidRDefault="00672D65" w:rsidP="006432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72D65" w:rsidRDefault="00672D65" w:rsidP="006432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72D65" w:rsidRDefault="00672D65" w:rsidP="006432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72D65" w:rsidRDefault="00672D65" w:rsidP="006432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72D65" w:rsidRDefault="00672D65" w:rsidP="006432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72D65" w:rsidRDefault="00672D65" w:rsidP="006432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да</w:t>
            </w:r>
          </w:p>
          <w:p w:rsidR="00672D65" w:rsidRPr="00CE27FB" w:rsidRDefault="00672D65" w:rsidP="006432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extDirection w:val="tbRl"/>
          </w:tcPr>
          <w:p w:rsidR="00F33F02" w:rsidRDefault="00672D65" w:rsidP="00672D65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Да</w:t>
            </w:r>
          </w:p>
          <w:p w:rsidR="00672D65" w:rsidRDefault="00672D65" w:rsidP="00672D65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72D65" w:rsidRDefault="00672D65" w:rsidP="00672D65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72D65" w:rsidRDefault="00672D65" w:rsidP="00672D65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72D65" w:rsidRDefault="00672D65" w:rsidP="00672D65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72D65" w:rsidRPr="00CE27FB" w:rsidRDefault="00672D65" w:rsidP="00672D65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textDirection w:val="tbRl"/>
          </w:tcPr>
          <w:p w:rsidR="00F33F02" w:rsidRPr="00CE27FB" w:rsidRDefault="00672D65" w:rsidP="00672D65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extDirection w:val="tbRl"/>
          </w:tcPr>
          <w:p w:rsidR="00F33F02" w:rsidRPr="00CE27FB" w:rsidRDefault="00672D65" w:rsidP="00672D65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extDirection w:val="tbRl"/>
          </w:tcPr>
          <w:p w:rsidR="00F33F02" w:rsidRPr="00CE27FB" w:rsidRDefault="00672D65" w:rsidP="00672D65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709" w:type="dxa"/>
            <w:textDirection w:val="tbRl"/>
          </w:tcPr>
          <w:p w:rsidR="00F33F02" w:rsidRPr="00CE27FB" w:rsidRDefault="00672D65" w:rsidP="00672D65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708" w:type="dxa"/>
            <w:textDirection w:val="tbRl"/>
            <w:vAlign w:val="bottom"/>
          </w:tcPr>
          <w:p w:rsidR="00F33F02" w:rsidRPr="00CE27FB" w:rsidRDefault="00672D65" w:rsidP="00672D65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09" w:type="dxa"/>
            <w:textDirection w:val="tbRl"/>
            <w:vAlign w:val="bottom"/>
          </w:tcPr>
          <w:p w:rsidR="00F33F02" w:rsidRPr="00CE27FB" w:rsidRDefault="00672D65" w:rsidP="00672D65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extDirection w:val="tbRl"/>
          </w:tcPr>
          <w:p w:rsidR="00F33F02" w:rsidRPr="00CE27FB" w:rsidRDefault="00672D65" w:rsidP="00672D65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425" w:type="dxa"/>
            <w:textDirection w:val="tbRl"/>
          </w:tcPr>
          <w:p w:rsidR="00F33F02" w:rsidRPr="00CE27FB" w:rsidRDefault="00672D65" w:rsidP="00672D65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E77AFC" w:rsidRPr="00CE27FB" w:rsidTr="00672D65">
        <w:trPr>
          <w:cantSplit/>
          <w:trHeight w:val="3854"/>
        </w:trPr>
        <w:tc>
          <w:tcPr>
            <w:tcW w:w="488" w:type="dxa"/>
          </w:tcPr>
          <w:p w:rsidR="00E77AFC" w:rsidRDefault="00E77AFC" w:rsidP="006432F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17</w:t>
            </w:r>
          </w:p>
        </w:tc>
        <w:tc>
          <w:tcPr>
            <w:tcW w:w="992" w:type="dxa"/>
            <w:textDirection w:val="tbRl"/>
            <w:vAlign w:val="center"/>
          </w:tcPr>
          <w:p w:rsidR="00E77AFC" w:rsidRDefault="00E77AFC" w:rsidP="006432F1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58.29.31</w:t>
            </w:r>
          </w:p>
        </w:tc>
        <w:tc>
          <w:tcPr>
            <w:tcW w:w="1701" w:type="dxa"/>
          </w:tcPr>
          <w:p w:rsidR="00E77AFC" w:rsidRDefault="00E77AFC" w:rsidP="006432F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Обеспечение программное системное для загрузки.</w:t>
            </w:r>
          </w:p>
          <w:p w:rsidR="00E77AFC" w:rsidRDefault="00E77AFC" w:rsidP="006432F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Пояснения по требуемой продукции: средства  обеспечения информационной безопасности</w:t>
            </w:r>
          </w:p>
        </w:tc>
        <w:tc>
          <w:tcPr>
            <w:tcW w:w="1984" w:type="dxa"/>
          </w:tcPr>
          <w:p w:rsidR="00E77AFC" w:rsidRDefault="00E77AFC" w:rsidP="00CB28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Использование российских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криптоалгоритмов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при использовании криптографической защиты информации в составе средств обеспечения информационной безопасности систем</w:t>
            </w:r>
          </w:p>
          <w:p w:rsidR="00E77AFC" w:rsidRDefault="00E77AFC" w:rsidP="00CB28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E77AFC" w:rsidRDefault="00E77AFC" w:rsidP="00CB28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Доступность на русском языке интерфейса конкурирования</w:t>
            </w:r>
            <w:r w:rsidR="003A24A2">
              <w:rPr>
                <w:rFonts w:ascii="Times New Roman" w:eastAsia="Times New Roman" w:hAnsi="Times New Roman"/>
                <w:sz w:val="18"/>
                <w:szCs w:val="18"/>
              </w:rPr>
              <w:t xml:space="preserve"> средства информационной безопасности</w:t>
            </w:r>
          </w:p>
        </w:tc>
        <w:tc>
          <w:tcPr>
            <w:tcW w:w="709" w:type="dxa"/>
          </w:tcPr>
          <w:p w:rsidR="00E77AFC" w:rsidRDefault="00E77AFC" w:rsidP="008E7C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77AFC" w:rsidRDefault="00672D65" w:rsidP="00643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Да\нет</w:t>
            </w:r>
            <w:proofErr w:type="spellEnd"/>
          </w:p>
          <w:p w:rsidR="00672D65" w:rsidRDefault="00672D65" w:rsidP="00643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72D65" w:rsidRDefault="00672D65" w:rsidP="00643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72D65" w:rsidRDefault="00672D65" w:rsidP="00643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72D65" w:rsidRDefault="00672D65" w:rsidP="00643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72D65" w:rsidRDefault="00672D65" w:rsidP="00643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72D65" w:rsidRDefault="00672D65" w:rsidP="00643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72D65" w:rsidRDefault="00672D65" w:rsidP="00643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72D65" w:rsidRDefault="00672D65" w:rsidP="00643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Да\нет</w:t>
            </w:r>
            <w:proofErr w:type="spellEnd"/>
          </w:p>
        </w:tc>
        <w:tc>
          <w:tcPr>
            <w:tcW w:w="850" w:type="dxa"/>
          </w:tcPr>
          <w:p w:rsidR="00672D65" w:rsidRDefault="00672D65" w:rsidP="00672D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72D65" w:rsidRDefault="00672D65" w:rsidP="00672D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72D65" w:rsidRDefault="00672D65" w:rsidP="00672D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72D65" w:rsidRDefault="00672D65" w:rsidP="00672D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72D65" w:rsidRDefault="00672D65" w:rsidP="00672D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72D65" w:rsidRDefault="00672D65" w:rsidP="00672D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72D65" w:rsidRDefault="00672D65" w:rsidP="00672D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E77AFC" w:rsidRDefault="00672D65" w:rsidP="00672D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Да</w:t>
            </w:r>
          </w:p>
          <w:p w:rsidR="00672D65" w:rsidRDefault="00672D65" w:rsidP="00672D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72D65" w:rsidRDefault="00672D65" w:rsidP="00672D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72D65" w:rsidRDefault="00672D65" w:rsidP="00672D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72D65" w:rsidRDefault="00672D65" w:rsidP="00672D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72D65" w:rsidRDefault="00672D65" w:rsidP="00672D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72D65" w:rsidRDefault="00672D65" w:rsidP="00672D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72D65" w:rsidRDefault="00672D65" w:rsidP="00672D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72D65" w:rsidRDefault="00672D65" w:rsidP="00672D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72D65" w:rsidRDefault="00672D65" w:rsidP="00672D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72D65" w:rsidRDefault="00672D65" w:rsidP="00672D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72D65" w:rsidRDefault="00672D65" w:rsidP="00672D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72D65" w:rsidRDefault="00672D65" w:rsidP="00672D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72D65" w:rsidRPr="00CE27FB" w:rsidRDefault="00672D65" w:rsidP="00672D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72D65" w:rsidRDefault="00672D65" w:rsidP="00672D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72D65" w:rsidRDefault="00672D65" w:rsidP="00672D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72D65" w:rsidRDefault="00672D65" w:rsidP="00672D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72D65" w:rsidRDefault="00672D65" w:rsidP="00672D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72D65" w:rsidRDefault="00672D65" w:rsidP="00672D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72D65" w:rsidRDefault="00672D65" w:rsidP="00672D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72D65" w:rsidRDefault="00672D65" w:rsidP="00672D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E77AFC" w:rsidRDefault="00672D65" w:rsidP="00672D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Да</w:t>
            </w:r>
          </w:p>
          <w:p w:rsidR="00672D65" w:rsidRDefault="00672D65" w:rsidP="00672D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72D65" w:rsidRDefault="00672D65" w:rsidP="00672D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72D65" w:rsidRDefault="00672D65" w:rsidP="00672D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72D65" w:rsidRDefault="00672D65" w:rsidP="00672D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72D65" w:rsidRDefault="00672D65" w:rsidP="00672D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72D65" w:rsidRDefault="00672D65" w:rsidP="00672D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72D65" w:rsidRDefault="00672D65" w:rsidP="00672D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72D65" w:rsidRDefault="00672D65" w:rsidP="00672D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72D65" w:rsidRDefault="00672D65" w:rsidP="00672D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72D65" w:rsidRDefault="00672D65" w:rsidP="00672D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72D65" w:rsidRDefault="00672D65" w:rsidP="00672D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72D65" w:rsidRDefault="00672D65" w:rsidP="00672D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72D65" w:rsidRPr="00CE27FB" w:rsidRDefault="00672D65" w:rsidP="00672D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extDirection w:val="tbRl"/>
          </w:tcPr>
          <w:p w:rsidR="00E77AFC" w:rsidRPr="00CE27FB" w:rsidRDefault="00672D65" w:rsidP="00672D65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textDirection w:val="tbRl"/>
          </w:tcPr>
          <w:p w:rsidR="00E77AFC" w:rsidRPr="00CE27FB" w:rsidRDefault="00672D65" w:rsidP="00672D65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extDirection w:val="tbRl"/>
          </w:tcPr>
          <w:p w:rsidR="00E77AFC" w:rsidRPr="00CE27FB" w:rsidRDefault="00672D65" w:rsidP="00672D65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extDirection w:val="tbRl"/>
          </w:tcPr>
          <w:p w:rsidR="00E77AFC" w:rsidRPr="00CE27FB" w:rsidRDefault="00672D65" w:rsidP="00672D65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709" w:type="dxa"/>
            <w:textDirection w:val="tbRl"/>
          </w:tcPr>
          <w:p w:rsidR="00E77AFC" w:rsidRPr="00CE27FB" w:rsidRDefault="00672D65" w:rsidP="00672D65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708" w:type="dxa"/>
            <w:textDirection w:val="tbRl"/>
            <w:vAlign w:val="center"/>
          </w:tcPr>
          <w:p w:rsidR="00E77AFC" w:rsidRPr="00CE27FB" w:rsidRDefault="00672D65" w:rsidP="00672D65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09" w:type="dxa"/>
            <w:textDirection w:val="tbRl"/>
            <w:vAlign w:val="center"/>
          </w:tcPr>
          <w:p w:rsidR="00E77AFC" w:rsidRPr="00CE27FB" w:rsidRDefault="00672D65" w:rsidP="00672D65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extDirection w:val="tbRl"/>
          </w:tcPr>
          <w:p w:rsidR="00E77AFC" w:rsidRPr="00CE27FB" w:rsidRDefault="00672D65" w:rsidP="00672D65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425" w:type="dxa"/>
            <w:textDirection w:val="tbRl"/>
          </w:tcPr>
          <w:p w:rsidR="00E77AFC" w:rsidRPr="00CE27FB" w:rsidRDefault="00672D65" w:rsidP="00672D65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3A24A2" w:rsidRPr="00CE27FB" w:rsidTr="006432F1">
        <w:trPr>
          <w:cantSplit/>
          <w:trHeight w:val="1134"/>
        </w:trPr>
        <w:tc>
          <w:tcPr>
            <w:tcW w:w="488" w:type="dxa"/>
          </w:tcPr>
          <w:p w:rsidR="003A24A2" w:rsidRDefault="003A24A2" w:rsidP="006432F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992" w:type="dxa"/>
            <w:textDirection w:val="tbRl"/>
            <w:vAlign w:val="center"/>
          </w:tcPr>
          <w:p w:rsidR="003A24A2" w:rsidRDefault="003A24A2" w:rsidP="006432F1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58.29.32</w:t>
            </w:r>
          </w:p>
        </w:tc>
        <w:tc>
          <w:tcPr>
            <w:tcW w:w="1701" w:type="dxa"/>
          </w:tcPr>
          <w:p w:rsidR="003A24A2" w:rsidRDefault="003A24A2" w:rsidP="006432F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Обеспечение программное прикладное для загрузки.</w:t>
            </w:r>
          </w:p>
          <w:p w:rsidR="003A24A2" w:rsidRDefault="003A24A2" w:rsidP="006432F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Пояснения по требуемой продукции: системы управления процессами организации</w:t>
            </w:r>
          </w:p>
        </w:tc>
        <w:tc>
          <w:tcPr>
            <w:tcW w:w="1984" w:type="dxa"/>
          </w:tcPr>
          <w:p w:rsidR="003A24A2" w:rsidRDefault="003A24A2" w:rsidP="00CB28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709" w:type="dxa"/>
          </w:tcPr>
          <w:p w:rsidR="003A24A2" w:rsidRDefault="003A24A2" w:rsidP="008E7C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72D65" w:rsidRDefault="00672D65" w:rsidP="008E7C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72D65" w:rsidRDefault="00672D65" w:rsidP="008E7C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72D65" w:rsidRDefault="00672D65" w:rsidP="008E7C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72D65" w:rsidRDefault="00672D65" w:rsidP="008E7C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72D65" w:rsidRDefault="00672D65" w:rsidP="008E7C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72D65" w:rsidRDefault="00672D65" w:rsidP="008E7C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Да\нет</w:t>
            </w:r>
            <w:proofErr w:type="spellEnd"/>
          </w:p>
        </w:tc>
        <w:tc>
          <w:tcPr>
            <w:tcW w:w="709" w:type="dxa"/>
            <w:vAlign w:val="center"/>
          </w:tcPr>
          <w:p w:rsidR="003A24A2" w:rsidRDefault="00672D65" w:rsidP="00643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850" w:type="dxa"/>
          </w:tcPr>
          <w:p w:rsidR="003A24A2" w:rsidRDefault="003A24A2" w:rsidP="006432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72D65" w:rsidRDefault="00672D65" w:rsidP="006432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72D65" w:rsidRDefault="00672D65" w:rsidP="006432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72D65" w:rsidRDefault="00672D65" w:rsidP="006432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72D65" w:rsidRDefault="00672D65" w:rsidP="006432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72D65" w:rsidRDefault="00672D65" w:rsidP="006432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72D65" w:rsidRDefault="00672D65" w:rsidP="006432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72D65" w:rsidRPr="00CE27FB" w:rsidRDefault="00672D65" w:rsidP="006432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</w:tcPr>
          <w:p w:rsidR="00672D65" w:rsidRDefault="00672D65" w:rsidP="00672D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72D65" w:rsidRDefault="00672D65" w:rsidP="00672D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72D65" w:rsidRDefault="00672D65" w:rsidP="00672D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72D65" w:rsidRDefault="00672D65" w:rsidP="00672D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72D65" w:rsidRDefault="00672D65" w:rsidP="00672D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72D65" w:rsidRDefault="00672D65" w:rsidP="00672D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72D65" w:rsidRDefault="00672D65" w:rsidP="00672D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3A24A2" w:rsidRPr="00CE27FB" w:rsidRDefault="00672D65" w:rsidP="00672D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textDirection w:val="tbRl"/>
          </w:tcPr>
          <w:p w:rsidR="003A24A2" w:rsidRPr="00CE27FB" w:rsidRDefault="00672D65" w:rsidP="00672D65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textDirection w:val="tbRl"/>
          </w:tcPr>
          <w:p w:rsidR="003A24A2" w:rsidRPr="00CE27FB" w:rsidRDefault="00672D65" w:rsidP="00672D65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extDirection w:val="tbRl"/>
          </w:tcPr>
          <w:p w:rsidR="003A24A2" w:rsidRPr="00CE27FB" w:rsidRDefault="00672D65" w:rsidP="00672D65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extDirection w:val="tbRl"/>
          </w:tcPr>
          <w:p w:rsidR="003A24A2" w:rsidRPr="00CE27FB" w:rsidRDefault="00672D65" w:rsidP="00672D65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709" w:type="dxa"/>
            <w:textDirection w:val="tbRl"/>
          </w:tcPr>
          <w:p w:rsidR="003A24A2" w:rsidRPr="00CE27FB" w:rsidRDefault="00672D65" w:rsidP="00672D65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708" w:type="dxa"/>
            <w:textDirection w:val="tbRl"/>
            <w:vAlign w:val="center"/>
          </w:tcPr>
          <w:p w:rsidR="003A24A2" w:rsidRPr="00CE27FB" w:rsidRDefault="00672D65" w:rsidP="00672D65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09" w:type="dxa"/>
            <w:textDirection w:val="tbRl"/>
            <w:vAlign w:val="center"/>
          </w:tcPr>
          <w:p w:rsidR="003A24A2" w:rsidRPr="00CE27FB" w:rsidRDefault="00672D65" w:rsidP="00672D65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extDirection w:val="tbRl"/>
          </w:tcPr>
          <w:p w:rsidR="003A24A2" w:rsidRPr="00CE27FB" w:rsidRDefault="00672D65" w:rsidP="00672D65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425" w:type="dxa"/>
            <w:textDirection w:val="tbRl"/>
          </w:tcPr>
          <w:p w:rsidR="003A24A2" w:rsidRPr="00CE27FB" w:rsidRDefault="00672D65" w:rsidP="00672D65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AE6F8B" w:rsidRPr="00CE27FB" w:rsidTr="009B188E">
        <w:trPr>
          <w:cantSplit/>
          <w:trHeight w:val="1134"/>
        </w:trPr>
        <w:tc>
          <w:tcPr>
            <w:tcW w:w="488" w:type="dxa"/>
          </w:tcPr>
          <w:p w:rsidR="00AE6F8B" w:rsidRDefault="00AE6F8B" w:rsidP="006432F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19</w:t>
            </w:r>
          </w:p>
        </w:tc>
        <w:tc>
          <w:tcPr>
            <w:tcW w:w="992" w:type="dxa"/>
            <w:textDirection w:val="tbRl"/>
            <w:vAlign w:val="center"/>
          </w:tcPr>
          <w:p w:rsidR="00AE6F8B" w:rsidRDefault="00AE6F8B" w:rsidP="006432F1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61.90.10</w:t>
            </w:r>
          </w:p>
        </w:tc>
        <w:tc>
          <w:tcPr>
            <w:tcW w:w="1701" w:type="dxa"/>
          </w:tcPr>
          <w:p w:rsidR="00AE6F8B" w:rsidRDefault="00AE6F8B" w:rsidP="006432F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Услуги телекоммуникационные прочие.</w:t>
            </w:r>
          </w:p>
          <w:p w:rsidR="00AE6F8B" w:rsidRDefault="00AE6F8B" w:rsidP="006432F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Пояснения по требуемым услугам: оказание услуг по предоставлению высокоскоростного доступа в информационно-телекоммуникационную сеть «Интернет»</w:t>
            </w:r>
          </w:p>
        </w:tc>
        <w:tc>
          <w:tcPr>
            <w:tcW w:w="1984" w:type="dxa"/>
          </w:tcPr>
          <w:p w:rsidR="00AE6F8B" w:rsidRDefault="00AE6F8B" w:rsidP="00CB28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Максимальная скорость соединения в информационно-телекоммуникационной сети «Интернет»</w:t>
            </w:r>
          </w:p>
        </w:tc>
        <w:tc>
          <w:tcPr>
            <w:tcW w:w="709" w:type="dxa"/>
          </w:tcPr>
          <w:p w:rsidR="00AE6F8B" w:rsidRDefault="00AE6F8B" w:rsidP="008E7C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E6F8B" w:rsidRDefault="00AE6F8B" w:rsidP="00643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Гбит\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>с</w:t>
            </w:r>
            <w:proofErr w:type="spellEnd"/>
            <w:proofErr w:type="gramEnd"/>
          </w:p>
        </w:tc>
        <w:tc>
          <w:tcPr>
            <w:tcW w:w="850" w:type="dxa"/>
          </w:tcPr>
          <w:p w:rsidR="00AE6F8B" w:rsidRPr="00CE27FB" w:rsidRDefault="00AE6F8B" w:rsidP="006432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Не более 1</w:t>
            </w:r>
          </w:p>
        </w:tc>
        <w:tc>
          <w:tcPr>
            <w:tcW w:w="851" w:type="dxa"/>
          </w:tcPr>
          <w:p w:rsidR="00AE6F8B" w:rsidRDefault="00AE6F8B">
            <w:r w:rsidRPr="0089481F">
              <w:rPr>
                <w:rFonts w:ascii="Times New Roman" w:eastAsia="Times New Roman" w:hAnsi="Times New Roman"/>
                <w:sz w:val="18"/>
                <w:szCs w:val="18"/>
              </w:rPr>
              <w:t>Не более 1</w:t>
            </w:r>
          </w:p>
        </w:tc>
        <w:tc>
          <w:tcPr>
            <w:tcW w:w="992" w:type="dxa"/>
          </w:tcPr>
          <w:p w:rsidR="00AE6F8B" w:rsidRDefault="00AE6F8B">
            <w:r w:rsidRPr="0089481F">
              <w:rPr>
                <w:rFonts w:ascii="Times New Roman" w:eastAsia="Times New Roman" w:hAnsi="Times New Roman"/>
                <w:sz w:val="18"/>
                <w:szCs w:val="18"/>
              </w:rPr>
              <w:t>Не более 1</w:t>
            </w:r>
          </w:p>
        </w:tc>
        <w:tc>
          <w:tcPr>
            <w:tcW w:w="992" w:type="dxa"/>
          </w:tcPr>
          <w:p w:rsidR="00AE6F8B" w:rsidRDefault="00AE6F8B">
            <w:r w:rsidRPr="0089481F">
              <w:rPr>
                <w:rFonts w:ascii="Times New Roman" w:eastAsia="Times New Roman" w:hAnsi="Times New Roman"/>
                <w:sz w:val="18"/>
                <w:szCs w:val="18"/>
              </w:rPr>
              <w:t>Не более 1</w:t>
            </w:r>
          </w:p>
        </w:tc>
        <w:tc>
          <w:tcPr>
            <w:tcW w:w="851" w:type="dxa"/>
          </w:tcPr>
          <w:p w:rsidR="00AE6F8B" w:rsidRDefault="00AE6F8B">
            <w:r w:rsidRPr="0089481F">
              <w:rPr>
                <w:rFonts w:ascii="Times New Roman" w:eastAsia="Times New Roman" w:hAnsi="Times New Roman"/>
                <w:sz w:val="18"/>
                <w:szCs w:val="18"/>
              </w:rPr>
              <w:t>Не более 1</w:t>
            </w:r>
          </w:p>
        </w:tc>
        <w:tc>
          <w:tcPr>
            <w:tcW w:w="1134" w:type="dxa"/>
          </w:tcPr>
          <w:p w:rsidR="00AE6F8B" w:rsidRDefault="00AE6F8B">
            <w:r w:rsidRPr="0089481F">
              <w:rPr>
                <w:rFonts w:ascii="Times New Roman" w:eastAsia="Times New Roman" w:hAnsi="Times New Roman"/>
                <w:sz w:val="18"/>
                <w:szCs w:val="18"/>
              </w:rPr>
              <w:t>Не более 1</w:t>
            </w:r>
          </w:p>
        </w:tc>
        <w:tc>
          <w:tcPr>
            <w:tcW w:w="709" w:type="dxa"/>
          </w:tcPr>
          <w:p w:rsidR="00AE6F8B" w:rsidRDefault="00AE6F8B">
            <w:r w:rsidRPr="0089481F">
              <w:rPr>
                <w:rFonts w:ascii="Times New Roman" w:eastAsia="Times New Roman" w:hAnsi="Times New Roman"/>
                <w:sz w:val="18"/>
                <w:szCs w:val="18"/>
              </w:rPr>
              <w:t>Не более 1</w:t>
            </w:r>
          </w:p>
        </w:tc>
        <w:tc>
          <w:tcPr>
            <w:tcW w:w="708" w:type="dxa"/>
          </w:tcPr>
          <w:p w:rsidR="00AE6F8B" w:rsidRDefault="00AE6F8B">
            <w:r w:rsidRPr="0089481F">
              <w:rPr>
                <w:rFonts w:ascii="Times New Roman" w:eastAsia="Times New Roman" w:hAnsi="Times New Roman"/>
                <w:sz w:val="18"/>
                <w:szCs w:val="18"/>
              </w:rPr>
              <w:t>Не более 1</w:t>
            </w:r>
          </w:p>
        </w:tc>
        <w:tc>
          <w:tcPr>
            <w:tcW w:w="709" w:type="dxa"/>
          </w:tcPr>
          <w:p w:rsidR="00AE6F8B" w:rsidRDefault="00AE6F8B">
            <w:r w:rsidRPr="0089481F">
              <w:rPr>
                <w:rFonts w:ascii="Times New Roman" w:eastAsia="Times New Roman" w:hAnsi="Times New Roman"/>
                <w:sz w:val="18"/>
                <w:szCs w:val="18"/>
              </w:rPr>
              <w:t>Не более 1</w:t>
            </w:r>
          </w:p>
        </w:tc>
        <w:tc>
          <w:tcPr>
            <w:tcW w:w="851" w:type="dxa"/>
          </w:tcPr>
          <w:p w:rsidR="00AE6F8B" w:rsidRDefault="00AE6F8B">
            <w:r w:rsidRPr="0089481F">
              <w:rPr>
                <w:rFonts w:ascii="Times New Roman" w:eastAsia="Times New Roman" w:hAnsi="Times New Roman"/>
                <w:sz w:val="18"/>
                <w:szCs w:val="18"/>
              </w:rPr>
              <w:t>Не более 1</w:t>
            </w:r>
          </w:p>
        </w:tc>
        <w:tc>
          <w:tcPr>
            <w:tcW w:w="425" w:type="dxa"/>
          </w:tcPr>
          <w:p w:rsidR="00AE6F8B" w:rsidRDefault="00AE6F8B">
            <w:r w:rsidRPr="0089481F">
              <w:rPr>
                <w:rFonts w:ascii="Times New Roman" w:eastAsia="Times New Roman" w:hAnsi="Times New Roman"/>
                <w:sz w:val="18"/>
                <w:szCs w:val="18"/>
              </w:rPr>
              <w:t>Не более 1</w:t>
            </w:r>
          </w:p>
        </w:tc>
      </w:tr>
    </w:tbl>
    <w:p w:rsidR="00C66E74" w:rsidRDefault="00C66E74" w:rsidP="00C66E74">
      <w:pPr>
        <w:autoSpaceDE w:val="0"/>
        <w:autoSpaceDN w:val="0"/>
        <w:adjustRightInd w:val="0"/>
        <w:spacing w:after="0" w:line="240" w:lineRule="auto"/>
        <w:ind w:left="7230" w:right="252" w:firstLine="850"/>
        <w:jc w:val="center"/>
        <w:rPr>
          <w:rFonts w:ascii="Times New Roman" w:eastAsia="Times New Roman" w:hAnsi="Times New Roman"/>
          <w:sz w:val="24"/>
          <w:szCs w:val="24"/>
        </w:rPr>
      </w:pPr>
    </w:p>
    <w:p w:rsidR="00C66E74" w:rsidRDefault="00C66E74" w:rsidP="00C66E74">
      <w:pPr>
        <w:autoSpaceDE w:val="0"/>
        <w:autoSpaceDN w:val="0"/>
        <w:adjustRightInd w:val="0"/>
        <w:spacing w:after="0" w:line="240" w:lineRule="auto"/>
        <w:ind w:left="7230" w:right="252" w:firstLine="850"/>
        <w:jc w:val="center"/>
        <w:rPr>
          <w:rFonts w:ascii="Times New Roman" w:eastAsia="Times New Roman" w:hAnsi="Times New Roman"/>
          <w:sz w:val="24"/>
          <w:szCs w:val="24"/>
        </w:rPr>
      </w:pPr>
    </w:p>
    <w:p w:rsidR="00C66E74" w:rsidRDefault="00C66E74" w:rsidP="00C66E74">
      <w:pPr>
        <w:autoSpaceDE w:val="0"/>
        <w:autoSpaceDN w:val="0"/>
        <w:adjustRightInd w:val="0"/>
        <w:spacing w:after="0" w:line="240" w:lineRule="auto"/>
        <w:ind w:left="7230" w:right="252" w:firstLine="850"/>
        <w:jc w:val="center"/>
        <w:rPr>
          <w:rFonts w:ascii="Times New Roman" w:eastAsia="Times New Roman" w:hAnsi="Times New Roman"/>
          <w:sz w:val="24"/>
          <w:szCs w:val="24"/>
        </w:rPr>
      </w:pPr>
    </w:p>
    <w:p w:rsidR="00C66E74" w:rsidRDefault="00C66E74" w:rsidP="00C66E74">
      <w:pPr>
        <w:autoSpaceDE w:val="0"/>
        <w:autoSpaceDN w:val="0"/>
        <w:adjustRightInd w:val="0"/>
        <w:spacing w:after="0" w:line="240" w:lineRule="auto"/>
        <w:ind w:left="7230" w:right="252" w:firstLine="850"/>
        <w:jc w:val="center"/>
        <w:rPr>
          <w:rFonts w:ascii="Times New Roman" w:eastAsia="Times New Roman" w:hAnsi="Times New Roman"/>
          <w:sz w:val="24"/>
          <w:szCs w:val="24"/>
        </w:rPr>
      </w:pPr>
    </w:p>
    <w:p w:rsidR="00C66E74" w:rsidRDefault="00C66E74" w:rsidP="00C66E74">
      <w:pPr>
        <w:autoSpaceDE w:val="0"/>
        <w:autoSpaceDN w:val="0"/>
        <w:adjustRightInd w:val="0"/>
        <w:spacing w:after="0" w:line="240" w:lineRule="auto"/>
        <w:ind w:left="7230" w:right="252" w:firstLine="850"/>
        <w:jc w:val="center"/>
        <w:rPr>
          <w:rFonts w:ascii="Times New Roman" w:eastAsia="Times New Roman" w:hAnsi="Times New Roman"/>
          <w:sz w:val="24"/>
          <w:szCs w:val="24"/>
        </w:rPr>
      </w:pPr>
    </w:p>
    <w:p w:rsidR="00C66E74" w:rsidRDefault="00C66E74" w:rsidP="00C66E74">
      <w:pPr>
        <w:autoSpaceDE w:val="0"/>
        <w:autoSpaceDN w:val="0"/>
        <w:adjustRightInd w:val="0"/>
        <w:spacing w:after="0" w:line="240" w:lineRule="auto"/>
        <w:ind w:left="7230" w:right="252" w:firstLine="850"/>
        <w:jc w:val="center"/>
        <w:rPr>
          <w:rFonts w:ascii="Times New Roman" w:eastAsia="Times New Roman" w:hAnsi="Times New Roman"/>
          <w:sz w:val="24"/>
          <w:szCs w:val="24"/>
        </w:rPr>
      </w:pPr>
    </w:p>
    <w:p w:rsidR="00C66E74" w:rsidRDefault="00C66E74" w:rsidP="00C66E74">
      <w:pPr>
        <w:autoSpaceDE w:val="0"/>
        <w:autoSpaceDN w:val="0"/>
        <w:adjustRightInd w:val="0"/>
        <w:spacing w:after="0" w:line="240" w:lineRule="auto"/>
        <w:ind w:left="7230" w:right="252" w:firstLine="850"/>
        <w:jc w:val="center"/>
        <w:rPr>
          <w:rFonts w:ascii="Times New Roman" w:eastAsia="Times New Roman" w:hAnsi="Times New Roman"/>
          <w:sz w:val="24"/>
          <w:szCs w:val="24"/>
        </w:rPr>
      </w:pPr>
    </w:p>
    <w:p w:rsidR="00C66E74" w:rsidRDefault="00C66E74" w:rsidP="00C66E74">
      <w:pPr>
        <w:autoSpaceDE w:val="0"/>
        <w:autoSpaceDN w:val="0"/>
        <w:adjustRightInd w:val="0"/>
        <w:spacing w:after="0" w:line="240" w:lineRule="auto"/>
        <w:ind w:left="7230" w:right="252" w:firstLine="850"/>
        <w:jc w:val="center"/>
        <w:rPr>
          <w:rFonts w:ascii="Times New Roman" w:eastAsia="Times New Roman" w:hAnsi="Times New Roman"/>
          <w:sz w:val="24"/>
          <w:szCs w:val="24"/>
        </w:rPr>
      </w:pPr>
    </w:p>
    <w:p w:rsidR="00C66E74" w:rsidRDefault="00C66E74" w:rsidP="00C66E74">
      <w:pPr>
        <w:autoSpaceDE w:val="0"/>
        <w:autoSpaceDN w:val="0"/>
        <w:adjustRightInd w:val="0"/>
        <w:spacing w:after="0" w:line="240" w:lineRule="auto"/>
        <w:ind w:left="7230" w:right="252" w:firstLine="850"/>
        <w:jc w:val="center"/>
        <w:rPr>
          <w:rFonts w:ascii="Times New Roman" w:eastAsia="Times New Roman" w:hAnsi="Times New Roman"/>
          <w:sz w:val="24"/>
          <w:szCs w:val="24"/>
        </w:rPr>
      </w:pPr>
    </w:p>
    <w:p w:rsidR="00C66E74" w:rsidRDefault="00C66E74" w:rsidP="00C66E74">
      <w:pPr>
        <w:autoSpaceDE w:val="0"/>
        <w:autoSpaceDN w:val="0"/>
        <w:adjustRightInd w:val="0"/>
        <w:spacing w:after="0" w:line="240" w:lineRule="auto"/>
        <w:ind w:left="7230" w:right="252" w:firstLine="850"/>
        <w:jc w:val="center"/>
        <w:rPr>
          <w:rFonts w:ascii="Times New Roman" w:eastAsia="Times New Roman" w:hAnsi="Times New Roman"/>
          <w:sz w:val="24"/>
          <w:szCs w:val="24"/>
        </w:rPr>
      </w:pPr>
    </w:p>
    <w:p w:rsidR="00C66E74" w:rsidRDefault="00C66E74" w:rsidP="00C66E74">
      <w:pPr>
        <w:autoSpaceDE w:val="0"/>
        <w:autoSpaceDN w:val="0"/>
        <w:adjustRightInd w:val="0"/>
        <w:spacing w:after="0" w:line="240" w:lineRule="auto"/>
        <w:ind w:left="7230" w:right="252" w:firstLine="850"/>
        <w:jc w:val="center"/>
        <w:rPr>
          <w:rFonts w:ascii="Times New Roman" w:eastAsia="Times New Roman" w:hAnsi="Times New Roman"/>
          <w:sz w:val="24"/>
          <w:szCs w:val="24"/>
        </w:rPr>
      </w:pPr>
    </w:p>
    <w:p w:rsidR="00C66E74" w:rsidRDefault="00C66E74" w:rsidP="00C66E74">
      <w:pPr>
        <w:autoSpaceDE w:val="0"/>
        <w:autoSpaceDN w:val="0"/>
        <w:adjustRightInd w:val="0"/>
        <w:spacing w:after="0" w:line="240" w:lineRule="auto"/>
        <w:ind w:left="7230" w:right="252" w:firstLine="850"/>
        <w:jc w:val="center"/>
        <w:rPr>
          <w:rFonts w:ascii="Times New Roman" w:eastAsia="Times New Roman" w:hAnsi="Times New Roman"/>
          <w:sz w:val="24"/>
          <w:szCs w:val="24"/>
        </w:rPr>
      </w:pPr>
    </w:p>
    <w:p w:rsidR="00C66E74" w:rsidRDefault="00C66E74" w:rsidP="00C66E74">
      <w:pPr>
        <w:autoSpaceDE w:val="0"/>
        <w:autoSpaceDN w:val="0"/>
        <w:adjustRightInd w:val="0"/>
        <w:spacing w:after="0" w:line="240" w:lineRule="auto"/>
        <w:ind w:left="7230" w:right="252" w:firstLine="850"/>
        <w:jc w:val="center"/>
        <w:rPr>
          <w:rFonts w:ascii="Times New Roman" w:eastAsia="Times New Roman" w:hAnsi="Times New Roman"/>
          <w:sz w:val="24"/>
          <w:szCs w:val="24"/>
        </w:rPr>
      </w:pPr>
    </w:p>
    <w:p w:rsidR="00C66E74" w:rsidRDefault="00C66E74" w:rsidP="00C66E74">
      <w:pPr>
        <w:autoSpaceDE w:val="0"/>
        <w:autoSpaceDN w:val="0"/>
        <w:adjustRightInd w:val="0"/>
        <w:spacing w:after="0" w:line="240" w:lineRule="auto"/>
        <w:ind w:left="7230" w:right="252" w:firstLine="850"/>
        <w:jc w:val="center"/>
        <w:rPr>
          <w:rFonts w:ascii="Times New Roman" w:eastAsia="Times New Roman" w:hAnsi="Times New Roman"/>
          <w:sz w:val="24"/>
          <w:szCs w:val="24"/>
        </w:rPr>
      </w:pPr>
    </w:p>
    <w:p w:rsidR="00C66E74" w:rsidRDefault="00C66E74" w:rsidP="00C66E74">
      <w:pPr>
        <w:autoSpaceDE w:val="0"/>
        <w:autoSpaceDN w:val="0"/>
        <w:adjustRightInd w:val="0"/>
        <w:spacing w:after="0" w:line="240" w:lineRule="auto"/>
        <w:ind w:left="7230" w:right="252" w:firstLine="850"/>
        <w:jc w:val="center"/>
        <w:rPr>
          <w:rFonts w:ascii="Times New Roman" w:eastAsia="Times New Roman" w:hAnsi="Times New Roman"/>
          <w:sz w:val="24"/>
          <w:szCs w:val="24"/>
        </w:rPr>
      </w:pPr>
    </w:p>
    <w:p w:rsidR="00C66E74" w:rsidRDefault="00C66E74" w:rsidP="00C66E74">
      <w:pPr>
        <w:autoSpaceDE w:val="0"/>
        <w:autoSpaceDN w:val="0"/>
        <w:adjustRightInd w:val="0"/>
        <w:spacing w:after="0" w:line="240" w:lineRule="auto"/>
        <w:ind w:left="7230" w:right="252" w:firstLine="850"/>
        <w:jc w:val="center"/>
        <w:rPr>
          <w:rFonts w:ascii="Times New Roman" w:eastAsia="Times New Roman" w:hAnsi="Times New Roman"/>
          <w:sz w:val="24"/>
          <w:szCs w:val="24"/>
        </w:rPr>
      </w:pPr>
    </w:p>
    <w:p w:rsidR="00C66E74" w:rsidRDefault="00C66E74" w:rsidP="00C66E74">
      <w:pPr>
        <w:autoSpaceDE w:val="0"/>
        <w:autoSpaceDN w:val="0"/>
        <w:adjustRightInd w:val="0"/>
        <w:spacing w:after="0" w:line="240" w:lineRule="auto"/>
        <w:ind w:left="7230" w:right="252" w:firstLine="850"/>
        <w:rPr>
          <w:rFonts w:ascii="Times New Roman" w:eastAsia="Times New Roman" w:hAnsi="Times New Roman"/>
          <w:sz w:val="24"/>
          <w:szCs w:val="24"/>
        </w:rPr>
      </w:pPr>
    </w:p>
    <w:p w:rsidR="008A5CFE" w:rsidRDefault="008A5CFE" w:rsidP="00C66E74">
      <w:pPr>
        <w:autoSpaceDE w:val="0"/>
        <w:autoSpaceDN w:val="0"/>
        <w:adjustRightInd w:val="0"/>
        <w:spacing w:after="0" w:line="240" w:lineRule="auto"/>
        <w:ind w:left="7230" w:right="252" w:firstLine="850"/>
        <w:rPr>
          <w:rFonts w:ascii="Times New Roman" w:eastAsia="Times New Roman" w:hAnsi="Times New Roman"/>
          <w:sz w:val="24"/>
          <w:szCs w:val="24"/>
        </w:rPr>
      </w:pPr>
    </w:p>
    <w:p w:rsidR="008A5CFE" w:rsidRDefault="008A5CFE" w:rsidP="00C66E74">
      <w:pPr>
        <w:autoSpaceDE w:val="0"/>
        <w:autoSpaceDN w:val="0"/>
        <w:adjustRightInd w:val="0"/>
        <w:spacing w:after="0" w:line="240" w:lineRule="auto"/>
        <w:ind w:left="7230" w:right="252" w:firstLine="850"/>
        <w:rPr>
          <w:rFonts w:ascii="Times New Roman" w:eastAsia="Times New Roman" w:hAnsi="Times New Roman"/>
          <w:sz w:val="24"/>
          <w:szCs w:val="24"/>
        </w:rPr>
      </w:pPr>
    </w:p>
    <w:p w:rsidR="008A5CFE" w:rsidRDefault="008A5CFE" w:rsidP="00C66E74">
      <w:pPr>
        <w:autoSpaceDE w:val="0"/>
        <w:autoSpaceDN w:val="0"/>
        <w:adjustRightInd w:val="0"/>
        <w:spacing w:after="0" w:line="240" w:lineRule="auto"/>
        <w:ind w:left="7230" w:right="252" w:firstLine="850"/>
        <w:rPr>
          <w:rFonts w:ascii="Times New Roman" w:eastAsia="Times New Roman" w:hAnsi="Times New Roman"/>
          <w:sz w:val="24"/>
          <w:szCs w:val="24"/>
        </w:rPr>
      </w:pPr>
    </w:p>
    <w:p w:rsidR="008A5CFE" w:rsidRDefault="008A5CFE" w:rsidP="00C66E74">
      <w:pPr>
        <w:autoSpaceDE w:val="0"/>
        <w:autoSpaceDN w:val="0"/>
        <w:adjustRightInd w:val="0"/>
        <w:spacing w:after="0" w:line="240" w:lineRule="auto"/>
        <w:ind w:left="7230" w:right="252" w:firstLine="850"/>
        <w:rPr>
          <w:rFonts w:ascii="Times New Roman" w:eastAsia="Times New Roman" w:hAnsi="Times New Roman"/>
          <w:sz w:val="24"/>
          <w:szCs w:val="24"/>
        </w:rPr>
      </w:pPr>
    </w:p>
    <w:p w:rsidR="008A5CFE" w:rsidRDefault="008A5CFE" w:rsidP="00C66E74">
      <w:pPr>
        <w:autoSpaceDE w:val="0"/>
        <w:autoSpaceDN w:val="0"/>
        <w:adjustRightInd w:val="0"/>
        <w:spacing w:after="0" w:line="240" w:lineRule="auto"/>
        <w:ind w:left="7230" w:right="252" w:firstLine="850"/>
        <w:rPr>
          <w:rFonts w:ascii="Times New Roman" w:eastAsia="Times New Roman" w:hAnsi="Times New Roman"/>
          <w:sz w:val="24"/>
          <w:szCs w:val="24"/>
        </w:rPr>
      </w:pPr>
    </w:p>
    <w:p w:rsidR="002700E7" w:rsidRDefault="00C66E74" w:rsidP="002700E7">
      <w:pPr>
        <w:autoSpaceDE w:val="0"/>
        <w:autoSpaceDN w:val="0"/>
        <w:adjustRightInd w:val="0"/>
        <w:spacing w:after="0" w:line="240" w:lineRule="auto"/>
        <w:ind w:left="7230" w:right="-31" w:firstLine="850"/>
        <w:jc w:val="center"/>
        <w:rPr>
          <w:rFonts w:ascii="Times New Roman" w:eastAsia="Times New Roman" w:hAnsi="Times New Roman"/>
          <w:sz w:val="28"/>
          <w:szCs w:val="28"/>
        </w:rPr>
      </w:pPr>
      <w:r w:rsidRPr="002700E7">
        <w:rPr>
          <w:rFonts w:ascii="Times New Roman" w:eastAsia="Times New Roman" w:hAnsi="Times New Roman"/>
          <w:sz w:val="28"/>
          <w:szCs w:val="28"/>
        </w:rPr>
        <w:lastRenderedPageBreak/>
        <w:t xml:space="preserve">                                            </w:t>
      </w:r>
      <w:r w:rsidR="002700E7" w:rsidRPr="002700E7">
        <w:rPr>
          <w:rFonts w:ascii="Times New Roman" w:eastAsia="Times New Roman" w:hAnsi="Times New Roman"/>
          <w:sz w:val="28"/>
          <w:szCs w:val="28"/>
        </w:rPr>
        <w:t xml:space="preserve">                             </w:t>
      </w:r>
      <w:r w:rsidRPr="002700E7">
        <w:rPr>
          <w:rFonts w:ascii="Times New Roman" w:eastAsia="Times New Roman" w:hAnsi="Times New Roman"/>
          <w:sz w:val="28"/>
          <w:szCs w:val="28"/>
        </w:rPr>
        <w:t>Приложение</w:t>
      </w:r>
      <w:r w:rsidR="002700E7" w:rsidRPr="002700E7">
        <w:rPr>
          <w:rFonts w:ascii="Times New Roman" w:eastAsia="Times New Roman" w:hAnsi="Times New Roman"/>
          <w:sz w:val="28"/>
          <w:szCs w:val="28"/>
        </w:rPr>
        <w:t xml:space="preserve">     2    </w:t>
      </w:r>
    </w:p>
    <w:p w:rsidR="00C66E74" w:rsidRPr="002700E7" w:rsidRDefault="002700E7" w:rsidP="002700E7">
      <w:pPr>
        <w:autoSpaceDE w:val="0"/>
        <w:autoSpaceDN w:val="0"/>
        <w:adjustRightInd w:val="0"/>
        <w:spacing w:after="0" w:line="240" w:lineRule="auto"/>
        <w:ind w:left="7230" w:right="-31" w:firstLine="850"/>
        <w:jc w:val="right"/>
        <w:rPr>
          <w:rFonts w:ascii="Times New Roman" w:eastAsia="Times New Roman" w:hAnsi="Times New Roman"/>
          <w:sz w:val="28"/>
          <w:szCs w:val="28"/>
        </w:rPr>
      </w:pPr>
      <w:r w:rsidRPr="002700E7">
        <w:rPr>
          <w:rFonts w:ascii="Times New Roman" w:eastAsia="Times New Roman" w:hAnsi="Times New Roman"/>
          <w:sz w:val="28"/>
          <w:szCs w:val="28"/>
        </w:rPr>
        <w:t xml:space="preserve">  </w:t>
      </w:r>
      <w:proofErr w:type="gramStart"/>
      <w:r w:rsidR="00C66E74" w:rsidRPr="002700E7">
        <w:rPr>
          <w:rFonts w:ascii="Times New Roman" w:eastAsia="Times New Roman" w:hAnsi="Times New Roman"/>
          <w:sz w:val="28"/>
          <w:szCs w:val="28"/>
        </w:rPr>
        <w:t xml:space="preserve">к правилам </w:t>
      </w:r>
      <w:r w:rsidR="00C66E74" w:rsidRPr="002700E7">
        <w:rPr>
          <w:rFonts w:ascii="Times New Roman" w:hAnsi="Times New Roman"/>
          <w:sz w:val="28"/>
          <w:szCs w:val="28"/>
        </w:rPr>
        <w:t xml:space="preserve">определения требований </w:t>
      </w:r>
      <w:r>
        <w:rPr>
          <w:rFonts w:ascii="Times New Roman" w:hAnsi="Times New Roman"/>
          <w:sz w:val="28"/>
          <w:szCs w:val="28"/>
        </w:rPr>
        <w:t>к закупаемым муниципальными</w:t>
      </w:r>
      <w:r w:rsidRPr="002700E7">
        <w:rPr>
          <w:rFonts w:ascii="Times New Roman" w:hAnsi="Times New Roman"/>
          <w:sz w:val="28"/>
          <w:szCs w:val="28"/>
        </w:rPr>
        <w:t xml:space="preserve">  </w:t>
      </w:r>
      <w:r w:rsidR="00C66E74" w:rsidRPr="002700E7">
        <w:rPr>
          <w:rFonts w:ascii="Times New Roman" w:hAnsi="Times New Roman"/>
          <w:sz w:val="28"/>
          <w:szCs w:val="28"/>
        </w:rPr>
        <w:t>органами и</w:t>
      </w:r>
      <w:r>
        <w:rPr>
          <w:rFonts w:ascii="Times New Roman" w:hAnsi="Times New Roman"/>
          <w:sz w:val="28"/>
          <w:szCs w:val="28"/>
        </w:rPr>
        <w:t xml:space="preserve"> подведомственными им казенными </w:t>
      </w:r>
      <w:r w:rsidR="00C66E74" w:rsidRPr="002700E7">
        <w:rPr>
          <w:rFonts w:ascii="Times New Roman" w:hAnsi="Times New Roman"/>
          <w:sz w:val="28"/>
          <w:szCs w:val="28"/>
        </w:rPr>
        <w:t>учреждениями и бюджетными учреждениями отдельным видам товаров, работ, услуг (в том числе предельных цен товаров, работ, услуг)</w:t>
      </w:r>
      <w:proofErr w:type="gramEnd"/>
    </w:p>
    <w:p w:rsidR="00C66E74" w:rsidRPr="002700E7" w:rsidRDefault="00C66E74" w:rsidP="00C66E7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700E7">
        <w:rPr>
          <w:rFonts w:ascii="Times New Roman" w:eastAsia="Times New Roman" w:hAnsi="Times New Roman"/>
          <w:sz w:val="28"/>
          <w:szCs w:val="28"/>
        </w:rPr>
        <w:t>ВЕДОМСТВЕННЫЙ ПЕРЕЧЕНЬ</w:t>
      </w:r>
    </w:p>
    <w:p w:rsidR="00C66E74" w:rsidRPr="002700E7" w:rsidRDefault="00C66E74" w:rsidP="00C66E7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700E7">
        <w:rPr>
          <w:rFonts w:ascii="Times New Roman" w:eastAsia="Times New Roman" w:hAnsi="Times New Roman"/>
          <w:sz w:val="28"/>
          <w:szCs w:val="28"/>
        </w:rPr>
        <w:t>отдельных видов товаров, работ, услуг, их потребительские</w:t>
      </w:r>
    </w:p>
    <w:p w:rsidR="00C66E74" w:rsidRPr="002700E7" w:rsidRDefault="00C66E74" w:rsidP="00C66E7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700E7">
        <w:rPr>
          <w:rFonts w:ascii="Times New Roman" w:eastAsia="Times New Roman" w:hAnsi="Times New Roman"/>
          <w:sz w:val="28"/>
          <w:szCs w:val="28"/>
        </w:rPr>
        <w:t>свойства (в том числе качество) и иные характеристики</w:t>
      </w:r>
    </w:p>
    <w:p w:rsidR="00C66E74" w:rsidRPr="002700E7" w:rsidRDefault="00C66E74" w:rsidP="00C66E7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700E7">
        <w:rPr>
          <w:rFonts w:ascii="Times New Roman" w:eastAsia="Times New Roman" w:hAnsi="Times New Roman"/>
          <w:sz w:val="28"/>
          <w:szCs w:val="28"/>
        </w:rPr>
        <w:t>(в том числе предельные цены товаров, работ, услуг) к ним</w:t>
      </w:r>
    </w:p>
    <w:tbl>
      <w:tblPr>
        <w:tblW w:w="15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82"/>
        <w:gridCol w:w="822"/>
        <w:gridCol w:w="1645"/>
        <w:gridCol w:w="1021"/>
        <w:gridCol w:w="899"/>
        <w:gridCol w:w="2126"/>
        <w:gridCol w:w="207"/>
        <w:gridCol w:w="1758"/>
        <w:gridCol w:w="1579"/>
        <w:gridCol w:w="65"/>
        <w:gridCol w:w="1474"/>
        <w:gridCol w:w="2125"/>
        <w:gridCol w:w="1561"/>
      </w:tblGrid>
      <w:tr w:rsidR="00C66E74" w:rsidRPr="00235355" w:rsidTr="006432F1">
        <w:trPr>
          <w:cantSplit/>
          <w:tblHeader/>
        </w:trPr>
        <w:tc>
          <w:tcPr>
            <w:tcW w:w="482" w:type="dxa"/>
            <w:vMerge w:val="restart"/>
            <w:vAlign w:val="center"/>
          </w:tcPr>
          <w:p w:rsidR="00C66E74" w:rsidRPr="00235355" w:rsidRDefault="00C66E74" w:rsidP="006432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5355">
              <w:rPr>
                <w:rFonts w:ascii="Times New Roman" w:eastAsia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35355"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35355"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  <w:proofErr w:type="spellStart"/>
            <w:r w:rsidRPr="00235355"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22" w:type="dxa"/>
            <w:vMerge w:val="restart"/>
            <w:vAlign w:val="center"/>
          </w:tcPr>
          <w:p w:rsidR="00C66E74" w:rsidRPr="00235355" w:rsidRDefault="00C66E74" w:rsidP="006432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08E8">
              <w:rPr>
                <w:rFonts w:ascii="Times New Roman" w:hAnsi="Times New Roman"/>
              </w:rPr>
              <w:t xml:space="preserve">Код по </w:t>
            </w:r>
            <w:hyperlink r:id="rId22" w:history="1">
              <w:r w:rsidRPr="00DE08E8">
                <w:rPr>
                  <w:rFonts w:ascii="Times New Roman" w:hAnsi="Times New Roman"/>
                  <w:color w:val="0000FF"/>
                </w:rPr>
                <w:t>ОКПД 2</w:t>
              </w:r>
            </w:hyperlink>
            <w:r w:rsidRPr="00DE08E8">
              <w:rPr>
                <w:rFonts w:ascii="Times New Roman" w:hAnsi="Times New Roman"/>
              </w:rPr>
              <w:t xml:space="preserve"> </w:t>
            </w:r>
            <w:hyperlink w:anchor="P584" w:history="1">
              <w:r w:rsidRPr="00DE08E8">
                <w:rPr>
                  <w:rFonts w:ascii="Times New Roman" w:hAnsi="Times New Roman"/>
                  <w:color w:val="0000FF"/>
                </w:rPr>
                <w:t>&lt;*&gt;</w:t>
              </w:r>
            </w:hyperlink>
          </w:p>
        </w:tc>
        <w:tc>
          <w:tcPr>
            <w:tcW w:w="1645" w:type="dxa"/>
            <w:vMerge w:val="restart"/>
            <w:vAlign w:val="center"/>
          </w:tcPr>
          <w:p w:rsidR="00C66E74" w:rsidRPr="00235355" w:rsidRDefault="00C66E74" w:rsidP="006432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5355">
              <w:rPr>
                <w:rFonts w:ascii="Times New Roman" w:eastAsia="Times New Roman" w:hAnsi="Times New Roman"/>
                <w:sz w:val="20"/>
                <w:szCs w:val="20"/>
              </w:rPr>
              <w:t>Наименование отдельного вида товаров, работ, услуг</w:t>
            </w:r>
          </w:p>
        </w:tc>
        <w:tc>
          <w:tcPr>
            <w:tcW w:w="1920" w:type="dxa"/>
            <w:gridSpan w:val="2"/>
            <w:vAlign w:val="center"/>
          </w:tcPr>
          <w:p w:rsidR="00C66E74" w:rsidRPr="00235355" w:rsidRDefault="00C66E74" w:rsidP="006432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5355">
              <w:rPr>
                <w:rFonts w:ascii="Times New Roman" w:eastAsia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4091" w:type="dxa"/>
            <w:gridSpan w:val="3"/>
            <w:vAlign w:val="center"/>
          </w:tcPr>
          <w:p w:rsidR="00C66E74" w:rsidRPr="00235355" w:rsidRDefault="00C66E74" w:rsidP="00C66E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5355">
              <w:rPr>
                <w:rFonts w:ascii="Times New Roman" w:eastAsia="Times New Roman" w:hAnsi="Times New Roman"/>
                <w:sz w:val="20"/>
                <w:szCs w:val="20"/>
              </w:rPr>
              <w:t xml:space="preserve">Требования к потребительским свойствам (в том числе качеству) и иным характеристикам, утвержденные администрацией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Чебаркульского </w:t>
            </w:r>
            <w:r w:rsidRPr="00235355">
              <w:rPr>
                <w:rFonts w:ascii="Times New Roman" w:eastAsia="Times New Roman" w:hAnsi="Times New Roman"/>
                <w:sz w:val="20"/>
                <w:szCs w:val="20"/>
              </w:rPr>
              <w:t>городского округа</w:t>
            </w:r>
          </w:p>
        </w:tc>
        <w:tc>
          <w:tcPr>
            <w:tcW w:w="6804" w:type="dxa"/>
            <w:gridSpan w:val="5"/>
            <w:vAlign w:val="center"/>
          </w:tcPr>
          <w:p w:rsidR="00C66E74" w:rsidRPr="00235355" w:rsidRDefault="00C66E74" w:rsidP="006432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5355">
              <w:rPr>
                <w:rFonts w:ascii="Times New Roman" w:eastAsia="Times New Roman" w:hAnsi="Times New Roman"/>
                <w:sz w:val="20"/>
                <w:szCs w:val="20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 w:rsidRPr="00653F40">
              <w:rPr>
                <w:rFonts w:ascii="Times New Roman" w:hAnsi="Times New Roman"/>
                <w:sz w:val="20"/>
                <w:szCs w:val="20"/>
              </w:rPr>
              <w:t>муниципальными органами</w:t>
            </w:r>
          </w:p>
        </w:tc>
      </w:tr>
      <w:tr w:rsidR="00C66E74" w:rsidRPr="00235355" w:rsidTr="006432F1">
        <w:trPr>
          <w:cantSplit/>
          <w:tblHeader/>
        </w:trPr>
        <w:tc>
          <w:tcPr>
            <w:tcW w:w="482" w:type="dxa"/>
            <w:vMerge/>
            <w:vAlign w:val="center"/>
          </w:tcPr>
          <w:p w:rsidR="00C66E74" w:rsidRPr="00235355" w:rsidRDefault="00C66E74" w:rsidP="006432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  <w:vMerge/>
            <w:vAlign w:val="center"/>
          </w:tcPr>
          <w:p w:rsidR="00C66E74" w:rsidRPr="00235355" w:rsidRDefault="00C66E74" w:rsidP="006432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  <w:vMerge/>
            <w:vAlign w:val="center"/>
          </w:tcPr>
          <w:p w:rsidR="00C66E74" w:rsidRPr="00235355" w:rsidRDefault="00C66E74" w:rsidP="006432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C66E74" w:rsidRPr="00235355" w:rsidRDefault="00C66E74" w:rsidP="006432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08E8">
              <w:rPr>
                <w:rFonts w:ascii="Times New Roman" w:hAnsi="Times New Roman"/>
              </w:rPr>
              <w:t xml:space="preserve">код по </w:t>
            </w:r>
            <w:hyperlink r:id="rId23" w:history="1">
              <w:r w:rsidRPr="00DE08E8">
                <w:rPr>
                  <w:rFonts w:ascii="Times New Roman" w:hAnsi="Times New Roman"/>
                  <w:color w:val="0000FF"/>
                </w:rPr>
                <w:t>ОКЕИ</w:t>
              </w:r>
            </w:hyperlink>
            <w:r w:rsidRPr="00DE08E8">
              <w:rPr>
                <w:rFonts w:ascii="Times New Roman" w:hAnsi="Times New Roman"/>
              </w:rPr>
              <w:t xml:space="preserve"> </w:t>
            </w:r>
            <w:hyperlink w:anchor="P585" w:history="1">
              <w:r w:rsidRPr="00DE08E8">
                <w:rPr>
                  <w:rFonts w:ascii="Times New Roman" w:hAnsi="Times New Roman"/>
                  <w:color w:val="0000FF"/>
                </w:rPr>
                <w:t>&lt;**&gt;</w:t>
              </w:r>
            </w:hyperlink>
          </w:p>
        </w:tc>
        <w:tc>
          <w:tcPr>
            <w:tcW w:w="899" w:type="dxa"/>
            <w:vAlign w:val="center"/>
          </w:tcPr>
          <w:p w:rsidR="00C66E74" w:rsidRPr="00235355" w:rsidRDefault="00C66E74" w:rsidP="006432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5355">
              <w:rPr>
                <w:rFonts w:ascii="Times New Roman" w:eastAsia="Times New Roman" w:hAnsi="Times New Roman"/>
                <w:sz w:val="20"/>
                <w:szCs w:val="20"/>
              </w:rPr>
              <w:t>наимено</w:t>
            </w:r>
            <w:r w:rsidRPr="00235355">
              <w:rPr>
                <w:rFonts w:ascii="Times New Roman" w:eastAsia="Times New Roman" w:hAnsi="Times New Roman"/>
                <w:sz w:val="20"/>
                <w:szCs w:val="20"/>
              </w:rPr>
              <w:softHyphen/>
              <w:t>вание</w:t>
            </w:r>
          </w:p>
        </w:tc>
        <w:tc>
          <w:tcPr>
            <w:tcW w:w="2126" w:type="dxa"/>
            <w:vAlign w:val="center"/>
          </w:tcPr>
          <w:p w:rsidR="00C66E74" w:rsidRPr="00235355" w:rsidRDefault="00C66E74" w:rsidP="006432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5355">
              <w:rPr>
                <w:rFonts w:ascii="Times New Roman" w:eastAsia="Times New Roman" w:hAnsi="Times New Roman"/>
                <w:sz w:val="20"/>
                <w:szCs w:val="20"/>
              </w:rPr>
              <w:t>характерис</w:t>
            </w:r>
            <w:r w:rsidRPr="00235355">
              <w:rPr>
                <w:rFonts w:ascii="Times New Roman" w:eastAsia="Times New Roman" w:hAnsi="Times New Roman"/>
                <w:sz w:val="20"/>
                <w:szCs w:val="20"/>
              </w:rPr>
              <w:softHyphen/>
              <w:t>тика</w:t>
            </w:r>
          </w:p>
        </w:tc>
        <w:tc>
          <w:tcPr>
            <w:tcW w:w="1965" w:type="dxa"/>
            <w:gridSpan w:val="2"/>
            <w:vAlign w:val="center"/>
          </w:tcPr>
          <w:p w:rsidR="00C66E74" w:rsidRPr="00235355" w:rsidRDefault="00C66E74" w:rsidP="006432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5355">
              <w:rPr>
                <w:rFonts w:ascii="Times New Roman" w:eastAsia="Times New Roman" w:hAnsi="Times New Roman"/>
                <w:sz w:val="20"/>
                <w:szCs w:val="20"/>
              </w:rPr>
              <w:t>значение характерис</w:t>
            </w:r>
            <w:r w:rsidRPr="00235355">
              <w:rPr>
                <w:rFonts w:ascii="Times New Roman" w:eastAsia="Times New Roman" w:hAnsi="Times New Roman"/>
                <w:sz w:val="20"/>
                <w:szCs w:val="20"/>
              </w:rPr>
              <w:softHyphen/>
              <w:t>тики</w:t>
            </w:r>
          </w:p>
        </w:tc>
        <w:tc>
          <w:tcPr>
            <w:tcW w:w="1579" w:type="dxa"/>
            <w:vAlign w:val="center"/>
          </w:tcPr>
          <w:p w:rsidR="00C66E74" w:rsidRPr="00235355" w:rsidRDefault="00C66E74" w:rsidP="006432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5355">
              <w:rPr>
                <w:rFonts w:ascii="Times New Roman" w:eastAsia="Times New Roman" w:hAnsi="Times New Roman"/>
                <w:sz w:val="20"/>
                <w:szCs w:val="20"/>
              </w:rPr>
              <w:t>характерис</w:t>
            </w:r>
            <w:r w:rsidRPr="00235355">
              <w:rPr>
                <w:rFonts w:ascii="Times New Roman" w:eastAsia="Times New Roman" w:hAnsi="Times New Roman"/>
                <w:sz w:val="20"/>
                <w:szCs w:val="20"/>
              </w:rPr>
              <w:softHyphen/>
              <w:t>тика</w:t>
            </w:r>
          </w:p>
        </w:tc>
        <w:tc>
          <w:tcPr>
            <w:tcW w:w="1539" w:type="dxa"/>
            <w:gridSpan w:val="2"/>
            <w:vAlign w:val="center"/>
          </w:tcPr>
          <w:p w:rsidR="00C66E74" w:rsidRPr="00235355" w:rsidRDefault="00C66E74" w:rsidP="006432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5355">
              <w:rPr>
                <w:rFonts w:ascii="Times New Roman" w:eastAsia="Times New Roman" w:hAnsi="Times New Roman"/>
                <w:sz w:val="20"/>
                <w:szCs w:val="20"/>
              </w:rPr>
              <w:t>значение характерис</w:t>
            </w:r>
            <w:r w:rsidRPr="00235355">
              <w:rPr>
                <w:rFonts w:ascii="Times New Roman" w:eastAsia="Times New Roman" w:hAnsi="Times New Roman"/>
                <w:sz w:val="20"/>
                <w:szCs w:val="20"/>
              </w:rPr>
              <w:softHyphen/>
              <w:t>тики</w:t>
            </w:r>
          </w:p>
        </w:tc>
        <w:tc>
          <w:tcPr>
            <w:tcW w:w="2125" w:type="dxa"/>
            <w:vAlign w:val="center"/>
          </w:tcPr>
          <w:p w:rsidR="00C66E74" w:rsidRPr="00235355" w:rsidRDefault="00C66E74" w:rsidP="008B6E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5355">
              <w:rPr>
                <w:rFonts w:ascii="Times New Roman" w:eastAsia="Times New Roman" w:hAnsi="Times New Roman"/>
                <w:sz w:val="20"/>
                <w:szCs w:val="20"/>
              </w:rPr>
              <w:t>обоснование отклонения значения характерис</w:t>
            </w:r>
            <w:r w:rsidRPr="00235355">
              <w:rPr>
                <w:rFonts w:ascii="Times New Roman" w:eastAsia="Times New Roman" w:hAnsi="Times New Roman"/>
                <w:sz w:val="20"/>
                <w:szCs w:val="20"/>
              </w:rPr>
              <w:softHyphen/>
              <w:t xml:space="preserve">тики </w:t>
            </w:r>
            <w:proofErr w:type="gramStart"/>
            <w:r w:rsidRPr="00235355">
              <w:rPr>
                <w:rFonts w:ascii="Times New Roman" w:eastAsia="Times New Roman" w:hAnsi="Times New Roman"/>
                <w:sz w:val="20"/>
                <w:szCs w:val="20"/>
              </w:rPr>
              <w:t>от</w:t>
            </w:r>
            <w:proofErr w:type="gramEnd"/>
            <w:r w:rsidRPr="0023535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35355">
              <w:rPr>
                <w:rFonts w:ascii="Times New Roman" w:eastAsia="Times New Roman" w:hAnsi="Times New Roman"/>
                <w:sz w:val="20"/>
                <w:szCs w:val="20"/>
              </w:rPr>
              <w:t>утвержденной</w:t>
            </w:r>
            <w:proofErr w:type="gramEnd"/>
            <w:r w:rsidRPr="00235355">
              <w:rPr>
                <w:rFonts w:ascii="Times New Roman" w:eastAsia="Times New Roman" w:hAnsi="Times New Roman"/>
                <w:sz w:val="20"/>
                <w:szCs w:val="20"/>
              </w:rPr>
              <w:t xml:space="preserve"> администрацией </w:t>
            </w:r>
            <w:r w:rsidR="008B6E60">
              <w:rPr>
                <w:rFonts w:ascii="Times New Roman" w:eastAsia="Times New Roman" w:hAnsi="Times New Roman"/>
                <w:sz w:val="20"/>
                <w:szCs w:val="20"/>
              </w:rPr>
              <w:t>Чебаркульского</w:t>
            </w:r>
            <w:r w:rsidRPr="00235355">
              <w:rPr>
                <w:rFonts w:ascii="Times New Roman" w:eastAsia="Times New Roman" w:hAnsi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561" w:type="dxa"/>
            <w:vAlign w:val="center"/>
          </w:tcPr>
          <w:p w:rsidR="00C66E74" w:rsidRPr="00235355" w:rsidRDefault="00C66E74" w:rsidP="006432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08E8">
              <w:rPr>
                <w:rFonts w:ascii="Times New Roman" w:hAnsi="Times New Roman"/>
              </w:rPr>
              <w:t xml:space="preserve">функциональное назначение </w:t>
            </w:r>
            <w:hyperlink w:anchor="P586" w:history="1">
              <w:r w:rsidRPr="00DE08E8">
                <w:rPr>
                  <w:rFonts w:ascii="Times New Roman" w:hAnsi="Times New Roman"/>
                  <w:color w:val="0000FF"/>
                </w:rPr>
                <w:t>&lt;***&gt;</w:t>
              </w:r>
            </w:hyperlink>
            <w:r w:rsidRPr="00235355">
              <w:rPr>
                <w:rFonts w:ascii="Times New Roman" w:eastAsia="Times New Roman" w:hAnsi="Times New Roman"/>
                <w:sz w:val="20"/>
                <w:szCs w:val="20"/>
              </w:rPr>
              <w:footnoteReference w:customMarkFollows="1" w:id="1"/>
              <w:t>*</w:t>
            </w:r>
          </w:p>
        </w:tc>
      </w:tr>
      <w:tr w:rsidR="00C66E74" w:rsidRPr="00235355" w:rsidTr="006432F1">
        <w:trPr>
          <w:cantSplit/>
        </w:trPr>
        <w:tc>
          <w:tcPr>
            <w:tcW w:w="15764" w:type="dxa"/>
            <w:gridSpan w:val="13"/>
            <w:vAlign w:val="center"/>
          </w:tcPr>
          <w:p w:rsidR="00C66E74" w:rsidRPr="00235355" w:rsidRDefault="00C66E74" w:rsidP="006432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5355">
              <w:rPr>
                <w:rFonts w:ascii="Times New Roman" w:eastAsia="Times New Roman" w:hAnsi="Times New Roman"/>
                <w:sz w:val="20"/>
                <w:szCs w:val="20"/>
              </w:rPr>
              <w:t xml:space="preserve">Отдельные виды товаров, работ, услуг, включенные в перечень отдельных видов товаров, работ, услуг, предусмотренный </w:t>
            </w:r>
            <w:hyperlink r:id="rId24" w:history="1">
              <w:r w:rsidRPr="00235355">
                <w:rPr>
                  <w:rFonts w:ascii="Times New Roman" w:eastAsia="Times New Roman" w:hAnsi="Times New Roman"/>
                  <w:color w:val="0000FF"/>
                  <w:sz w:val="20"/>
                  <w:szCs w:val="20"/>
                </w:rPr>
                <w:t xml:space="preserve">приложением N </w:t>
              </w:r>
              <w:r>
                <w:rPr>
                  <w:rFonts w:ascii="Times New Roman" w:eastAsia="Times New Roman" w:hAnsi="Times New Roman"/>
                  <w:color w:val="0000FF"/>
                  <w:sz w:val="20"/>
                  <w:szCs w:val="20"/>
                </w:rPr>
                <w:t>1</w:t>
              </w:r>
            </w:hyperlink>
            <w:r w:rsidRPr="00235355">
              <w:rPr>
                <w:rFonts w:ascii="Times New Roman" w:eastAsia="Times New Roman" w:hAnsi="Times New Roman"/>
                <w:sz w:val="20"/>
                <w:szCs w:val="20"/>
              </w:rPr>
              <w:t xml:space="preserve"> к Правилам определения требований к отдельным видам товаров, работ, услуг (в том числе предельных цен товаров, работ, услуг)</w:t>
            </w:r>
          </w:p>
        </w:tc>
      </w:tr>
      <w:tr w:rsidR="00C66E74" w:rsidRPr="00235355" w:rsidTr="006432F1">
        <w:tc>
          <w:tcPr>
            <w:tcW w:w="482" w:type="dxa"/>
          </w:tcPr>
          <w:p w:rsidR="00C66E74" w:rsidRPr="00235355" w:rsidRDefault="00C66E74" w:rsidP="006432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5355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2" w:type="dxa"/>
          </w:tcPr>
          <w:p w:rsidR="00C66E74" w:rsidRPr="00235355" w:rsidRDefault="00C66E74" w:rsidP="006432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C66E74" w:rsidRPr="00235355" w:rsidRDefault="00C66E74" w:rsidP="006432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C66E74" w:rsidRPr="00235355" w:rsidRDefault="00C66E74" w:rsidP="006432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9" w:type="dxa"/>
          </w:tcPr>
          <w:p w:rsidR="00C66E74" w:rsidRPr="00235355" w:rsidRDefault="00C66E74" w:rsidP="006432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33" w:type="dxa"/>
            <w:gridSpan w:val="2"/>
          </w:tcPr>
          <w:p w:rsidR="00C66E74" w:rsidRPr="00235355" w:rsidRDefault="00C66E74" w:rsidP="006432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58" w:type="dxa"/>
          </w:tcPr>
          <w:p w:rsidR="00C66E74" w:rsidRPr="00235355" w:rsidRDefault="00C66E74" w:rsidP="006432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44" w:type="dxa"/>
            <w:gridSpan w:val="2"/>
          </w:tcPr>
          <w:p w:rsidR="00C66E74" w:rsidRPr="00235355" w:rsidRDefault="00C66E74" w:rsidP="006432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:rsidR="00C66E74" w:rsidRPr="00235355" w:rsidRDefault="00C66E74" w:rsidP="006432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C66E74" w:rsidRPr="00235355" w:rsidRDefault="00C66E74" w:rsidP="006432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C66E74" w:rsidRPr="00235355" w:rsidRDefault="00C66E74" w:rsidP="006432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66E74" w:rsidRPr="00235355" w:rsidTr="006432F1">
        <w:tc>
          <w:tcPr>
            <w:tcW w:w="482" w:type="dxa"/>
          </w:tcPr>
          <w:p w:rsidR="00C66E74" w:rsidRPr="00235355" w:rsidRDefault="00C66E74" w:rsidP="006432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C66E74" w:rsidRPr="00235355" w:rsidRDefault="00C66E74" w:rsidP="006432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C66E74" w:rsidRPr="00235355" w:rsidRDefault="00C66E74" w:rsidP="006432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C66E74" w:rsidRPr="00235355" w:rsidRDefault="00C66E74" w:rsidP="006432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9" w:type="dxa"/>
          </w:tcPr>
          <w:p w:rsidR="00C66E74" w:rsidRPr="00235355" w:rsidRDefault="00C66E74" w:rsidP="006432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33" w:type="dxa"/>
            <w:gridSpan w:val="2"/>
          </w:tcPr>
          <w:p w:rsidR="00C66E74" w:rsidRPr="00235355" w:rsidRDefault="00C66E74" w:rsidP="006432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58" w:type="dxa"/>
          </w:tcPr>
          <w:p w:rsidR="00C66E74" w:rsidRPr="00235355" w:rsidRDefault="00C66E74" w:rsidP="006432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44" w:type="dxa"/>
            <w:gridSpan w:val="2"/>
          </w:tcPr>
          <w:p w:rsidR="00C66E74" w:rsidRPr="00235355" w:rsidRDefault="00C66E74" w:rsidP="006432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:rsidR="00C66E74" w:rsidRPr="00235355" w:rsidRDefault="00C66E74" w:rsidP="006432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C66E74" w:rsidRPr="00235355" w:rsidRDefault="00C66E74" w:rsidP="006432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C66E74" w:rsidRPr="00235355" w:rsidRDefault="00C66E74" w:rsidP="006432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66E74" w:rsidRPr="00235355" w:rsidTr="006432F1">
        <w:trPr>
          <w:cantSplit/>
        </w:trPr>
        <w:tc>
          <w:tcPr>
            <w:tcW w:w="15764" w:type="dxa"/>
            <w:gridSpan w:val="13"/>
            <w:vAlign w:val="center"/>
          </w:tcPr>
          <w:p w:rsidR="00C66E74" w:rsidRPr="00235355" w:rsidRDefault="00C66E74" w:rsidP="006432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5355">
              <w:rPr>
                <w:rFonts w:ascii="Times New Roman" w:eastAsia="Times New Roman" w:hAnsi="Times New Roman"/>
                <w:sz w:val="20"/>
                <w:szCs w:val="20"/>
              </w:rPr>
              <w:t>Дополнительный перечень отдельных видов товаров, работ, услуг, определенный муниципальными заказчиками</w:t>
            </w:r>
          </w:p>
        </w:tc>
      </w:tr>
      <w:tr w:rsidR="00C66E74" w:rsidRPr="00235355" w:rsidTr="006432F1">
        <w:tc>
          <w:tcPr>
            <w:tcW w:w="482" w:type="dxa"/>
          </w:tcPr>
          <w:p w:rsidR="00C66E74" w:rsidRPr="00235355" w:rsidRDefault="00C66E74" w:rsidP="006432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5355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2" w:type="dxa"/>
          </w:tcPr>
          <w:p w:rsidR="00C66E74" w:rsidRPr="00235355" w:rsidRDefault="00C66E74" w:rsidP="006432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C66E74" w:rsidRPr="00235355" w:rsidRDefault="00C66E74" w:rsidP="006432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C66E74" w:rsidRPr="00235355" w:rsidRDefault="00C66E74" w:rsidP="006432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9" w:type="dxa"/>
          </w:tcPr>
          <w:p w:rsidR="00C66E74" w:rsidRPr="00235355" w:rsidRDefault="00C66E74" w:rsidP="006432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33" w:type="dxa"/>
            <w:gridSpan w:val="2"/>
          </w:tcPr>
          <w:p w:rsidR="00C66E74" w:rsidRPr="00235355" w:rsidRDefault="00C66E74" w:rsidP="006432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58" w:type="dxa"/>
          </w:tcPr>
          <w:p w:rsidR="00C66E74" w:rsidRPr="00235355" w:rsidRDefault="00C66E74" w:rsidP="006432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44" w:type="dxa"/>
            <w:gridSpan w:val="2"/>
          </w:tcPr>
          <w:p w:rsidR="00C66E74" w:rsidRPr="00235355" w:rsidRDefault="00C66E74" w:rsidP="006432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:rsidR="00C66E74" w:rsidRPr="00235355" w:rsidRDefault="00C66E74" w:rsidP="006432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C66E74" w:rsidRPr="00235355" w:rsidRDefault="00C66E74" w:rsidP="006432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C66E74" w:rsidRPr="00235355" w:rsidRDefault="00C66E74" w:rsidP="006432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66E74" w:rsidRPr="00235355" w:rsidTr="006432F1">
        <w:tc>
          <w:tcPr>
            <w:tcW w:w="482" w:type="dxa"/>
          </w:tcPr>
          <w:p w:rsidR="00C66E74" w:rsidRPr="00235355" w:rsidRDefault="00C66E74" w:rsidP="006432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C66E74" w:rsidRPr="00235355" w:rsidRDefault="00C66E74" w:rsidP="006432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C66E74" w:rsidRPr="00235355" w:rsidRDefault="00C66E74" w:rsidP="006432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C66E74" w:rsidRPr="00235355" w:rsidRDefault="00C66E74" w:rsidP="006432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9" w:type="dxa"/>
          </w:tcPr>
          <w:p w:rsidR="00C66E74" w:rsidRPr="00235355" w:rsidRDefault="00C66E74" w:rsidP="006432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33" w:type="dxa"/>
            <w:gridSpan w:val="2"/>
          </w:tcPr>
          <w:p w:rsidR="00C66E74" w:rsidRPr="00235355" w:rsidRDefault="00C66E74" w:rsidP="006432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58" w:type="dxa"/>
          </w:tcPr>
          <w:p w:rsidR="00C66E74" w:rsidRPr="00235355" w:rsidRDefault="00C66E74" w:rsidP="006432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44" w:type="dxa"/>
            <w:gridSpan w:val="2"/>
          </w:tcPr>
          <w:p w:rsidR="00C66E74" w:rsidRPr="00235355" w:rsidRDefault="00C66E74" w:rsidP="006432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:rsidR="00C66E74" w:rsidRPr="00235355" w:rsidRDefault="00C66E74" w:rsidP="006432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C66E74" w:rsidRPr="00235355" w:rsidRDefault="00C66E74" w:rsidP="006432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C66E74" w:rsidRPr="00235355" w:rsidRDefault="00C66E74" w:rsidP="006432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C66E74" w:rsidRPr="00755393" w:rsidRDefault="00C66E74" w:rsidP="00C66E7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Cs w:val="20"/>
        </w:rPr>
      </w:pPr>
      <w:r w:rsidRPr="00755393">
        <w:rPr>
          <w:rFonts w:ascii="Times New Roman" w:eastAsia="Times New Roman" w:hAnsi="Times New Roman"/>
          <w:szCs w:val="20"/>
        </w:rPr>
        <w:t>--------------------------------</w:t>
      </w:r>
    </w:p>
    <w:p w:rsidR="00C66E74" w:rsidRPr="00755393" w:rsidRDefault="00C66E74" w:rsidP="00C66E7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Cs w:val="20"/>
        </w:rPr>
      </w:pPr>
      <w:bookmarkStart w:id="2" w:name="P584"/>
      <w:bookmarkEnd w:id="2"/>
      <w:r w:rsidRPr="00755393">
        <w:rPr>
          <w:rFonts w:ascii="Times New Roman" w:eastAsia="Times New Roman" w:hAnsi="Times New Roman"/>
          <w:szCs w:val="20"/>
        </w:rPr>
        <w:t xml:space="preserve">&lt;*&gt; Общероссийский </w:t>
      </w:r>
      <w:hyperlink r:id="rId25" w:history="1">
        <w:r w:rsidRPr="00755393">
          <w:rPr>
            <w:rFonts w:ascii="Times New Roman" w:eastAsia="Times New Roman" w:hAnsi="Times New Roman"/>
            <w:color w:val="0000FF"/>
            <w:szCs w:val="20"/>
          </w:rPr>
          <w:t>классификатор</w:t>
        </w:r>
      </w:hyperlink>
      <w:r w:rsidRPr="00755393">
        <w:rPr>
          <w:rFonts w:ascii="Times New Roman" w:eastAsia="Times New Roman" w:hAnsi="Times New Roman"/>
          <w:szCs w:val="20"/>
        </w:rPr>
        <w:t xml:space="preserve"> продукции по видам экономической деятельности.</w:t>
      </w:r>
    </w:p>
    <w:p w:rsidR="00C66E74" w:rsidRPr="00755393" w:rsidRDefault="00C66E74" w:rsidP="00C66E7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Cs w:val="20"/>
        </w:rPr>
      </w:pPr>
      <w:bookmarkStart w:id="3" w:name="P585"/>
      <w:bookmarkEnd w:id="3"/>
      <w:r w:rsidRPr="00755393">
        <w:rPr>
          <w:rFonts w:ascii="Times New Roman" w:eastAsia="Times New Roman" w:hAnsi="Times New Roman"/>
          <w:szCs w:val="20"/>
        </w:rPr>
        <w:t xml:space="preserve">&lt;**&gt; Общероссийский </w:t>
      </w:r>
      <w:hyperlink r:id="rId26" w:history="1">
        <w:r w:rsidRPr="00755393">
          <w:rPr>
            <w:rFonts w:ascii="Times New Roman" w:eastAsia="Times New Roman" w:hAnsi="Times New Roman"/>
            <w:color w:val="0000FF"/>
            <w:szCs w:val="20"/>
          </w:rPr>
          <w:t>классификатор</w:t>
        </w:r>
      </w:hyperlink>
      <w:r w:rsidRPr="00755393">
        <w:rPr>
          <w:rFonts w:ascii="Times New Roman" w:eastAsia="Times New Roman" w:hAnsi="Times New Roman"/>
          <w:szCs w:val="20"/>
        </w:rPr>
        <w:t xml:space="preserve"> единиц изменения.</w:t>
      </w:r>
    </w:p>
    <w:p w:rsidR="00C66E74" w:rsidRDefault="00C66E74" w:rsidP="00C66E7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Cs w:val="20"/>
        </w:rPr>
      </w:pPr>
      <w:bookmarkStart w:id="4" w:name="P586"/>
      <w:bookmarkEnd w:id="4"/>
      <w:proofErr w:type="gramStart"/>
      <w:r w:rsidRPr="00755393">
        <w:rPr>
          <w:rFonts w:ascii="Times New Roman" w:eastAsia="Times New Roman" w:hAnsi="Times New Roman"/>
          <w:szCs w:val="20"/>
        </w:rPr>
        <w:t xml:space="preserve">&lt;***&gt; Указывается в случае установления характеристик, отличающихся от значений, содержащихся в </w:t>
      </w:r>
      <w:hyperlink w:anchor="P86" w:history="1">
        <w:r w:rsidRPr="00755393">
          <w:rPr>
            <w:rFonts w:ascii="Times New Roman" w:eastAsia="Times New Roman" w:hAnsi="Times New Roman"/>
            <w:color w:val="0000FF"/>
            <w:szCs w:val="20"/>
          </w:rPr>
          <w:t>Перечне</w:t>
        </w:r>
      </w:hyperlink>
      <w:r w:rsidRPr="00755393">
        <w:rPr>
          <w:rFonts w:ascii="Times New Roman" w:eastAsia="Times New Roman" w:hAnsi="Times New Roman"/>
          <w:szCs w:val="20"/>
        </w:rPr>
        <w:t xml:space="preserve">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</w:t>
      </w:r>
      <w:proofErr w:type="gramEnd"/>
    </w:p>
    <w:p w:rsidR="00061765" w:rsidRPr="00061765" w:rsidRDefault="00C66E74" w:rsidP="00C66E7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393">
        <w:rPr>
          <w:rFonts w:ascii="Times New Roman" w:eastAsia="Times New Roman" w:hAnsi="Times New Roman"/>
          <w:szCs w:val="20"/>
        </w:rPr>
        <w:t xml:space="preserve">товаров, работ, услуг), </w:t>
      </w:r>
      <w:proofErr w:type="gramStart"/>
      <w:r w:rsidRPr="00755393">
        <w:rPr>
          <w:rFonts w:ascii="Times New Roman" w:eastAsia="Times New Roman" w:hAnsi="Times New Roman"/>
          <w:szCs w:val="20"/>
        </w:rPr>
        <w:t>предусмотренном</w:t>
      </w:r>
      <w:proofErr w:type="gramEnd"/>
      <w:r w:rsidRPr="00755393">
        <w:rPr>
          <w:rFonts w:ascii="Times New Roman" w:eastAsia="Times New Roman" w:hAnsi="Times New Roman"/>
          <w:szCs w:val="20"/>
        </w:rPr>
        <w:t xml:space="preserve"> приложением 1 к настоящим Правилам.</w:t>
      </w:r>
    </w:p>
    <w:sectPr w:rsidR="00061765" w:rsidRPr="00061765" w:rsidSect="002700E7">
      <w:pgSz w:w="16838" w:h="11906" w:orient="landscape"/>
      <w:pgMar w:top="851" w:right="567" w:bottom="1135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ECE" w:rsidRDefault="00381ECE" w:rsidP="00C66E74">
      <w:pPr>
        <w:spacing w:after="0" w:line="240" w:lineRule="auto"/>
      </w:pPr>
      <w:r>
        <w:separator/>
      </w:r>
    </w:p>
  </w:endnote>
  <w:endnote w:type="continuationSeparator" w:id="0">
    <w:p w:rsidR="00381ECE" w:rsidRDefault="00381ECE" w:rsidP="00C66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ECE" w:rsidRDefault="00381ECE" w:rsidP="00C66E74">
      <w:pPr>
        <w:spacing w:after="0" w:line="240" w:lineRule="auto"/>
      </w:pPr>
      <w:r>
        <w:separator/>
      </w:r>
    </w:p>
  </w:footnote>
  <w:footnote w:type="continuationSeparator" w:id="0">
    <w:p w:rsidR="00381ECE" w:rsidRDefault="00381ECE" w:rsidP="00C66E74">
      <w:pPr>
        <w:spacing w:after="0" w:line="240" w:lineRule="auto"/>
      </w:pPr>
      <w:r>
        <w:continuationSeparator/>
      </w:r>
    </w:p>
  </w:footnote>
  <w:footnote w:id="1">
    <w:p w:rsidR="003838ED" w:rsidRPr="008A5CFE" w:rsidRDefault="003838ED" w:rsidP="008A5CFE">
      <w:pPr>
        <w:pStyle w:val="a9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0A09"/>
    <w:multiLevelType w:val="hybridMultilevel"/>
    <w:tmpl w:val="05DE70C4"/>
    <w:lvl w:ilvl="0" w:tplc="5F5A550C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EF4E25"/>
    <w:multiLevelType w:val="hybridMultilevel"/>
    <w:tmpl w:val="05DE70C4"/>
    <w:lvl w:ilvl="0" w:tplc="5F5A550C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6C73287"/>
    <w:multiLevelType w:val="hybridMultilevel"/>
    <w:tmpl w:val="11BA8EF4"/>
    <w:lvl w:ilvl="0" w:tplc="7B8E65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65E05"/>
    <w:rsid w:val="0000694A"/>
    <w:rsid w:val="000106B8"/>
    <w:rsid w:val="00053821"/>
    <w:rsid w:val="00061765"/>
    <w:rsid w:val="000855A2"/>
    <w:rsid w:val="00190EB6"/>
    <w:rsid w:val="00223F89"/>
    <w:rsid w:val="002700E7"/>
    <w:rsid w:val="00271DE8"/>
    <w:rsid w:val="002952C5"/>
    <w:rsid w:val="002A220A"/>
    <w:rsid w:val="002E7017"/>
    <w:rsid w:val="002F3CC1"/>
    <w:rsid w:val="003201E6"/>
    <w:rsid w:val="0032180A"/>
    <w:rsid w:val="003435C1"/>
    <w:rsid w:val="003779CC"/>
    <w:rsid w:val="00381ECE"/>
    <w:rsid w:val="003838ED"/>
    <w:rsid w:val="00384E6C"/>
    <w:rsid w:val="003A24A2"/>
    <w:rsid w:val="003A6DD0"/>
    <w:rsid w:val="00452C84"/>
    <w:rsid w:val="00453EBE"/>
    <w:rsid w:val="004573F7"/>
    <w:rsid w:val="0047329D"/>
    <w:rsid w:val="004749E6"/>
    <w:rsid w:val="004826BB"/>
    <w:rsid w:val="00501E6A"/>
    <w:rsid w:val="00522FF4"/>
    <w:rsid w:val="0053792E"/>
    <w:rsid w:val="00562029"/>
    <w:rsid w:val="005626D2"/>
    <w:rsid w:val="005730A8"/>
    <w:rsid w:val="00593DBF"/>
    <w:rsid w:val="0059750D"/>
    <w:rsid w:val="005A23DF"/>
    <w:rsid w:val="005B3875"/>
    <w:rsid w:val="005E0EF2"/>
    <w:rsid w:val="005F034A"/>
    <w:rsid w:val="00637193"/>
    <w:rsid w:val="006432F1"/>
    <w:rsid w:val="00643538"/>
    <w:rsid w:val="006530B1"/>
    <w:rsid w:val="00666ED5"/>
    <w:rsid w:val="006706D9"/>
    <w:rsid w:val="00672D65"/>
    <w:rsid w:val="00674780"/>
    <w:rsid w:val="0069533C"/>
    <w:rsid w:val="006B2CC7"/>
    <w:rsid w:val="006C451A"/>
    <w:rsid w:val="006C6185"/>
    <w:rsid w:val="006E0DAB"/>
    <w:rsid w:val="006F5C26"/>
    <w:rsid w:val="0070694C"/>
    <w:rsid w:val="00733490"/>
    <w:rsid w:val="00781015"/>
    <w:rsid w:val="00795EF1"/>
    <w:rsid w:val="007A3D55"/>
    <w:rsid w:val="007D123C"/>
    <w:rsid w:val="007E2122"/>
    <w:rsid w:val="007F5046"/>
    <w:rsid w:val="00825C8B"/>
    <w:rsid w:val="00852D8B"/>
    <w:rsid w:val="008553EA"/>
    <w:rsid w:val="00882399"/>
    <w:rsid w:val="008A29BF"/>
    <w:rsid w:val="008A5CFE"/>
    <w:rsid w:val="008B19C5"/>
    <w:rsid w:val="008B62B9"/>
    <w:rsid w:val="008B6E60"/>
    <w:rsid w:val="008C6EF4"/>
    <w:rsid w:val="008D7E8E"/>
    <w:rsid w:val="008E55E6"/>
    <w:rsid w:val="008E7CCF"/>
    <w:rsid w:val="00911298"/>
    <w:rsid w:val="0091379C"/>
    <w:rsid w:val="0091524B"/>
    <w:rsid w:val="00935F15"/>
    <w:rsid w:val="00936BB7"/>
    <w:rsid w:val="00965E05"/>
    <w:rsid w:val="00986DD4"/>
    <w:rsid w:val="0099261B"/>
    <w:rsid w:val="00997AAE"/>
    <w:rsid w:val="009D4BEF"/>
    <w:rsid w:val="009D4ED9"/>
    <w:rsid w:val="009F67E2"/>
    <w:rsid w:val="009F746C"/>
    <w:rsid w:val="00A0690D"/>
    <w:rsid w:val="00A3419E"/>
    <w:rsid w:val="00A37F0F"/>
    <w:rsid w:val="00A37F61"/>
    <w:rsid w:val="00A754D4"/>
    <w:rsid w:val="00A85CDD"/>
    <w:rsid w:val="00AE6F8B"/>
    <w:rsid w:val="00AF241B"/>
    <w:rsid w:val="00B03C90"/>
    <w:rsid w:val="00B05B9C"/>
    <w:rsid w:val="00B25F01"/>
    <w:rsid w:val="00B26EB1"/>
    <w:rsid w:val="00B42AC4"/>
    <w:rsid w:val="00B47F04"/>
    <w:rsid w:val="00B62D5B"/>
    <w:rsid w:val="00B76BDC"/>
    <w:rsid w:val="00BA5B0B"/>
    <w:rsid w:val="00BB7E4E"/>
    <w:rsid w:val="00BC1252"/>
    <w:rsid w:val="00BD1177"/>
    <w:rsid w:val="00BF604A"/>
    <w:rsid w:val="00C064CF"/>
    <w:rsid w:val="00C506C3"/>
    <w:rsid w:val="00C5665F"/>
    <w:rsid w:val="00C62A67"/>
    <w:rsid w:val="00C66E74"/>
    <w:rsid w:val="00C855AE"/>
    <w:rsid w:val="00C9502E"/>
    <w:rsid w:val="00CA1317"/>
    <w:rsid w:val="00CA515F"/>
    <w:rsid w:val="00CB28EE"/>
    <w:rsid w:val="00CC5BA7"/>
    <w:rsid w:val="00CD5072"/>
    <w:rsid w:val="00CE136D"/>
    <w:rsid w:val="00CE247B"/>
    <w:rsid w:val="00D04F05"/>
    <w:rsid w:val="00D10662"/>
    <w:rsid w:val="00D16431"/>
    <w:rsid w:val="00D44718"/>
    <w:rsid w:val="00D81879"/>
    <w:rsid w:val="00D84215"/>
    <w:rsid w:val="00D879AF"/>
    <w:rsid w:val="00DD19EF"/>
    <w:rsid w:val="00DD2331"/>
    <w:rsid w:val="00DE6674"/>
    <w:rsid w:val="00DF67B2"/>
    <w:rsid w:val="00E01F05"/>
    <w:rsid w:val="00E02042"/>
    <w:rsid w:val="00E2344F"/>
    <w:rsid w:val="00E77AFC"/>
    <w:rsid w:val="00EA4539"/>
    <w:rsid w:val="00EC3CC8"/>
    <w:rsid w:val="00EC51D1"/>
    <w:rsid w:val="00EC6079"/>
    <w:rsid w:val="00EC77E8"/>
    <w:rsid w:val="00ED0DB0"/>
    <w:rsid w:val="00ED37CD"/>
    <w:rsid w:val="00F0491B"/>
    <w:rsid w:val="00F12CD6"/>
    <w:rsid w:val="00F33F02"/>
    <w:rsid w:val="00F35854"/>
    <w:rsid w:val="00F46106"/>
    <w:rsid w:val="00F60D35"/>
    <w:rsid w:val="00FC14A3"/>
    <w:rsid w:val="00FC684B"/>
    <w:rsid w:val="00FD4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47B"/>
  </w:style>
  <w:style w:type="paragraph" w:styleId="1">
    <w:name w:val="heading 1"/>
    <w:basedOn w:val="a"/>
    <w:next w:val="a"/>
    <w:link w:val="10"/>
    <w:qFormat/>
    <w:rsid w:val="00AF241B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C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F241B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4">
    <w:name w:val="Body Text"/>
    <w:basedOn w:val="a"/>
    <w:link w:val="a5"/>
    <w:rsid w:val="00AF241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AF241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AF24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F2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241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06C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8">
    <w:name w:val="List Paragraph"/>
    <w:basedOn w:val="a"/>
    <w:uiPriority w:val="34"/>
    <w:qFormat/>
    <w:rsid w:val="004749E6"/>
    <w:pPr>
      <w:ind w:left="720"/>
      <w:contextualSpacing/>
    </w:pPr>
  </w:style>
  <w:style w:type="paragraph" w:customStyle="1" w:styleId="ConsPlusTitle">
    <w:name w:val="ConsPlusTitle"/>
    <w:uiPriority w:val="99"/>
    <w:rsid w:val="0006176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9">
    <w:name w:val="footnote text"/>
    <w:basedOn w:val="a"/>
    <w:link w:val="aa"/>
    <w:uiPriority w:val="99"/>
    <w:semiHidden/>
    <w:unhideWhenUsed/>
    <w:rsid w:val="00C66E74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semiHidden/>
    <w:rsid w:val="00C66E74"/>
    <w:rPr>
      <w:rFonts w:ascii="Calibri" w:eastAsia="Calibri" w:hAnsi="Calibri" w:cs="Times New Roman"/>
      <w:sz w:val="20"/>
      <w:szCs w:val="20"/>
      <w:lang w:eastAsia="en-US"/>
    </w:rPr>
  </w:style>
  <w:style w:type="character" w:styleId="ab">
    <w:name w:val="Hyperlink"/>
    <w:uiPriority w:val="99"/>
    <w:semiHidden/>
    <w:unhideWhenUsed/>
    <w:rsid w:val="00C66E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F4D24349BCEEF0C0E3A5F20CD936429BB21017E5A22C3BF1511A339FL0K0J" TargetMode="External"/><Relationship Id="rId13" Type="http://schemas.openxmlformats.org/officeDocument/2006/relationships/hyperlink" Target="consultantplus://offline/ref=F4FB5EF3023BF85FD8A4B596B9F93CFABCC34A769EDA5E6478725DD2B0477C1760075EE51B97E6CBjBT1F" TargetMode="External"/><Relationship Id="rId18" Type="http://schemas.openxmlformats.org/officeDocument/2006/relationships/hyperlink" Target="consultantplus://offline/ref=F4FB5EF3023BF85FD8A4B596B9F93CFABCC34A769EDA5E6478725DD2B0477C1760075EE5189DE1C9jBT9F" TargetMode="External"/><Relationship Id="rId26" Type="http://schemas.openxmlformats.org/officeDocument/2006/relationships/hyperlink" Target="consultantplus://offline/ref=F4FB5EF3023BF85FD8A4B596B9F93CFABCCC457598D65E6478725DD2B0j4T7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4FB5EF3023BF85FD8A4B596B9F93CFABCC34A769EDA5E6478725DD2B0477C1760075EE5189AE3CBjBT9F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4D5092D234B45E27069A2D72EBE4394C67A25C12C9AFBD31D92F8A76F63HBK" TargetMode="External"/><Relationship Id="rId17" Type="http://schemas.openxmlformats.org/officeDocument/2006/relationships/hyperlink" Target="consultantplus://offline/ref=F4FB5EF3023BF85FD8A4B596B9F93CFABCC34A769EDA5E6478725DD2B0477C1760075EE5189DE1CBjBTFF" TargetMode="External"/><Relationship Id="rId25" Type="http://schemas.openxmlformats.org/officeDocument/2006/relationships/hyperlink" Target="consultantplus://offline/ref=F4FB5EF3023BF85FD8A4B596B9F93CFABCC34A769EDA5E6478725DD2B0j4T7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4FB5EF3023BF85FD8A4B596B9F93CFABCC34A769EDA5E6478725DD2B0477C1760075EE51B97E7CBjBTFF" TargetMode="External"/><Relationship Id="rId20" Type="http://schemas.openxmlformats.org/officeDocument/2006/relationships/hyperlink" Target="consultantplus://offline/ref=F4FB5EF3023BF85FD8A4B596B9F93CFABCC34A769EDA5E6478725DD2B0477C1760075EE5189AE2C2jBT1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4FB5EF3023BF85FD8A4B596B9F93CFABCC34A769EDA5E6478725DD2B0j4T7F" TargetMode="External"/><Relationship Id="rId24" Type="http://schemas.openxmlformats.org/officeDocument/2006/relationships/hyperlink" Target="consultantplus://offline/ref=965F7B9AB37CEB94E4706ED636C0C42B58D66902E4B960FFF367A20723D36FF2DE7F9B6AE2FF24A4R9Z3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4FB5EF3023BF85FD8A4B596B9F93CFABCC34A769EDA5E6478725DD2B0477C1760075EE51B97E6CEjBTBF" TargetMode="External"/><Relationship Id="rId23" Type="http://schemas.openxmlformats.org/officeDocument/2006/relationships/hyperlink" Target="consultantplus://offline/ref=F4FB5EF3023BF85FD8A4B596B9F93CFABCCC457598D65E6478725DD2B0j4T7F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92F4D24349BCEEF0C0E3A5F20CD936429BB21017E5A22C3BF1511A339FL0K0J" TargetMode="External"/><Relationship Id="rId19" Type="http://schemas.openxmlformats.org/officeDocument/2006/relationships/hyperlink" Target="consultantplus://offline/ref=F4FB5EF3023BF85FD8A4B596B9F93CFABCC34A769EDA5E6478725DD2B0477C1760075EE5189DE1CFjBT9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2F4D24349BCEEF0C0E3A5F20CD936429BBD1F14E3AE2C3BF1511A339FL0K0J" TargetMode="External"/><Relationship Id="rId14" Type="http://schemas.openxmlformats.org/officeDocument/2006/relationships/hyperlink" Target="consultantplus://offline/ref=F4FB5EF3023BF85FD8A4B596B9F93CFABCC34A769EDA5E6478725DD2B0477C1760075EE51B97E6C9jBT1F" TargetMode="External"/><Relationship Id="rId22" Type="http://schemas.openxmlformats.org/officeDocument/2006/relationships/hyperlink" Target="consultantplus://offline/ref=F4FB5EF3023BF85FD8A4B596B9F93CFABCC34A769EDA5E6478725DD2B0j4T7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F6E6E-4B38-4516-BD70-DA8B12DFB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19</Pages>
  <Words>4061</Words>
  <Characters>23151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Глазунов Е.Ю.</dc:creator>
  <cp:lastModifiedBy>Усманова А.М.</cp:lastModifiedBy>
  <cp:revision>2</cp:revision>
  <cp:lastPrinted>2020-08-17T04:34:00Z</cp:lastPrinted>
  <dcterms:created xsi:type="dcterms:W3CDTF">2020-09-08T06:10:00Z</dcterms:created>
  <dcterms:modified xsi:type="dcterms:W3CDTF">2020-09-08T06:10:00Z</dcterms:modified>
</cp:coreProperties>
</file>