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86" w:rsidRPr="00E95A13" w:rsidRDefault="00815086" w:rsidP="00C70B1D">
      <w:pPr>
        <w:ind w:left="4253"/>
        <w:contextualSpacing/>
        <w:jc w:val="right"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 xml:space="preserve">Приложение </w:t>
      </w:r>
      <w:r w:rsidR="00401B17" w:rsidRPr="00E95A13">
        <w:rPr>
          <w:rFonts w:hAnsi="Times New Roman"/>
          <w:sz w:val="28"/>
          <w:szCs w:val="28"/>
        </w:rPr>
        <w:t xml:space="preserve">№ </w:t>
      </w:r>
      <w:r w:rsidR="00262C72" w:rsidRPr="00E95A13">
        <w:rPr>
          <w:rFonts w:hAnsi="Times New Roman"/>
          <w:sz w:val="28"/>
          <w:szCs w:val="28"/>
        </w:rPr>
        <w:t>4</w:t>
      </w:r>
      <w:r w:rsidRPr="00E95A13">
        <w:rPr>
          <w:rFonts w:hAnsi="Times New Roman"/>
          <w:sz w:val="28"/>
          <w:szCs w:val="28"/>
        </w:rPr>
        <w:t xml:space="preserve"> </w:t>
      </w:r>
    </w:p>
    <w:p w:rsidR="00815086" w:rsidRPr="00E95A13" w:rsidRDefault="00815086" w:rsidP="00C70B1D">
      <w:pPr>
        <w:pStyle w:val="ConsPlusNormal"/>
        <w:widowControl/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5A1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15086" w:rsidRPr="00E95A13" w:rsidRDefault="00815086" w:rsidP="00C70B1D">
      <w:pPr>
        <w:pStyle w:val="ConsPlusNormal"/>
        <w:widowControl/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5A13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</w:p>
    <w:p w:rsidR="00815086" w:rsidRPr="00E95A13" w:rsidRDefault="00C02190" w:rsidP="00C70B1D">
      <w:pPr>
        <w:pStyle w:val="ConsPlusNormal"/>
        <w:widowControl/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70B1D">
        <w:rPr>
          <w:rFonts w:ascii="Times New Roman" w:hAnsi="Times New Roman" w:cs="Times New Roman"/>
          <w:sz w:val="28"/>
          <w:szCs w:val="28"/>
        </w:rPr>
        <w:t xml:space="preserve"> </w:t>
      </w:r>
      <w:r w:rsidR="00815086" w:rsidRPr="00E95A13">
        <w:rPr>
          <w:rFonts w:ascii="Times New Roman" w:hAnsi="Times New Roman" w:cs="Times New Roman"/>
          <w:sz w:val="28"/>
          <w:szCs w:val="28"/>
        </w:rPr>
        <w:t>от «</w:t>
      </w:r>
      <w:r w:rsidR="00C70B1D">
        <w:rPr>
          <w:rFonts w:ascii="Times New Roman" w:hAnsi="Times New Roman" w:cs="Times New Roman"/>
          <w:sz w:val="28"/>
          <w:szCs w:val="28"/>
        </w:rPr>
        <w:t>23</w:t>
      </w:r>
      <w:r w:rsidR="00815086" w:rsidRPr="00E95A13">
        <w:rPr>
          <w:rFonts w:ascii="Times New Roman" w:hAnsi="Times New Roman" w:cs="Times New Roman"/>
          <w:sz w:val="28"/>
          <w:szCs w:val="28"/>
        </w:rPr>
        <w:t xml:space="preserve">» </w:t>
      </w:r>
      <w:r w:rsidR="00C70B1D">
        <w:rPr>
          <w:rFonts w:ascii="Times New Roman" w:hAnsi="Times New Roman" w:cs="Times New Roman"/>
          <w:sz w:val="28"/>
          <w:szCs w:val="28"/>
        </w:rPr>
        <w:t xml:space="preserve">июля </w:t>
      </w:r>
      <w:r w:rsidR="00815086" w:rsidRPr="00E95A13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C70B1D">
        <w:rPr>
          <w:rFonts w:ascii="Times New Roman" w:hAnsi="Times New Roman" w:cs="Times New Roman"/>
          <w:sz w:val="28"/>
          <w:szCs w:val="28"/>
        </w:rPr>
        <w:t>402</w:t>
      </w:r>
    </w:p>
    <w:p w:rsidR="00815086" w:rsidRPr="00E95A13" w:rsidRDefault="00815086" w:rsidP="00E95A13">
      <w:pPr>
        <w:pStyle w:val="ConsPlusNormal"/>
        <w:widowControl/>
        <w:ind w:left="4253"/>
        <w:contextualSpacing/>
        <w:rPr>
          <w:rFonts w:ascii="Times New Roman" w:hAnsi="Times New Roman" w:cs="Times New Roman"/>
          <w:sz w:val="28"/>
          <w:szCs w:val="28"/>
        </w:rPr>
      </w:pPr>
    </w:p>
    <w:p w:rsidR="00815086" w:rsidRPr="00E845F4" w:rsidRDefault="00815086" w:rsidP="00E95A13">
      <w:pPr>
        <w:pStyle w:val="c7e0e3eeebeee2eeea3"/>
        <w:spacing w:beforeAutospacing="0" w:afterAutospacing="0"/>
        <w:contextualSpacing/>
        <w:jc w:val="center"/>
        <w:rPr>
          <w:rFonts w:hAnsi="Times New Roman"/>
          <w:b w:val="0"/>
          <w:bCs w:val="0"/>
          <w:sz w:val="28"/>
          <w:szCs w:val="28"/>
        </w:rPr>
      </w:pPr>
      <w:r w:rsidRPr="00E845F4">
        <w:rPr>
          <w:rFonts w:hAnsi="Times New Roman"/>
          <w:b w:val="0"/>
          <w:bCs w:val="0"/>
          <w:sz w:val="28"/>
          <w:szCs w:val="28"/>
        </w:rPr>
        <w:t xml:space="preserve">Положение </w:t>
      </w:r>
    </w:p>
    <w:p w:rsidR="00815086" w:rsidRPr="00E845F4" w:rsidRDefault="00815086" w:rsidP="00E95A13">
      <w:pPr>
        <w:pStyle w:val="Default"/>
        <w:jc w:val="center"/>
        <w:rPr>
          <w:color w:val="auto"/>
          <w:sz w:val="28"/>
          <w:szCs w:val="28"/>
        </w:rPr>
      </w:pPr>
      <w:r w:rsidRPr="00E845F4">
        <w:rPr>
          <w:color w:val="auto"/>
          <w:sz w:val="28"/>
          <w:szCs w:val="28"/>
        </w:rPr>
        <w:t xml:space="preserve">о порядке и условиях назначения и выплаты стипендии </w:t>
      </w:r>
      <w:r w:rsidR="00A01D53" w:rsidRPr="00E845F4">
        <w:rPr>
          <w:color w:val="auto"/>
          <w:sz w:val="28"/>
          <w:szCs w:val="28"/>
        </w:rPr>
        <w:t>гражданам</w:t>
      </w:r>
      <w:r w:rsidRPr="00E845F4">
        <w:rPr>
          <w:color w:val="auto"/>
          <w:sz w:val="28"/>
          <w:szCs w:val="28"/>
        </w:rPr>
        <w:t>, обучающимся в государственных учреждениях среднего профессионального или высшего образования в сфере физической культуры и спорта</w:t>
      </w:r>
    </w:p>
    <w:p w:rsidR="00815086" w:rsidRPr="00E845F4" w:rsidRDefault="00815086" w:rsidP="00E95A13">
      <w:pPr>
        <w:pStyle w:val="Default"/>
        <w:jc w:val="center"/>
        <w:rPr>
          <w:color w:val="auto"/>
          <w:sz w:val="28"/>
          <w:szCs w:val="28"/>
        </w:rPr>
      </w:pPr>
      <w:r w:rsidRPr="00E845F4">
        <w:rPr>
          <w:color w:val="auto"/>
          <w:sz w:val="28"/>
          <w:szCs w:val="28"/>
        </w:rPr>
        <w:t xml:space="preserve">по договорам о целевом обучении, заключенным с Администрацией Чебаркульского городского округа </w:t>
      </w:r>
    </w:p>
    <w:p w:rsidR="005608A3" w:rsidRPr="00E845F4" w:rsidRDefault="005608A3" w:rsidP="00E95A13">
      <w:pPr>
        <w:pStyle w:val="Default"/>
        <w:rPr>
          <w:color w:val="auto"/>
          <w:sz w:val="28"/>
          <w:szCs w:val="28"/>
        </w:rPr>
      </w:pPr>
    </w:p>
    <w:p w:rsidR="005608A3" w:rsidRPr="00E845F4" w:rsidRDefault="005608A3" w:rsidP="00E95A13">
      <w:pPr>
        <w:pStyle w:val="Default"/>
        <w:numPr>
          <w:ilvl w:val="0"/>
          <w:numId w:val="5"/>
        </w:numPr>
        <w:jc w:val="center"/>
        <w:rPr>
          <w:color w:val="auto"/>
          <w:sz w:val="28"/>
          <w:szCs w:val="28"/>
        </w:rPr>
      </w:pPr>
      <w:r w:rsidRPr="00E845F4">
        <w:rPr>
          <w:color w:val="auto"/>
          <w:sz w:val="28"/>
          <w:szCs w:val="28"/>
        </w:rPr>
        <w:t>Общие положения</w:t>
      </w:r>
    </w:p>
    <w:p w:rsidR="005608A3" w:rsidRPr="00E95A13" w:rsidRDefault="005608A3" w:rsidP="00E95A13">
      <w:pPr>
        <w:pStyle w:val="Default"/>
        <w:ind w:left="720"/>
        <w:rPr>
          <w:b/>
          <w:color w:val="auto"/>
          <w:sz w:val="28"/>
          <w:szCs w:val="28"/>
        </w:rPr>
      </w:pPr>
    </w:p>
    <w:p w:rsidR="005608A3" w:rsidRPr="00E95A13" w:rsidRDefault="005608A3" w:rsidP="00E95A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13">
        <w:rPr>
          <w:color w:val="auto"/>
          <w:sz w:val="28"/>
          <w:szCs w:val="28"/>
        </w:rPr>
        <w:t xml:space="preserve">1.1. </w:t>
      </w:r>
      <w:proofErr w:type="gramStart"/>
      <w:r w:rsidR="007705D6" w:rsidRPr="00E95A13">
        <w:rPr>
          <w:color w:val="auto"/>
          <w:sz w:val="28"/>
          <w:szCs w:val="28"/>
        </w:rPr>
        <w:t xml:space="preserve">Положение о порядке и условиях назначения и выплаты стипендии </w:t>
      </w:r>
      <w:r w:rsidR="00A01D53" w:rsidRPr="00E95A13">
        <w:rPr>
          <w:color w:val="auto"/>
          <w:sz w:val="28"/>
          <w:szCs w:val="28"/>
        </w:rPr>
        <w:t>гражданам</w:t>
      </w:r>
      <w:r w:rsidR="007705D6" w:rsidRPr="00E95A13">
        <w:rPr>
          <w:color w:val="auto"/>
          <w:sz w:val="28"/>
          <w:szCs w:val="28"/>
        </w:rPr>
        <w:t>, обучающимся в государственных учреждениях среднего профессионального или высшего образования в сфере физической культуры и спорта по договорам о целевом обучении, заключенным с Администрацией Чебаркульского городского округа</w:t>
      </w:r>
      <w:r w:rsidRPr="00E95A13">
        <w:rPr>
          <w:color w:val="auto"/>
          <w:sz w:val="28"/>
          <w:szCs w:val="28"/>
        </w:rPr>
        <w:t xml:space="preserve"> </w:t>
      </w:r>
      <w:r w:rsidR="007705D6" w:rsidRPr="00E95A13">
        <w:rPr>
          <w:color w:val="auto"/>
          <w:sz w:val="28"/>
          <w:szCs w:val="28"/>
        </w:rPr>
        <w:t xml:space="preserve">(далее – </w:t>
      </w:r>
      <w:r w:rsidRPr="00E95A13">
        <w:rPr>
          <w:color w:val="auto"/>
          <w:sz w:val="28"/>
          <w:szCs w:val="28"/>
        </w:rPr>
        <w:t>Положение</w:t>
      </w:r>
      <w:r w:rsidR="007705D6" w:rsidRPr="00E95A13">
        <w:rPr>
          <w:color w:val="auto"/>
          <w:sz w:val="28"/>
          <w:szCs w:val="28"/>
        </w:rPr>
        <w:t>)</w:t>
      </w:r>
      <w:r w:rsidRPr="00E95A13">
        <w:rPr>
          <w:color w:val="auto"/>
          <w:sz w:val="28"/>
          <w:szCs w:val="28"/>
        </w:rPr>
        <w:t xml:space="preserve"> разработано в соответствии с Федеральным законом от 29 декабря 2012 г. № 273-ФЗ «Об образовании в Российской Федерации», постановлением Правительства Российской Федерации от</w:t>
      </w:r>
      <w:proofErr w:type="gramEnd"/>
      <w:r w:rsidRPr="00E95A13">
        <w:rPr>
          <w:color w:val="auto"/>
          <w:sz w:val="28"/>
          <w:szCs w:val="28"/>
        </w:rPr>
        <w:t xml:space="preserve"> 21 марта 3019 г. № 302 «О целевом </w:t>
      </w:r>
      <w:proofErr w:type="gramStart"/>
      <w:r w:rsidRPr="00E95A13">
        <w:rPr>
          <w:color w:val="auto"/>
          <w:sz w:val="28"/>
          <w:szCs w:val="28"/>
        </w:rPr>
        <w:t>обучении по</w:t>
      </w:r>
      <w:proofErr w:type="gramEnd"/>
      <w:r w:rsidRPr="00E95A13">
        <w:rPr>
          <w:color w:val="auto"/>
          <w:sz w:val="28"/>
          <w:szCs w:val="28"/>
        </w:rP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1076».</w:t>
      </w:r>
    </w:p>
    <w:p w:rsidR="005608A3" w:rsidRPr="00E845F4" w:rsidRDefault="005608A3" w:rsidP="00E95A13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E95A13">
        <w:rPr>
          <w:color w:val="auto"/>
          <w:sz w:val="28"/>
          <w:szCs w:val="28"/>
        </w:rPr>
        <w:t xml:space="preserve">1.2. </w:t>
      </w:r>
      <w:proofErr w:type="gramStart"/>
      <w:r w:rsidRPr="00E95A13">
        <w:rPr>
          <w:color w:val="auto"/>
          <w:sz w:val="28"/>
          <w:szCs w:val="28"/>
        </w:rPr>
        <w:t xml:space="preserve">Данное Положение регулирует порядок назначения и выплаты стипендии </w:t>
      </w:r>
      <w:r w:rsidR="00B92B75" w:rsidRPr="00E95A13">
        <w:rPr>
          <w:color w:val="auto"/>
          <w:sz w:val="28"/>
          <w:szCs w:val="28"/>
        </w:rPr>
        <w:t>гражданам,</w:t>
      </w:r>
      <w:r w:rsidRPr="00E95A13">
        <w:rPr>
          <w:color w:val="auto"/>
          <w:sz w:val="28"/>
          <w:szCs w:val="28"/>
        </w:rPr>
        <w:t xml:space="preserve"> обучающимся по договорам о целевом обучении в государственных учреждениях среднего </w:t>
      </w:r>
      <w:r w:rsidR="00CA4903">
        <w:rPr>
          <w:color w:val="auto"/>
          <w:sz w:val="28"/>
          <w:szCs w:val="28"/>
        </w:rPr>
        <w:t xml:space="preserve">профессионального </w:t>
      </w:r>
      <w:r w:rsidRPr="00E95A13">
        <w:rPr>
          <w:color w:val="auto"/>
          <w:sz w:val="28"/>
          <w:szCs w:val="28"/>
        </w:rPr>
        <w:t>или высшего образования (далее – стипендия) на очных формах обучения по направлениям подготовки:</w:t>
      </w:r>
      <w:r w:rsidRPr="00E95A13">
        <w:rPr>
          <w:color w:val="333333"/>
          <w:sz w:val="28"/>
          <w:szCs w:val="28"/>
          <w:shd w:val="clear" w:color="auto" w:fill="FFFFFF"/>
        </w:rPr>
        <w:t xml:space="preserve"> </w:t>
      </w:r>
      <w:r w:rsidRPr="00581BA7">
        <w:rPr>
          <w:rStyle w:val="a9"/>
          <w:b w:val="0"/>
          <w:color w:val="auto"/>
          <w:sz w:val="28"/>
          <w:szCs w:val="28"/>
          <w:shd w:val="clear" w:color="auto" w:fill="FFFFFF"/>
        </w:rPr>
        <w:t>49.03.01 Физическая культура; 49.03.02 Физическая культура для лиц с отклонениями в состоянии здоровья (адаптивная физическая культура); 49.03.03 Рекреация и спортивно-оздоровительный туризм</w:t>
      </w:r>
      <w:r w:rsidRPr="00581BA7">
        <w:rPr>
          <w:color w:val="auto"/>
          <w:sz w:val="28"/>
          <w:szCs w:val="28"/>
        </w:rPr>
        <w:t>.</w:t>
      </w:r>
      <w:r w:rsidRPr="003E7808">
        <w:rPr>
          <w:color w:val="auto"/>
          <w:sz w:val="28"/>
          <w:szCs w:val="28"/>
        </w:rPr>
        <w:t xml:space="preserve"> </w:t>
      </w:r>
      <w:proofErr w:type="gramEnd"/>
    </w:p>
    <w:p w:rsidR="005608A3" w:rsidRPr="00E95A13" w:rsidRDefault="005608A3" w:rsidP="00E95A13">
      <w:pPr>
        <w:ind w:firstLine="851"/>
        <w:jc w:val="both"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>1.3.</w:t>
      </w:r>
      <w:r w:rsidRPr="00E95A13">
        <w:rPr>
          <w:rFonts w:hAnsi="Times New Roman"/>
          <w:b/>
          <w:sz w:val="28"/>
          <w:szCs w:val="28"/>
        </w:rPr>
        <w:t xml:space="preserve"> </w:t>
      </w:r>
      <w:r w:rsidRPr="00E95A13">
        <w:rPr>
          <w:rFonts w:hAnsi="Times New Roman"/>
          <w:sz w:val="28"/>
          <w:szCs w:val="28"/>
        </w:rPr>
        <w:t>Финансирование выплат стипендии производится за счет средств бюджета Чебаркульского городского округа, утвержденных муниципальной программой: «</w:t>
      </w:r>
      <w:r w:rsidRPr="00E95A13">
        <w:rPr>
          <w:rFonts w:eastAsia="Calibri" w:hAnsi="Times New Roman"/>
          <w:sz w:val="28"/>
          <w:szCs w:val="28"/>
        </w:rPr>
        <w:t>Развитие физической культуры и спорта в муниципальном образовании</w:t>
      </w:r>
      <w:r w:rsidRPr="00E95A13">
        <w:rPr>
          <w:rFonts w:hAnsi="Times New Roman"/>
          <w:sz w:val="28"/>
          <w:szCs w:val="28"/>
        </w:rPr>
        <w:t xml:space="preserve"> </w:t>
      </w:r>
      <w:r w:rsidRPr="00E95A13">
        <w:rPr>
          <w:rFonts w:eastAsia="Calibri" w:hAnsi="Times New Roman"/>
          <w:sz w:val="28"/>
          <w:szCs w:val="28"/>
        </w:rPr>
        <w:t>Чебаркульский городской округ</w:t>
      </w:r>
      <w:r w:rsidRPr="00E95A13">
        <w:rPr>
          <w:rFonts w:hAnsi="Times New Roman"/>
          <w:sz w:val="28"/>
          <w:szCs w:val="28"/>
        </w:rPr>
        <w:t>».</w:t>
      </w:r>
      <w:r w:rsidR="004D5552" w:rsidRPr="00E95A13">
        <w:rPr>
          <w:rFonts w:hAnsi="Times New Roman"/>
          <w:sz w:val="28"/>
          <w:szCs w:val="28"/>
        </w:rPr>
        <w:t xml:space="preserve"> Выплату стипендии осуществляет Управление по физической культуре и спорту администрации Чебаркульского городского округа (далее - </w:t>
      </w:r>
      <w:proofErr w:type="spellStart"/>
      <w:r w:rsidR="004D5552" w:rsidRPr="00E95A13">
        <w:rPr>
          <w:rFonts w:hAnsi="Times New Roman"/>
          <w:sz w:val="28"/>
          <w:szCs w:val="28"/>
        </w:rPr>
        <w:t>УФКиС</w:t>
      </w:r>
      <w:proofErr w:type="spellEnd"/>
      <w:r w:rsidR="004D5552" w:rsidRPr="00E95A13">
        <w:rPr>
          <w:rFonts w:hAnsi="Times New Roman"/>
          <w:sz w:val="28"/>
          <w:szCs w:val="28"/>
        </w:rPr>
        <w:t>).</w:t>
      </w:r>
    </w:p>
    <w:p w:rsidR="005608A3" w:rsidRPr="00E95A13" w:rsidRDefault="005608A3" w:rsidP="00E95A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13">
        <w:rPr>
          <w:color w:val="auto"/>
          <w:sz w:val="28"/>
          <w:szCs w:val="28"/>
        </w:rPr>
        <w:t>1.4. Расчет объем финансирования, предназначенного для выплаты стипендии по договорам о целевом обучении, осуществляется по формуле:</w:t>
      </w:r>
    </w:p>
    <w:p w:rsidR="005608A3" w:rsidRPr="00E95A13" w:rsidRDefault="005608A3" w:rsidP="00E95A13">
      <w:pPr>
        <w:pStyle w:val="Default"/>
        <w:jc w:val="both"/>
        <w:rPr>
          <w:color w:val="auto"/>
          <w:sz w:val="28"/>
          <w:szCs w:val="28"/>
        </w:rPr>
      </w:pPr>
      <w:r w:rsidRPr="00E95A13">
        <w:rPr>
          <w:color w:val="auto"/>
          <w:sz w:val="28"/>
          <w:szCs w:val="28"/>
          <w:lang w:val="en-US"/>
        </w:rPr>
        <w:t>S</w:t>
      </w:r>
      <w:proofErr w:type="spellStart"/>
      <w:r w:rsidRPr="00E95A13">
        <w:rPr>
          <w:color w:val="auto"/>
          <w:sz w:val="28"/>
          <w:szCs w:val="28"/>
        </w:rPr>
        <w:t>=Кс</w:t>
      </w:r>
      <w:proofErr w:type="spellEnd"/>
      <w:r w:rsidRPr="00E95A13">
        <w:rPr>
          <w:color w:val="auto"/>
          <w:sz w:val="28"/>
          <w:szCs w:val="28"/>
        </w:rPr>
        <w:t>*</w:t>
      </w:r>
      <w:proofErr w:type="spellStart"/>
      <w:r w:rsidRPr="00E95A13">
        <w:rPr>
          <w:color w:val="auto"/>
          <w:sz w:val="28"/>
          <w:szCs w:val="28"/>
        </w:rPr>
        <w:t>Ксем</w:t>
      </w:r>
      <w:proofErr w:type="spellEnd"/>
      <w:r w:rsidRPr="00E95A13">
        <w:rPr>
          <w:color w:val="auto"/>
          <w:sz w:val="28"/>
          <w:szCs w:val="28"/>
        </w:rPr>
        <w:t>.*1500</w:t>
      </w:r>
      <w:proofErr w:type="gramStart"/>
      <w:r w:rsidRPr="00E95A13">
        <w:rPr>
          <w:color w:val="auto"/>
          <w:sz w:val="28"/>
          <w:szCs w:val="28"/>
        </w:rPr>
        <w:t>,00</w:t>
      </w:r>
      <w:proofErr w:type="gramEnd"/>
      <w:r w:rsidRPr="00E95A13">
        <w:rPr>
          <w:color w:val="auto"/>
          <w:sz w:val="28"/>
          <w:szCs w:val="28"/>
        </w:rPr>
        <w:t>, где:</w:t>
      </w:r>
    </w:p>
    <w:p w:rsidR="005608A3" w:rsidRPr="00E95A13" w:rsidRDefault="005608A3" w:rsidP="00E95A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13">
        <w:rPr>
          <w:color w:val="auto"/>
          <w:sz w:val="28"/>
          <w:szCs w:val="28"/>
          <w:lang w:val="en-US"/>
        </w:rPr>
        <w:t>S</w:t>
      </w:r>
      <w:r w:rsidRPr="00E95A13">
        <w:rPr>
          <w:color w:val="auto"/>
          <w:sz w:val="28"/>
          <w:szCs w:val="28"/>
        </w:rPr>
        <w:t xml:space="preserve"> = объём финансирования, предусмотренного на выплату стипендий по договорам о целевом обучении, за период обучения в текущем финансовом году;</w:t>
      </w:r>
    </w:p>
    <w:p w:rsidR="005608A3" w:rsidRPr="00E95A13" w:rsidRDefault="005608A3" w:rsidP="00E95A13">
      <w:pPr>
        <w:pStyle w:val="Default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E95A13">
        <w:rPr>
          <w:color w:val="auto"/>
          <w:sz w:val="28"/>
          <w:szCs w:val="28"/>
        </w:rPr>
        <w:lastRenderedPageBreak/>
        <w:t xml:space="preserve">Кс = количество </w:t>
      </w:r>
      <w:r w:rsidR="00100A22">
        <w:rPr>
          <w:color w:val="auto"/>
          <w:sz w:val="28"/>
          <w:szCs w:val="28"/>
        </w:rPr>
        <w:t>граждан</w:t>
      </w:r>
      <w:r w:rsidRPr="00E95A13">
        <w:rPr>
          <w:color w:val="auto"/>
          <w:sz w:val="28"/>
          <w:szCs w:val="28"/>
        </w:rPr>
        <w:t>, с которыми заключены договора о целевом обучении в текущем календарном году с применением прогнозного показателя следующего календарного года;</w:t>
      </w:r>
    </w:p>
    <w:p w:rsidR="005608A3" w:rsidRPr="00E95A13" w:rsidRDefault="005608A3" w:rsidP="00E95A13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E95A13">
        <w:rPr>
          <w:color w:val="auto"/>
          <w:sz w:val="28"/>
          <w:szCs w:val="28"/>
        </w:rPr>
        <w:t>Ксем</w:t>
      </w:r>
      <w:proofErr w:type="spellEnd"/>
      <w:r w:rsidRPr="00E95A13">
        <w:rPr>
          <w:color w:val="auto"/>
          <w:sz w:val="28"/>
          <w:szCs w:val="28"/>
        </w:rPr>
        <w:t>. = количество семестров обучения в календарном году;</w:t>
      </w:r>
    </w:p>
    <w:p w:rsidR="005608A3" w:rsidRPr="00E95A13" w:rsidRDefault="005608A3" w:rsidP="00E95A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13">
        <w:rPr>
          <w:color w:val="auto"/>
          <w:sz w:val="28"/>
          <w:szCs w:val="28"/>
        </w:rPr>
        <w:t>1500,00 рублей – размер стипендии, установленной пунктом 2.2. настоящего положения.</w:t>
      </w:r>
    </w:p>
    <w:p w:rsidR="005608A3" w:rsidRPr="00E95A13" w:rsidRDefault="005608A3" w:rsidP="00E95A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13">
        <w:rPr>
          <w:color w:val="auto"/>
          <w:sz w:val="28"/>
          <w:szCs w:val="28"/>
        </w:rPr>
        <w:t xml:space="preserve">1.5. Цель выплаты стипендии </w:t>
      </w:r>
      <w:r w:rsidR="00B92B75" w:rsidRPr="00E95A13">
        <w:rPr>
          <w:color w:val="auto"/>
          <w:sz w:val="28"/>
          <w:szCs w:val="28"/>
        </w:rPr>
        <w:t>гражданам</w:t>
      </w:r>
      <w:r w:rsidRPr="00E95A13">
        <w:rPr>
          <w:color w:val="auto"/>
          <w:sz w:val="28"/>
          <w:szCs w:val="28"/>
        </w:rPr>
        <w:t>, обучающимся по договорам о целевом обучении - привлечение молодых специалистов в муниципальные физкультурно-спортивные учреждения (спортивные школы) Чебаркульского городского округа.</w:t>
      </w:r>
    </w:p>
    <w:p w:rsidR="005608A3" w:rsidRPr="00E95A13" w:rsidRDefault="005608A3" w:rsidP="00E95A13">
      <w:pPr>
        <w:pStyle w:val="Default"/>
        <w:rPr>
          <w:color w:val="auto"/>
          <w:sz w:val="28"/>
          <w:szCs w:val="28"/>
        </w:rPr>
      </w:pPr>
    </w:p>
    <w:p w:rsidR="005608A3" w:rsidRPr="00E845F4" w:rsidRDefault="005608A3" w:rsidP="00E95A13">
      <w:pPr>
        <w:pStyle w:val="Default"/>
        <w:jc w:val="center"/>
        <w:rPr>
          <w:color w:val="auto"/>
          <w:sz w:val="28"/>
          <w:szCs w:val="28"/>
        </w:rPr>
      </w:pPr>
      <w:r w:rsidRPr="00E845F4">
        <w:rPr>
          <w:color w:val="auto"/>
          <w:sz w:val="28"/>
          <w:szCs w:val="28"/>
        </w:rPr>
        <w:t>2. Порядок назначения и выплаты стипендии</w:t>
      </w:r>
    </w:p>
    <w:p w:rsidR="005608A3" w:rsidRPr="00E95A13" w:rsidRDefault="005608A3" w:rsidP="00E95A13">
      <w:pPr>
        <w:pStyle w:val="Default"/>
        <w:rPr>
          <w:color w:val="auto"/>
          <w:sz w:val="28"/>
          <w:szCs w:val="28"/>
        </w:rPr>
      </w:pPr>
    </w:p>
    <w:p w:rsidR="005608A3" w:rsidRPr="00E95A13" w:rsidRDefault="005608A3" w:rsidP="009B14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13">
        <w:rPr>
          <w:color w:val="auto"/>
          <w:sz w:val="28"/>
          <w:szCs w:val="28"/>
        </w:rPr>
        <w:t xml:space="preserve">2.1. Основанием для назначения стипендии является заключение договора о целевом обучении между Администрацией Чебаркульского городского округа и </w:t>
      </w:r>
      <w:r w:rsidR="00B92B75" w:rsidRPr="00E95A13">
        <w:rPr>
          <w:color w:val="auto"/>
          <w:sz w:val="28"/>
          <w:szCs w:val="28"/>
        </w:rPr>
        <w:t xml:space="preserve">гражданином, поступающим на </w:t>
      </w:r>
      <w:proofErr w:type="gramStart"/>
      <w:r w:rsidR="00B92B75" w:rsidRPr="00E95A13">
        <w:rPr>
          <w:color w:val="auto"/>
          <w:sz w:val="28"/>
          <w:szCs w:val="28"/>
        </w:rPr>
        <w:t>обучение по</w:t>
      </w:r>
      <w:proofErr w:type="gramEnd"/>
      <w:r w:rsidR="00B92B75" w:rsidRPr="00E95A13">
        <w:rPr>
          <w:color w:val="auto"/>
          <w:sz w:val="28"/>
          <w:szCs w:val="28"/>
        </w:rPr>
        <w:t xml:space="preserve"> образовательной программе</w:t>
      </w:r>
      <w:r w:rsidR="009B1451" w:rsidRPr="009B1451">
        <w:t xml:space="preserve"> </w:t>
      </w:r>
      <w:r w:rsidR="009B1451" w:rsidRPr="009B1451">
        <w:rPr>
          <w:color w:val="auto"/>
          <w:sz w:val="28"/>
          <w:szCs w:val="28"/>
        </w:rPr>
        <w:t>среднего профессионального или высшего образования</w:t>
      </w:r>
      <w:r w:rsidR="009B1451">
        <w:rPr>
          <w:color w:val="auto"/>
          <w:sz w:val="28"/>
          <w:szCs w:val="28"/>
        </w:rPr>
        <w:t>,</w:t>
      </w:r>
      <w:r w:rsidR="00B92B75" w:rsidRPr="00E95A13">
        <w:rPr>
          <w:color w:val="auto"/>
          <w:sz w:val="28"/>
          <w:szCs w:val="28"/>
        </w:rPr>
        <w:t xml:space="preserve"> либо обучающимся по</w:t>
      </w:r>
      <w:r w:rsidRPr="00E95A13">
        <w:rPr>
          <w:color w:val="auto"/>
          <w:sz w:val="28"/>
          <w:szCs w:val="28"/>
        </w:rPr>
        <w:t xml:space="preserve"> </w:t>
      </w:r>
      <w:r w:rsidR="00B92B75" w:rsidRPr="00E95A13">
        <w:rPr>
          <w:color w:val="auto"/>
          <w:sz w:val="28"/>
          <w:szCs w:val="28"/>
        </w:rPr>
        <w:t xml:space="preserve">образовательной программе </w:t>
      </w:r>
      <w:r w:rsidR="009B1451" w:rsidRPr="009B1451">
        <w:rPr>
          <w:rStyle w:val="cef1edeee2edeee9f2e5eaf1f220"/>
          <w:sz w:val="28"/>
          <w:szCs w:val="28"/>
        </w:rPr>
        <w:t>среднего профессионального или высшего образования</w:t>
      </w:r>
      <w:r w:rsidR="009B1451" w:rsidRPr="00E95A13">
        <w:rPr>
          <w:color w:val="auto"/>
          <w:sz w:val="28"/>
          <w:szCs w:val="28"/>
        </w:rPr>
        <w:t xml:space="preserve"> </w:t>
      </w:r>
      <w:r w:rsidR="00B92B75" w:rsidRPr="00E95A13">
        <w:rPr>
          <w:color w:val="auto"/>
          <w:sz w:val="28"/>
          <w:szCs w:val="28"/>
        </w:rPr>
        <w:t>(далее - договор).</w:t>
      </w:r>
    </w:p>
    <w:p w:rsidR="005608A3" w:rsidRPr="00E95A13" w:rsidRDefault="005608A3" w:rsidP="00E95A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13">
        <w:rPr>
          <w:color w:val="auto"/>
          <w:sz w:val="28"/>
          <w:szCs w:val="28"/>
        </w:rPr>
        <w:t xml:space="preserve">2.2. </w:t>
      </w:r>
      <w:r w:rsidR="009B1451">
        <w:rPr>
          <w:color w:val="auto"/>
          <w:sz w:val="28"/>
          <w:szCs w:val="28"/>
        </w:rPr>
        <w:t>В соответствии с договором</w:t>
      </w:r>
      <w:r w:rsidRPr="00E95A13">
        <w:rPr>
          <w:color w:val="auto"/>
          <w:sz w:val="28"/>
          <w:szCs w:val="28"/>
        </w:rPr>
        <w:t xml:space="preserve"> </w:t>
      </w:r>
      <w:r w:rsidR="00B92B75" w:rsidRPr="00E95A13">
        <w:rPr>
          <w:color w:val="auto"/>
          <w:sz w:val="28"/>
          <w:szCs w:val="28"/>
        </w:rPr>
        <w:t xml:space="preserve">необходимо </w:t>
      </w:r>
      <w:r w:rsidR="00CA4903">
        <w:rPr>
          <w:color w:val="auto"/>
          <w:sz w:val="28"/>
          <w:szCs w:val="28"/>
        </w:rPr>
        <w:t xml:space="preserve">организовать предоставление </w:t>
      </w:r>
      <w:r w:rsidR="00100A22">
        <w:rPr>
          <w:color w:val="auto"/>
          <w:sz w:val="28"/>
          <w:szCs w:val="28"/>
        </w:rPr>
        <w:t>г</w:t>
      </w:r>
      <w:r w:rsidR="00CA4903">
        <w:rPr>
          <w:color w:val="auto"/>
          <w:sz w:val="28"/>
          <w:szCs w:val="28"/>
        </w:rPr>
        <w:t>ражданину</w:t>
      </w:r>
      <w:r w:rsidR="00CA4903" w:rsidRPr="00CA4903">
        <w:rPr>
          <w:color w:val="auto"/>
          <w:sz w:val="28"/>
          <w:szCs w:val="28"/>
        </w:rPr>
        <w:t xml:space="preserve"> следующих мер поддержки в период освоения образовательной программы</w:t>
      </w:r>
      <w:r w:rsidR="00CA4903">
        <w:rPr>
          <w:color w:val="auto"/>
          <w:sz w:val="28"/>
          <w:szCs w:val="28"/>
        </w:rPr>
        <w:t xml:space="preserve"> -</w:t>
      </w:r>
      <w:r w:rsidRPr="00E95A13">
        <w:rPr>
          <w:color w:val="auto"/>
          <w:sz w:val="28"/>
          <w:szCs w:val="28"/>
        </w:rPr>
        <w:t xml:space="preserve"> стипендии </w:t>
      </w:r>
      <w:r w:rsidR="009B1451">
        <w:rPr>
          <w:color w:val="auto"/>
          <w:sz w:val="28"/>
          <w:szCs w:val="28"/>
        </w:rPr>
        <w:t xml:space="preserve">- </w:t>
      </w:r>
      <w:r w:rsidRPr="00E95A13">
        <w:rPr>
          <w:color w:val="auto"/>
          <w:sz w:val="28"/>
          <w:szCs w:val="28"/>
        </w:rPr>
        <w:t xml:space="preserve">в размере 1500,00 рублей в течение периода обучения - после каждого семестра, </w:t>
      </w:r>
      <w:r w:rsidRPr="00E95A13">
        <w:rPr>
          <w:sz w:val="28"/>
          <w:szCs w:val="28"/>
        </w:rPr>
        <w:t>по результатам прохождения очередной сессии,</w:t>
      </w:r>
      <w:r w:rsidRPr="00E95A13">
        <w:rPr>
          <w:color w:val="auto"/>
          <w:sz w:val="28"/>
          <w:szCs w:val="28"/>
        </w:rPr>
        <w:t xml:space="preserve"> </w:t>
      </w:r>
      <w:r w:rsidRPr="00E95A13">
        <w:rPr>
          <w:sz w:val="28"/>
          <w:szCs w:val="28"/>
        </w:rPr>
        <w:t>начиная с первого курса и до завершения обучения (два раза в год)</w:t>
      </w:r>
      <w:r w:rsidR="00A01D53" w:rsidRPr="00E95A13">
        <w:rPr>
          <w:sz w:val="28"/>
          <w:szCs w:val="28"/>
        </w:rPr>
        <w:t>.</w:t>
      </w:r>
      <w:r w:rsidRPr="00E95A13">
        <w:rPr>
          <w:sz w:val="28"/>
          <w:szCs w:val="28"/>
        </w:rPr>
        <w:t xml:space="preserve"> </w:t>
      </w:r>
    </w:p>
    <w:p w:rsidR="005608A3" w:rsidRPr="00E95A13" w:rsidRDefault="005608A3" w:rsidP="00E95A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13">
        <w:rPr>
          <w:color w:val="auto"/>
          <w:sz w:val="28"/>
          <w:szCs w:val="28"/>
        </w:rPr>
        <w:t xml:space="preserve">2.3. Назначение стипендии </w:t>
      </w:r>
      <w:r w:rsidR="00100A22">
        <w:rPr>
          <w:color w:val="auto"/>
          <w:sz w:val="28"/>
          <w:szCs w:val="28"/>
        </w:rPr>
        <w:t>г</w:t>
      </w:r>
      <w:r w:rsidR="00B92B75" w:rsidRPr="00E95A13">
        <w:rPr>
          <w:color w:val="auto"/>
          <w:sz w:val="28"/>
          <w:szCs w:val="28"/>
        </w:rPr>
        <w:t>ражданину</w:t>
      </w:r>
      <w:r w:rsidRPr="00E95A13">
        <w:rPr>
          <w:color w:val="auto"/>
          <w:sz w:val="28"/>
          <w:szCs w:val="28"/>
        </w:rPr>
        <w:t xml:space="preserve">, обучающемуся в государственном учреждении среднего </w:t>
      </w:r>
      <w:r w:rsidR="00CA4903" w:rsidRPr="00E95A13">
        <w:rPr>
          <w:color w:val="auto"/>
          <w:sz w:val="28"/>
          <w:szCs w:val="28"/>
        </w:rPr>
        <w:t xml:space="preserve">профессионального </w:t>
      </w:r>
      <w:r w:rsidR="00CA4903">
        <w:rPr>
          <w:color w:val="auto"/>
          <w:sz w:val="28"/>
          <w:szCs w:val="28"/>
        </w:rPr>
        <w:t xml:space="preserve">образования </w:t>
      </w:r>
      <w:r w:rsidRPr="00E95A13">
        <w:rPr>
          <w:color w:val="auto"/>
          <w:sz w:val="28"/>
          <w:szCs w:val="28"/>
        </w:rPr>
        <w:t>или высшего образования на направлени</w:t>
      </w:r>
      <w:r w:rsidR="00EB7718">
        <w:rPr>
          <w:color w:val="auto"/>
          <w:sz w:val="28"/>
          <w:szCs w:val="28"/>
        </w:rPr>
        <w:t>ях</w:t>
      </w:r>
      <w:r w:rsidRPr="00E95A13">
        <w:rPr>
          <w:color w:val="auto"/>
          <w:sz w:val="28"/>
          <w:szCs w:val="28"/>
        </w:rPr>
        <w:t xml:space="preserve"> подгот</w:t>
      </w:r>
      <w:r w:rsidR="004D5552" w:rsidRPr="00E95A13">
        <w:rPr>
          <w:color w:val="auto"/>
          <w:sz w:val="28"/>
          <w:szCs w:val="28"/>
        </w:rPr>
        <w:t>овки, указанн</w:t>
      </w:r>
      <w:r w:rsidR="00EB7718">
        <w:rPr>
          <w:color w:val="auto"/>
          <w:sz w:val="28"/>
          <w:szCs w:val="28"/>
        </w:rPr>
        <w:t>ых</w:t>
      </w:r>
      <w:r w:rsidR="004D5552" w:rsidRPr="00E95A13">
        <w:rPr>
          <w:color w:val="auto"/>
          <w:sz w:val="28"/>
          <w:szCs w:val="28"/>
        </w:rPr>
        <w:t xml:space="preserve"> в пункте 1.2</w:t>
      </w:r>
      <w:r w:rsidRPr="00E95A13">
        <w:rPr>
          <w:color w:val="auto"/>
          <w:sz w:val="28"/>
          <w:szCs w:val="28"/>
        </w:rPr>
        <w:t>, осуществляется на основании следующих документов:</w:t>
      </w:r>
    </w:p>
    <w:p w:rsidR="005608A3" w:rsidRPr="00E95A13" w:rsidRDefault="005608A3" w:rsidP="006621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13">
        <w:rPr>
          <w:color w:val="auto"/>
          <w:sz w:val="28"/>
          <w:szCs w:val="28"/>
        </w:rPr>
        <w:t>- заявления;</w:t>
      </w:r>
    </w:p>
    <w:p w:rsidR="005608A3" w:rsidRPr="00E95A13" w:rsidRDefault="005608A3" w:rsidP="006621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13">
        <w:rPr>
          <w:color w:val="auto"/>
          <w:sz w:val="28"/>
          <w:szCs w:val="28"/>
        </w:rPr>
        <w:t>- копии договора о целевом обучении;</w:t>
      </w:r>
    </w:p>
    <w:p w:rsidR="005608A3" w:rsidRPr="00E95A13" w:rsidRDefault="005608A3" w:rsidP="006621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13">
        <w:rPr>
          <w:color w:val="auto"/>
          <w:sz w:val="28"/>
          <w:szCs w:val="28"/>
        </w:rPr>
        <w:t>- копии паспорта;</w:t>
      </w:r>
    </w:p>
    <w:p w:rsidR="005608A3" w:rsidRPr="00E95A13" w:rsidRDefault="005608A3" w:rsidP="00100A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13">
        <w:rPr>
          <w:color w:val="auto"/>
          <w:sz w:val="28"/>
          <w:szCs w:val="28"/>
        </w:rPr>
        <w:t>- копии страхового свидетельства обязательного пенсионного страхования;</w:t>
      </w:r>
    </w:p>
    <w:p w:rsidR="005608A3" w:rsidRPr="00E95A13" w:rsidRDefault="005608A3" w:rsidP="00E95A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13">
        <w:rPr>
          <w:color w:val="auto"/>
          <w:sz w:val="28"/>
          <w:szCs w:val="28"/>
        </w:rPr>
        <w:t>- копии свидетельства о постановке на учет физического лица в налоговом органе;</w:t>
      </w:r>
    </w:p>
    <w:p w:rsidR="005608A3" w:rsidRPr="00E95A13" w:rsidRDefault="005608A3" w:rsidP="006621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13">
        <w:rPr>
          <w:color w:val="auto"/>
          <w:sz w:val="28"/>
          <w:szCs w:val="28"/>
        </w:rPr>
        <w:t>- копии студенческого билета;</w:t>
      </w:r>
    </w:p>
    <w:p w:rsidR="005608A3" w:rsidRPr="00E95A13" w:rsidRDefault="005608A3" w:rsidP="006621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13">
        <w:rPr>
          <w:color w:val="auto"/>
          <w:sz w:val="28"/>
          <w:szCs w:val="28"/>
        </w:rPr>
        <w:t>- справки о результатах обучения;</w:t>
      </w:r>
    </w:p>
    <w:p w:rsidR="005608A3" w:rsidRPr="00E95A13" w:rsidRDefault="005608A3" w:rsidP="006621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13">
        <w:rPr>
          <w:color w:val="auto"/>
          <w:sz w:val="28"/>
          <w:szCs w:val="28"/>
        </w:rPr>
        <w:t>- копии сберегательной книжки (номера счета банковской карты);</w:t>
      </w:r>
    </w:p>
    <w:p w:rsidR="005608A3" w:rsidRPr="00E95A13" w:rsidRDefault="005608A3" w:rsidP="006621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13">
        <w:rPr>
          <w:color w:val="auto"/>
          <w:sz w:val="28"/>
          <w:szCs w:val="28"/>
        </w:rPr>
        <w:t>- согласия на обработку персональных данных.</w:t>
      </w:r>
    </w:p>
    <w:p w:rsidR="005608A3" w:rsidRPr="00E95A13" w:rsidRDefault="005608A3" w:rsidP="00EB77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13">
        <w:rPr>
          <w:color w:val="auto"/>
          <w:sz w:val="28"/>
          <w:szCs w:val="28"/>
        </w:rPr>
        <w:t>Указанные документы предоставляются при назначении первой стипендии.</w:t>
      </w:r>
    </w:p>
    <w:p w:rsidR="00B92B75" w:rsidRPr="00E95A13" w:rsidRDefault="005608A3" w:rsidP="00E95A1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E95A13">
        <w:rPr>
          <w:color w:val="auto"/>
          <w:sz w:val="28"/>
          <w:szCs w:val="28"/>
        </w:rPr>
        <w:t xml:space="preserve">2.4 </w:t>
      </w:r>
      <w:r w:rsidR="00B92B75" w:rsidRPr="00E95A13">
        <w:rPr>
          <w:color w:val="auto"/>
          <w:sz w:val="28"/>
          <w:szCs w:val="28"/>
        </w:rPr>
        <w:t>Гражданин</w:t>
      </w:r>
      <w:r w:rsidRPr="00E95A13">
        <w:rPr>
          <w:color w:val="auto"/>
          <w:sz w:val="28"/>
          <w:szCs w:val="28"/>
        </w:rPr>
        <w:t>, обучающи</w:t>
      </w:r>
      <w:r w:rsidR="00B92B75" w:rsidRPr="00E95A13">
        <w:rPr>
          <w:color w:val="auto"/>
          <w:sz w:val="28"/>
          <w:szCs w:val="28"/>
        </w:rPr>
        <w:t>й</w:t>
      </w:r>
      <w:r w:rsidRPr="00E95A13">
        <w:rPr>
          <w:color w:val="auto"/>
          <w:sz w:val="28"/>
          <w:szCs w:val="28"/>
        </w:rPr>
        <w:t xml:space="preserve">ся в государственных учреждениях среднего </w:t>
      </w:r>
      <w:r w:rsidR="000F3F64" w:rsidRPr="00E95A13">
        <w:rPr>
          <w:color w:val="auto"/>
          <w:sz w:val="28"/>
          <w:szCs w:val="28"/>
        </w:rPr>
        <w:t xml:space="preserve">профессионального </w:t>
      </w:r>
      <w:r w:rsidR="000F3F64">
        <w:rPr>
          <w:color w:val="auto"/>
          <w:sz w:val="28"/>
          <w:szCs w:val="28"/>
        </w:rPr>
        <w:t xml:space="preserve">образования </w:t>
      </w:r>
      <w:r w:rsidRPr="00E95A13">
        <w:rPr>
          <w:color w:val="auto"/>
          <w:sz w:val="28"/>
          <w:szCs w:val="28"/>
        </w:rPr>
        <w:t xml:space="preserve">или высшего образования на направлениях </w:t>
      </w:r>
      <w:r w:rsidRPr="00E95A13">
        <w:rPr>
          <w:color w:val="auto"/>
          <w:sz w:val="28"/>
          <w:szCs w:val="28"/>
        </w:rPr>
        <w:lastRenderedPageBreak/>
        <w:t>под</w:t>
      </w:r>
      <w:r w:rsidR="004D5552" w:rsidRPr="00E95A13">
        <w:rPr>
          <w:color w:val="auto"/>
          <w:sz w:val="28"/>
          <w:szCs w:val="28"/>
        </w:rPr>
        <w:t>готовки, указанных в пункте 1.2</w:t>
      </w:r>
      <w:r w:rsidRPr="00E95A13">
        <w:rPr>
          <w:color w:val="auto"/>
          <w:sz w:val="28"/>
          <w:szCs w:val="28"/>
        </w:rPr>
        <w:t>, получающи</w:t>
      </w:r>
      <w:r w:rsidR="009B1451">
        <w:rPr>
          <w:color w:val="auto"/>
          <w:sz w:val="28"/>
          <w:szCs w:val="28"/>
        </w:rPr>
        <w:t>й</w:t>
      </w:r>
      <w:r w:rsidRPr="00E95A13">
        <w:rPr>
          <w:color w:val="auto"/>
          <w:sz w:val="28"/>
          <w:szCs w:val="28"/>
        </w:rPr>
        <w:t xml:space="preserve"> стипендию, долж</w:t>
      </w:r>
      <w:r w:rsidR="00B92B75" w:rsidRPr="00E95A13">
        <w:rPr>
          <w:color w:val="auto"/>
          <w:sz w:val="28"/>
          <w:szCs w:val="28"/>
        </w:rPr>
        <w:t>ен</w:t>
      </w:r>
      <w:r w:rsidRPr="00E95A13">
        <w:rPr>
          <w:color w:val="auto"/>
          <w:sz w:val="28"/>
          <w:szCs w:val="28"/>
        </w:rPr>
        <w:t xml:space="preserve"> </w:t>
      </w:r>
      <w:r w:rsidRPr="00E95A13">
        <w:rPr>
          <w:sz w:val="28"/>
          <w:szCs w:val="28"/>
        </w:rPr>
        <w:t xml:space="preserve">после каждого семестра, начиная с первого курса и до завершения обучения (два раза в год), в течение 10 дней после завершения промежуточной аттестации </w:t>
      </w:r>
      <w:r w:rsidRPr="00E95A13">
        <w:rPr>
          <w:color w:val="auto"/>
          <w:sz w:val="28"/>
          <w:szCs w:val="28"/>
        </w:rPr>
        <w:t>предоставлять</w:t>
      </w:r>
      <w:r w:rsidRPr="00E95A13">
        <w:rPr>
          <w:color w:val="FF0000"/>
          <w:sz w:val="28"/>
          <w:szCs w:val="28"/>
        </w:rPr>
        <w:t xml:space="preserve"> </w:t>
      </w:r>
      <w:r w:rsidR="009B1451">
        <w:rPr>
          <w:color w:val="auto"/>
          <w:sz w:val="28"/>
          <w:szCs w:val="28"/>
        </w:rPr>
        <w:t>в</w:t>
      </w:r>
      <w:r w:rsidR="00265E13" w:rsidRPr="00E95A13">
        <w:rPr>
          <w:color w:val="auto"/>
          <w:sz w:val="28"/>
          <w:szCs w:val="28"/>
        </w:rPr>
        <w:t xml:space="preserve"> </w:t>
      </w:r>
      <w:proofErr w:type="spellStart"/>
      <w:r w:rsidR="00265E13" w:rsidRPr="00E95A13">
        <w:rPr>
          <w:color w:val="auto"/>
          <w:sz w:val="28"/>
          <w:szCs w:val="28"/>
        </w:rPr>
        <w:t>УФКиС</w:t>
      </w:r>
      <w:proofErr w:type="spellEnd"/>
      <w:r w:rsidR="004D5552" w:rsidRPr="00E95A13">
        <w:rPr>
          <w:color w:val="FF0000"/>
          <w:sz w:val="28"/>
          <w:szCs w:val="28"/>
        </w:rPr>
        <w:t xml:space="preserve"> </w:t>
      </w:r>
      <w:r w:rsidRPr="00E95A13">
        <w:rPr>
          <w:sz w:val="28"/>
          <w:szCs w:val="28"/>
        </w:rPr>
        <w:t xml:space="preserve">справку о результатах обучения и копию студенческого билета. </w:t>
      </w:r>
      <w:proofErr w:type="gramEnd"/>
    </w:p>
    <w:p w:rsidR="005608A3" w:rsidRPr="00E95A13" w:rsidRDefault="005608A3" w:rsidP="00E95A13">
      <w:pPr>
        <w:pStyle w:val="Default"/>
        <w:ind w:firstLine="709"/>
        <w:jc w:val="both"/>
        <w:rPr>
          <w:sz w:val="28"/>
          <w:szCs w:val="28"/>
        </w:rPr>
      </w:pPr>
      <w:r w:rsidRPr="00E95A13">
        <w:rPr>
          <w:sz w:val="28"/>
          <w:szCs w:val="28"/>
        </w:rPr>
        <w:t xml:space="preserve">Выплата стипендии производится </w:t>
      </w:r>
      <w:r w:rsidR="00100A22">
        <w:rPr>
          <w:sz w:val="28"/>
          <w:szCs w:val="28"/>
        </w:rPr>
        <w:t>г</w:t>
      </w:r>
      <w:r w:rsidR="00B92B75" w:rsidRPr="00E95A13">
        <w:rPr>
          <w:sz w:val="28"/>
          <w:szCs w:val="28"/>
        </w:rPr>
        <w:t>ражданину</w:t>
      </w:r>
      <w:r w:rsidRPr="00E95A13">
        <w:rPr>
          <w:sz w:val="28"/>
          <w:szCs w:val="28"/>
        </w:rPr>
        <w:t>, сдавшему экзамены на «хорошо» и «отлично» по результатам прохождения очередной сессии.</w:t>
      </w:r>
    </w:p>
    <w:p w:rsidR="005608A3" w:rsidRPr="00E95A13" w:rsidRDefault="005608A3" w:rsidP="00E95A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13">
        <w:rPr>
          <w:color w:val="auto"/>
          <w:sz w:val="28"/>
          <w:szCs w:val="28"/>
        </w:rPr>
        <w:t xml:space="preserve">2.5. Выплата стипендии производится на основании </w:t>
      </w:r>
      <w:r w:rsidR="00265E13" w:rsidRPr="00E95A13">
        <w:rPr>
          <w:color w:val="auto"/>
          <w:sz w:val="28"/>
          <w:szCs w:val="28"/>
        </w:rPr>
        <w:t xml:space="preserve">приказа </w:t>
      </w:r>
      <w:proofErr w:type="spellStart"/>
      <w:r w:rsidR="00265E13" w:rsidRPr="00E95A13">
        <w:rPr>
          <w:color w:val="auto"/>
          <w:sz w:val="28"/>
          <w:szCs w:val="28"/>
        </w:rPr>
        <w:t>УФКиС</w:t>
      </w:r>
      <w:proofErr w:type="spellEnd"/>
      <w:r w:rsidRPr="00E95A13">
        <w:rPr>
          <w:color w:val="auto"/>
          <w:sz w:val="28"/>
          <w:szCs w:val="28"/>
        </w:rPr>
        <w:t xml:space="preserve"> в безналичной форме путем перечисления</w:t>
      </w:r>
      <w:r w:rsidR="00B92B75" w:rsidRPr="00E95A13">
        <w:rPr>
          <w:color w:val="auto"/>
          <w:sz w:val="28"/>
          <w:szCs w:val="28"/>
        </w:rPr>
        <w:t xml:space="preserve"> денежных средств на счет</w:t>
      </w:r>
      <w:r w:rsidRPr="00E95A13">
        <w:rPr>
          <w:color w:val="auto"/>
          <w:sz w:val="28"/>
          <w:szCs w:val="28"/>
        </w:rPr>
        <w:t xml:space="preserve"> </w:t>
      </w:r>
      <w:r w:rsidR="00100A22">
        <w:rPr>
          <w:color w:val="auto"/>
          <w:sz w:val="28"/>
          <w:szCs w:val="28"/>
        </w:rPr>
        <w:t>г</w:t>
      </w:r>
      <w:r w:rsidR="00B92B75" w:rsidRPr="00E95A13">
        <w:rPr>
          <w:color w:val="auto"/>
          <w:sz w:val="28"/>
          <w:szCs w:val="28"/>
        </w:rPr>
        <w:t>ражданина</w:t>
      </w:r>
      <w:r w:rsidRPr="00E95A13">
        <w:rPr>
          <w:color w:val="auto"/>
          <w:sz w:val="28"/>
          <w:szCs w:val="28"/>
        </w:rPr>
        <w:t>, открыты</w:t>
      </w:r>
      <w:r w:rsidR="00B92B75" w:rsidRPr="00E95A13">
        <w:rPr>
          <w:color w:val="auto"/>
          <w:sz w:val="28"/>
          <w:szCs w:val="28"/>
        </w:rPr>
        <w:t>й</w:t>
      </w:r>
      <w:r w:rsidRPr="00E95A13">
        <w:rPr>
          <w:color w:val="auto"/>
          <w:sz w:val="28"/>
          <w:szCs w:val="28"/>
        </w:rPr>
        <w:t xml:space="preserve"> в кредитн</w:t>
      </w:r>
      <w:r w:rsidR="00B92B75" w:rsidRPr="00E95A13">
        <w:rPr>
          <w:color w:val="auto"/>
          <w:sz w:val="28"/>
          <w:szCs w:val="28"/>
        </w:rPr>
        <w:t>ой</w:t>
      </w:r>
      <w:r w:rsidRPr="00E95A13">
        <w:rPr>
          <w:color w:val="auto"/>
          <w:sz w:val="28"/>
          <w:szCs w:val="28"/>
        </w:rPr>
        <w:t xml:space="preserve"> организаци</w:t>
      </w:r>
      <w:r w:rsidR="00265E13" w:rsidRPr="00E95A13">
        <w:rPr>
          <w:color w:val="auto"/>
          <w:sz w:val="28"/>
          <w:szCs w:val="28"/>
        </w:rPr>
        <w:t>и</w:t>
      </w:r>
      <w:r w:rsidRPr="00E95A13">
        <w:rPr>
          <w:color w:val="auto"/>
          <w:sz w:val="28"/>
          <w:szCs w:val="28"/>
        </w:rPr>
        <w:t>.</w:t>
      </w:r>
    </w:p>
    <w:p w:rsidR="005608A3" w:rsidRPr="00E95A13" w:rsidRDefault="005608A3" w:rsidP="00E95A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13">
        <w:rPr>
          <w:color w:val="auto"/>
          <w:sz w:val="28"/>
          <w:szCs w:val="28"/>
        </w:rPr>
        <w:t xml:space="preserve">2.6. Выплата стипендии приостанавливается в случае нахождения </w:t>
      </w:r>
      <w:r w:rsidR="00100A22">
        <w:rPr>
          <w:color w:val="auto"/>
          <w:sz w:val="28"/>
          <w:szCs w:val="28"/>
        </w:rPr>
        <w:t>г</w:t>
      </w:r>
      <w:r w:rsidR="00B92B75" w:rsidRPr="00E95A13">
        <w:rPr>
          <w:color w:val="auto"/>
          <w:sz w:val="28"/>
          <w:szCs w:val="28"/>
        </w:rPr>
        <w:t>ражданина</w:t>
      </w:r>
      <w:r w:rsidRPr="00E95A13">
        <w:rPr>
          <w:color w:val="auto"/>
          <w:sz w:val="28"/>
          <w:szCs w:val="28"/>
        </w:rPr>
        <w:t xml:space="preserve"> в академическом отпуске, а также в отпуске по уходу за ребенком на весь период соответствующего отпуска.</w:t>
      </w:r>
    </w:p>
    <w:p w:rsidR="005608A3" w:rsidRPr="00E95A13" w:rsidRDefault="005608A3" w:rsidP="00E95A13">
      <w:pPr>
        <w:pStyle w:val="Default"/>
        <w:ind w:firstLine="709"/>
        <w:rPr>
          <w:color w:val="auto"/>
          <w:sz w:val="28"/>
          <w:szCs w:val="28"/>
        </w:rPr>
      </w:pPr>
      <w:r w:rsidRPr="00E95A13">
        <w:rPr>
          <w:color w:val="auto"/>
          <w:sz w:val="28"/>
          <w:szCs w:val="28"/>
        </w:rPr>
        <w:t>2.7. Выплата стипендии прекращается в случае:</w:t>
      </w:r>
    </w:p>
    <w:p w:rsidR="005608A3" w:rsidRPr="00E95A13" w:rsidRDefault="005608A3" w:rsidP="000F3F6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13">
        <w:rPr>
          <w:color w:val="auto"/>
          <w:sz w:val="28"/>
          <w:szCs w:val="28"/>
        </w:rPr>
        <w:t xml:space="preserve">1) отчисления </w:t>
      </w:r>
      <w:r w:rsidR="00100A22">
        <w:rPr>
          <w:color w:val="auto"/>
          <w:sz w:val="28"/>
          <w:szCs w:val="28"/>
        </w:rPr>
        <w:t>г</w:t>
      </w:r>
      <w:r w:rsidR="00B92B75" w:rsidRPr="00E95A13">
        <w:rPr>
          <w:color w:val="auto"/>
          <w:sz w:val="28"/>
          <w:szCs w:val="28"/>
        </w:rPr>
        <w:t>ражданина</w:t>
      </w:r>
      <w:r w:rsidRPr="00E95A13">
        <w:rPr>
          <w:color w:val="auto"/>
          <w:sz w:val="28"/>
          <w:szCs w:val="28"/>
        </w:rPr>
        <w:t xml:space="preserve"> из образовательной организации, независимо от причины отчисления;</w:t>
      </w:r>
    </w:p>
    <w:p w:rsidR="005608A3" w:rsidRPr="00E95A13" w:rsidRDefault="005608A3" w:rsidP="000F3F6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13">
        <w:rPr>
          <w:color w:val="auto"/>
          <w:sz w:val="28"/>
          <w:szCs w:val="28"/>
        </w:rPr>
        <w:t xml:space="preserve">2) расторжение договора по инициативе </w:t>
      </w:r>
      <w:r w:rsidR="00100A22">
        <w:rPr>
          <w:color w:val="auto"/>
          <w:sz w:val="28"/>
          <w:szCs w:val="28"/>
        </w:rPr>
        <w:t>г</w:t>
      </w:r>
      <w:r w:rsidR="00B92B75" w:rsidRPr="00E95A13">
        <w:rPr>
          <w:color w:val="auto"/>
          <w:sz w:val="28"/>
          <w:szCs w:val="28"/>
        </w:rPr>
        <w:t>ражданина</w:t>
      </w:r>
      <w:r w:rsidR="000F3F64">
        <w:rPr>
          <w:color w:val="auto"/>
          <w:sz w:val="28"/>
          <w:szCs w:val="28"/>
        </w:rPr>
        <w:t xml:space="preserve"> до окончания </w:t>
      </w:r>
      <w:r w:rsidRPr="00E95A13">
        <w:rPr>
          <w:color w:val="auto"/>
          <w:sz w:val="28"/>
          <w:szCs w:val="28"/>
        </w:rPr>
        <w:t>обучения;</w:t>
      </w:r>
    </w:p>
    <w:p w:rsidR="005608A3" w:rsidRPr="00E95A13" w:rsidRDefault="005608A3" w:rsidP="000F3F6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13">
        <w:rPr>
          <w:color w:val="auto"/>
          <w:sz w:val="28"/>
          <w:szCs w:val="28"/>
        </w:rPr>
        <w:t>3) наличия академической задолженности по результатам экзаменационной сессии.</w:t>
      </w:r>
    </w:p>
    <w:p w:rsidR="005608A3" w:rsidRPr="00E95A13" w:rsidRDefault="005608A3" w:rsidP="00E95A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13">
        <w:rPr>
          <w:color w:val="auto"/>
          <w:sz w:val="28"/>
          <w:szCs w:val="28"/>
        </w:rPr>
        <w:t xml:space="preserve">2.8. Прекращение или приостановление выплаты стипендии осуществляется в соответствии </w:t>
      </w:r>
      <w:r w:rsidR="00265E13" w:rsidRPr="00E95A13">
        <w:rPr>
          <w:color w:val="auto"/>
          <w:sz w:val="28"/>
          <w:szCs w:val="28"/>
        </w:rPr>
        <w:t xml:space="preserve">с приказом </w:t>
      </w:r>
      <w:proofErr w:type="spellStart"/>
      <w:r w:rsidR="00265E13" w:rsidRPr="00E95A13">
        <w:rPr>
          <w:color w:val="auto"/>
          <w:sz w:val="28"/>
          <w:szCs w:val="28"/>
        </w:rPr>
        <w:t>УФКиС</w:t>
      </w:r>
      <w:proofErr w:type="spellEnd"/>
      <w:r w:rsidR="00265E13" w:rsidRPr="00E95A13">
        <w:rPr>
          <w:color w:val="auto"/>
          <w:sz w:val="28"/>
          <w:szCs w:val="28"/>
        </w:rPr>
        <w:t>.</w:t>
      </w:r>
    </w:p>
    <w:p w:rsidR="005608A3" w:rsidRPr="00E95A13" w:rsidRDefault="005608A3" w:rsidP="00E95A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13">
        <w:rPr>
          <w:color w:val="auto"/>
          <w:sz w:val="28"/>
          <w:szCs w:val="28"/>
        </w:rPr>
        <w:t xml:space="preserve">2.9. </w:t>
      </w:r>
      <w:proofErr w:type="gramStart"/>
      <w:r w:rsidRPr="00E95A13">
        <w:rPr>
          <w:color w:val="auto"/>
          <w:sz w:val="28"/>
          <w:szCs w:val="28"/>
        </w:rPr>
        <w:t>Гражданин, не исполнивший обязательства по освоению образовательной программы и (или) осуществлению трудовой деятельности в течение трех лет, установленные договором о целевом обучении, обязан возместить в полном объеме бюджету Чебаркульского городского округа расходы, связанные с предоставлением ему стипендии.</w:t>
      </w:r>
      <w:proofErr w:type="gramEnd"/>
    </w:p>
    <w:p w:rsidR="005608A3" w:rsidRPr="00E95A13" w:rsidRDefault="005608A3" w:rsidP="00E95A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13">
        <w:rPr>
          <w:color w:val="auto"/>
          <w:sz w:val="28"/>
          <w:szCs w:val="28"/>
        </w:rPr>
        <w:t>2.10. При отказе</w:t>
      </w:r>
      <w:r w:rsidR="00B92B75" w:rsidRPr="00E95A13">
        <w:rPr>
          <w:color w:val="auto"/>
          <w:sz w:val="28"/>
          <w:szCs w:val="28"/>
        </w:rPr>
        <w:t xml:space="preserve"> </w:t>
      </w:r>
      <w:r w:rsidR="00100A22">
        <w:rPr>
          <w:color w:val="auto"/>
          <w:sz w:val="28"/>
          <w:szCs w:val="28"/>
        </w:rPr>
        <w:t>г</w:t>
      </w:r>
      <w:r w:rsidR="00B92B75" w:rsidRPr="00E95A13">
        <w:rPr>
          <w:color w:val="auto"/>
          <w:sz w:val="28"/>
          <w:szCs w:val="28"/>
        </w:rPr>
        <w:t>ражданина</w:t>
      </w:r>
      <w:r w:rsidRPr="00E95A13">
        <w:rPr>
          <w:color w:val="auto"/>
          <w:sz w:val="28"/>
          <w:szCs w:val="28"/>
        </w:rPr>
        <w:t xml:space="preserve"> возмещать полученные в виде стипендии средства в добровольном порядке</w:t>
      </w:r>
      <w:r w:rsidR="000F3F64">
        <w:rPr>
          <w:color w:val="auto"/>
          <w:sz w:val="28"/>
          <w:szCs w:val="28"/>
        </w:rPr>
        <w:t>,</w:t>
      </w:r>
      <w:r w:rsidRPr="00E95A13">
        <w:rPr>
          <w:color w:val="auto"/>
          <w:sz w:val="28"/>
          <w:szCs w:val="28"/>
        </w:rPr>
        <w:t xml:space="preserve"> </w:t>
      </w:r>
      <w:r w:rsidR="00D37741">
        <w:rPr>
          <w:color w:val="auto"/>
          <w:sz w:val="28"/>
          <w:szCs w:val="28"/>
        </w:rPr>
        <w:t>спор</w:t>
      </w:r>
      <w:r w:rsidRPr="00E95A13">
        <w:rPr>
          <w:color w:val="auto"/>
          <w:sz w:val="28"/>
          <w:szCs w:val="28"/>
        </w:rPr>
        <w:t xml:space="preserve"> о взыскании выплаченных средств</w:t>
      </w:r>
      <w:r w:rsidR="00D37741">
        <w:rPr>
          <w:color w:val="auto"/>
          <w:sz w:val="28"/>
          <w:szCs w:val="28"/>
        </w:rPr>
        <w:t xml:space="preserve"> решается в судебном порядке</w:t>
      </w:r>
      <w:r w:rsidRPr="00E95A13">
        <w:rPr>
          <w:color w:val="auto"/>
          <w:sz w:val="28"/>
          <w:szCs w:val="28"/>
        </w:rPr>
        <w:t>.</w:t>
      </w:r>
    </w:p>
    <w:p w:rsidR="005608A3" w:rsidRPr="00E95A13" w:rsidRDefault="005608A3" w:rsidP="00E95A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5A13">
        <w:rPr>
          <w:color w:val="auto"/>
          <w:sz w:val="28"/>
          <w:szCs w:val="28"/>
        </w:rPr>
        <w:t xml:space="preserve">2.11. </w:t>
      </w:r>
      <w:r w:rsidR="00B92B75" w:rsidRPr="00E95A13">
        <w:rPr>
          <w:sz w:val="28"/>
          <w:szCs w:val="28"/>
        </w:rPr>
        <w:t>Гражданин</w:t>
      </w:r>
      <w:r w:rsidRPr="00E95A13">
        <w:rPr>
          <w:sz w:val="28"/>
          <w:szCs w:val="28"/>
        </w:rPr>
        <w:t xml:space="preserve"> освобождается от исполнения </w:t>
      </w:r>
      <w:r w:rsidR="009C43D6" w:rsidRPr="00E95A13">
        <w:rPr>
          <w:sz w:val="28"/>
          <w:szCs w:val="28"/>
        </w:rPr>
        <w:t>условий, указанных в пункте 2.9</w:t>
      </w:r>
      <w:r w:rsidRPr="00E95A13">
        <w:rPr>
          <w:sz w:val="28"/>
          <w:szCs w:val="28"/>
        </w:rPr>
        <w:t xml:space="preserve">, в случае неисполнения </w:t>
      </w:r>
      <w:r w:rsidR="00A01D53" w:rsidRPr="00E95A13">
        <w:rPr>
          <w:sz w:val="28"/>
          <w:szCs w:val="28"/>
        </w:rPr>
        <w:t>заказчиком</w:t>
      </w:r>
      <w:r w:rsidR="00C0420E" w:rsidRPr="00E95A13">
        <w:rPr>
          <w:sz w:val="28"/>
          <w:szCs w:val="28"/>
        </w:rPr>
        <w:t xml:space="preserve"> </w:t>
      </w:r>
      <w:r w:rsidR="00A01D53" w:rsidRPr="00E95A13">
        <w:rPr>
          <w:sz w:val="28"/>
          <w:szCs w:val="28"/>
        </w:rPr>
        <w:t xml:space="preserve">по договору </w:t>
      </w:r>
      <w:r w:rsidRPr="00E95A13">
        <w:rPr>
          <w:sz w:val="28"/>
          <w:szCs w:val="28"/>
        </w:rPr>
        <w:t xml:space="preserve">обязательств по трудоустройству </w:t>
      </w:r>
      <w:r w:rsidR="009B1451">
        <w:rPr>
          <w:sz w:val="28"/>
          <w:szCs w:val="28"/>
        </w:rPr>
        <w:t>Г</w:t>
      </w:r>
      <w:r w:rsidR="00265E13" w:rsidRPr="00E95A13">
        <w:rPr>
          <w:sz w:val="28"/>
          <w:szCs w:val="28"/>
        </w:rPr>
        <w:t xml:space="preserve">ражданина </w:t>
      </w:r>
      <w:r w:rsidRPr="00E95A13">
        <w:rPr>
          <w:sz w:val="28"/>
          <w:szCs w:val="28"/>
        </w:rPr>
        <w:t>в соответстви</w:t>
      </w:r>
      <w:r w:rsidR="00265E13" w:rsidRPr="00E95A13">
        <w:rPr>
          <w:sz w:val="28"/>
          <w:szCs w:val="28"/>
        </w:rPr>
        <w:t>и</w:t>
      </w:r>
      <w:r w:rsidRPr="00E95A13">
        <w:rPr>
          <w:sz w:val="28"/>
          <w:szCs w:val="28"/>
        </w:rPr>
        <w:t xml:space="preserve"> с условиями договора о целевом обучении после завершения им обучения и получения диплома или в случае несоответствия предлагаемой работы уровню/профилю профессионального образования </w:t>
      </w:r>
      <w:r w:rsidR="00B92B75" w:rsidRPr="00E95A13">
        <w:rPr>
          <w:sz w:val="28"/>
          <w:szCs w:val="28"/>
        </w:rPr>
        <w:t>гражданина</w:t>
      </w:r>
      <w:r w:rsidRPr="00E95A13">
        <w:rPr>
          <w:sz w:val="28"/>
          <w:szCs w:val="28"/>
        </w:rPr>
        <w:t>.</w:t>
      </w:r>
    </w:p>
    <w:p w:rsidR="00815086" w:rsidRPr="00E95A13" w:rsidRDefault="00815086" w:rsidP="00E95A13">
      <w:pPr>
        <w:contextualSpacing/>
        <w:jc w:val="both"/>
        <w:rPr>
          <w:rFonts w:hAnsi="Times New Roman"/>
          <w:sz w:val="28"/>
          <w:szCs w:val="28"/>
        </w:rPr>
      </w:pPr>
    </w:p>
    <w:p w:rsidR="00246B9C" w:rsidRPr="00E95A13" w:rsidRDefault="00246B9C" w:rsidP="00E95A13">
      <w:pPr>
        <w:contextualSpacing/>
        <w:jc w:val="both"/>
        <w:rPr>
          <w:rFonts w:hAnsi="Times New Roman"/>
          <w:sz w:val="28"/>
          <w:szCs w:val="28"/>
        </w:rPr>
      </w:pPr>
    </w:p>
    <w:p w:rsidR="00246B9C" w:rsidRPr="00E95A13" w:rsidRDefault="00246B9C" w:rsidP="00E95A13">
      <w:pPr>
        <w:contextualSpacing/>
        <w:jc w:val="both"/>
        <w:rPr>
          <w:rFonts w:hAnsi="Times New Roman"/>
          <w:sz w:val="28"/>
          <w:szCs w:val="28"/>
        </w:rPr>
      </w:pPr>
    </w:p>
    <w:p w:rsidR="00246B9C" w:rsidRPr="00E95A13" w:rsidRDefault="00246B9C" w:rsidP="00E95A13">
      <w:pPr>
        <w:pStyle w:val="21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E95A13">
        <w:rPr>
          <w:sz w:val="28"/>
          <w:szCs w:val="28"/>
        </w:rPr>
        <w:t>Начальник Управления по физической культуре</w:t>
      </w:r>
    </w:p>
    <w:p w:rsidR="00246B9C" w:rsidRPr="00E95A13" w:rsidRDefault="00246B9C" w:rsidP="00E95A13">
      <w:pPr>
        <w:pStyle w:val="21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E95A13">
        <w:rPr>
          <w:sz w:val="28"/>
          <w:szCs w:val="28"/>
        </w:rPr>
        <w:t>и спорту Чебаркульского городского округа                                        В.В. Зубарев</w:t>
      </w:r>
    </w:p>
    <w:p w:rsidR="00246B9C" w:rsidRPr="001D239D" w:rsidRDefault="00246B9C" w:rsidP="00E95A13">
      <w:pPr>
        <w:contextualSpacing/>
        <w:jc w:val="both"/>
        <w:rPr>
          <w:rFonts w:hAnsi="Times New Roman"/>
          <w:sz w:val="28"/>
          <w:szCs w:val="28"/>
        </w:rPr>
      </w:pPr>
    </w:p>
    <w:sectPr w:rsidR="00246B9C" w:rsidRPr="001D239D" w:rsidSect="00E81229"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formProt w:val="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FA7" w:rsidRDefault="002E3FA7">
      <w:r>
        <w:separator/>
      </w:r>
    </w:p>
  </w:endnote>
  <w:endnote w:type="continuationSeparator" w:id="0">
    <w:p w:rsidR="002E3FA7" w:rsidRDefault="002E3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FA7" w:rsidRDefault="002E3FA7">
      <w:r>
        <w:rPr>
          <w:rFonts w:ascii="Liberation Serif" w:eastAsiaTheme="minorEastAsia" w:cstheme="minorBidi"/>
          <w:kern w:val="0"/>
        </w:rPr>
        <w:separator/>
      </w:r>
    </w:p>
  </w:footnote>
  <w:footnote w:type="continuationSeparator" w:id="0">
    <w:p w:rsidR="002E3FA7" w:rsidRDefault="002E3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0528"/>
      <w:docPartObj>
        <w:docPartGallery w:val="Page Numbers (Top of Page)"/>
        <w:docPartUnique/>
      </w:docPartObj>
    </w:sdtPr>
    <w:sdtContent>
      <w:p w:rsidR="007A1ECA" w:rsidRDefault="000C7EDB">
        <w:pPr>
          <w:pStyle w:val="aa"/>
          <w:jc w:val="center"/>
        </w:pPr>
        <w:r>
          <w:fldChar w:fldCharType="begin"/>
        </w:r>
        <w:r w:rsidR="007A1ECA">
          <w:instrText xml:space="preserve"> PAGE   \* MERGEFORMAT </w:instrText>
        </w:r>
        <w:r>
          <w:fldChar w:fldCharType="separate"/>
        </w:r>
        <w:r w:rsidR="001D239D">
          <w:rPr>
            <w:noProof/>
          </w:rPr>
          <w:t>3</w:t>
        </w:r>
        <w:r>
          <w:fldChar w:fldCharType="end"/>
        </w:r>
      </w:p>
    </w:sdtContent>
  </w:sdt>
  <w:p w:rsidR="007A1ECA" w:rsidRDefault="007A1E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7"/>
    <w:multiLevelType w:val="multilevel"/>
    <w:tmpl w:val="0000000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1C368F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6B765558"/>
    <w:multiLevelType w:val="multilevel"/>
    <w:tmpl w:val="931C456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73A2DE0"/>
    <w:multiLevelType w:val="hybridMultilevel"/>
    <w:tmpl w:val="B1CC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F0D88"/>
    <w:rsid w:val="000273F2"/>
    <w:rsid w:val="00086A00"/>
    <w:rsid w:val="00093981"/>
    <w:rsid w:val="00096150"/>
    <w:rsid w:val="000A0C36"/>
    <w:rsid w:val="000A29A8"/>
    <w:rsid w:val="000B08B7"/>
    <w:rsid w:val="000C7EDB"/>
    <w:rsid w:val="000D31EC"/>
    <w:rsid w:val="000F3F64"/>
    <w:rsid w:val="001008D7"/>
    <w:rsid w:val="00100A22"/>
    <w:rsid w:val="00130340"/>
    <w:rsid w:val="00154A51"/>
    <w:rsid w:val="00162033"/>
    <w:rsid w:val="00174B5C"/>
    <w:rsid w:val="00181D04"/>
    <w:rsid w:val="001963BC"/>
    <w:rsid w:val="001D239D"/>
    <w:rsid w:val="001D5110"/>
    <w:rsid w:val="001E337C"/>
    <w:rsid w:val="001F44A7"/>
    <w:rsid w:val="001F7F41"/>
    <w:rsid w:val="00202C1D"/>
    <w:rsid w:val="00205182"/>
    <w:rsid w:val="002331B1"/>
    <w:rsid w:val="002376A6"/>
    <w:rsid w:val="002462B4"/>
    <w:rsid w:val="00246B9C"/>
    <w:rsid w:val="00262C72"/>
    <w:rsid w:val="00265E13"/>
    <w:rsid w:val="002707D2"/>
    <w:rsid w:val="00283D83"/>
    <w:rsid w:val="00284B69"/>
    <w:rsid w:val="00285E0C"/>
    <w:rsid w:val="00293D96"/>
    <w:rsid w:val="002A5043"/>
    <w:rsid w:val="002B5D51"/>
    <w:rsid w:val="002E3FA7"/>
    <w:rsid w:val="002F3F01"/>
    <w:rsid w:val="003050BD"/>
    <w:rsid w:val="003213CD"/>
    <w:rsid w:val="00350406"/>
    <w:rsid w:val="0039039A"/>
    <w:rsid w:val="003B42D1"/>
    <w:rsid w:val="003B634F"/>
    <w:rsid w:val="003D1B43"/>
    <w:rsid w:val="003E00A3"/>
    <w:rsid w:val="003E1E78"/>
    <w:rsid w:val="003E7808"/>
    <w:rsid w:val="003F0DFB"/>
    <w:rsid w:val="003F2864"/>
    <w:rsid w:val="004004A1"/>
    <w:rsid w:val="00401705"/>
    <w:rsid w:val="00401B17"/>
    <w:rsid w:val="00424893"/>
    <w:rsid w:val="0043315A"/>
    <w:rsid w:val="00471E4D"/>
    <w:rsid w:val="004A03D3"/>
    <w:rsid w:val="004A411F"/>
    <w:rsid w:val="004B2C01"/>
    <w:rsid w:val="004B5DCD"/>
    <w:rsid w:val="004C1FFF"/>
    <w:rsid w:val="004C5D08"/>
    <w:rsid w:val="004D1FA5"/>
    <w:rsid w:val="004D5552"/>
    <w:rsid w:val="004E0C34"/>
    <w:rsid w:val="004E598A"/>
    <w:rsid w:val="004F4AFF"/>
    <w:rsid w:val="005534DB"/>
    <w:rsid w:val="005608A3"/>
    <w:rsid w:val="00562E6B"/>
    <w:rsid w:val="00581BA7"/>
    <w:rsid w:val="00593F3D"/>
    <w:rsid w:val="00596EBA"/>
    <w:rsid w:val="005A4B7D"/>
    <w:rsid w:val="005C064C"/>
    <w:rsid w:val="005C380B"/>
    <w:rsid w:val="005C42E0"/>
    <w:rsid w:val="005D0FE0"/>
    <w:rsid w:val="00654494"/>
    <w:rsid w:val="006621EC"/>
    <w:rsid w:val="00662FB6"/>
    <w:rsid w:val="00671C7C"/>
    <w:rsid w:val="006777D8"/>
    <w:rsid w:val="006A2C5F"/>
    <w:rsid w:val="006C1AF5"/>
    <w:rsid w:val="006D2EF0"/>
    <w:rsid w:val="007222C2"/>
    <w:rsid w:val="00726ABC"/>
    <w:rsid w:val="00731440"/>
    <w:rsid w:val="00735461"/>
    <w:rsid w:val="00755A93"/>
    <w:rsid w:val="00762F95"/>
    <w:rsid w:val="00762FA4"/>
    <w:rsid w:val="007705D6"/>
    <w:rsid w:val="007A1ECA"/>
    <w:rsid w:val="007C507C"/>
    <w:rsid w:val="007C5C2B"/>
    <w:rsid w:val="007F7496"/>
    <w:rsid w:val="00815086"/>
    <w:rsid w:val="00816780"/>
    <w:rsid w:val="00837EDD"/>
    <w:rsid w:val="00843590"/>
    <w:rsid w:val="008444D5"/>
    <w:rsid w:val="0086173F"/>
    <w:rsid w:val="0087124A"/>
    <w:rsid w:val="00886D15"/>
    <w:rsid w:val="00891DCC"/>
    <w:rsid w:val="008A00AB"/>
    <w:rsid w:val="008A6D6E"/>
    <w:rsid w:val="008B2326"/>
    <w:rsid w:val="008B26D2"/>
    <w:rsid w:val="008F38F7"/>
    <w:rsid w:val="008F654E"/>
    <w:rsid w:val="0090048F"/>
    <w:rsid w:val="009448F4"/>
    <w:rsid w:val="00950429"/>
    <w:rsid w:val="00957FA6"/>
    <w:rsid w:val="00961C75"/>
    <w:rsid w:val="0096227B"/>
    <w:rsid w:val="009A757F"/>
    <w:rsid w:val="009B1451"/>
    <w:rsid w:val="009B4C49"/>
    <w:rsid w:val="009C43D6"/>
    <w:rsid w:val="009C564E"/>
    <w:rsid w:val="009C646B"/>
    <w:rsid w:val="009D2BE4"/>
    <w:rsid w:val="009E3022"/>
    <w:rsid w:val="009F28F8"/>
    <w:rsid w:val="00A01482"/>
    <w:rsid w:val="00A01D53"/>
    <w:rsid w:val="00A046B9"/>
    <w:rsid w:val="00A07F89"/>
    <w:rsid w:val="00A305C3"/>
    <w:rsid w:val="00A47210"/>
    <w:rsid w:val="00A541E6"/>
    <w:rsid w:val="00A56803"/>
    <w:rsid w:val="00A61431"/>
    <w:rsid w:val="00A81A61"/>
    <w:rsid w:val="00AA5CD1"/>
    <w:rsid w:val="00AB042B"/>
    <w:rsid w:val="00AB0A0B"/>
    <w:rsid w:val="00AB6BA3"/>
    <w:rsid w:val="00AC573A"/>
    <w:rsid w:val="00AD7636"/>
    <w:rsid w:val="00AE585E"/>
    <w:rsid w:val="00B07C24"/>
    <w:rsid w:val="00B1145B"/>
    <w:rsid w:val="00B358CF"/>
    <w:rsid w:val="00B51D6D"/>
    <w:rsid w:val="00B92B75"/>
    <w:rsid w:val="00BB47BF"/>
    <w:rsid w:val="00BD1219"/>
    <w:rsid w:val="00BD1DD0"/>
    <w:rsid w:val="00BE51F0"/>
    <w:rsid w:val="00BF0B5E"/>
    <w:rsid w:val="00BF744C"/>
    <w:rsid w:val="00C02190"/>
    <w:rsid w:val="00C0420E"/>
    <w:rsid w:val="00C165EC"/>
    <w:rsid w:val="00C21DF1"/>
    <w:rsid w:val="00C44E9A"/>
    <w:rsid w:val="00C70B1D"/>
    <w:rsid w:val="00C741D7"/>
    <w:rsid w:val="00C813AE"/>
    <w:rsid w:val="00C832F4"/>
    <w:rsid w:val="00C8485C"/>
    <w:rsid w:val="00CA0E73"/>
    <w:rsid w:val="00CA4903"/>
    <w:rsid w:val="00CB642C"/>
    <w:rsid w:val="00CB6CE2"/>
    <w:rsid w:val="00CC4CD2"/>
    <w:rsid w:val="00CD6D56"/>
    <w:rsid w:val="00CE0ACF"/>
    <w:rsid w:val="00D10AB0"/>
    <w:rsid w:val="00D13D0A"/>
    <w:rsid w:val="00D16467"/>
    <w:rsid w:val="00D167C4"/>
    <w:rsid w:val="00D37741"/>
    <w:rsid w:val="00D45580"/>
    <w:rsid w:val="00D45C3C"/>
    <w:rsid w:val="00D75891"/>
    <w:rsid w:val="00D7671F"/>
    <w:rsid w:val="00D81C56"/>
    <w:rsid w:val="00D914C9"/>
    <w:rsid w:val="00D93DB1"/>
    <w:rsid w:val="00DA66EF"/>
    <w:rsid w:val="00DB6370"/>
    <w:rsid w:val="00DE279E"/>
    <w:rsid w:val="00E014ED"/>
    <w:rsid w:val="00E22730"/>
    <w:rsid w:val="00E276DE"/>
    <w:rsid w:val="00E37A2F"/>
    <w:rsid w:val="00E56B8C"/>
    <w:rsid w:val="00E57275"/>
    <w:rsid w:val="00E81229"/>
    <w:rsid w:val="00E845F4"/>
    <w:rsid w:val="00E94B3E"/>
    <w:rsid w:val="00E95A13"/>
    <w:rsid w:val="00E973BE"/>
    <w:rsid w:val="00EB59A2"/>
    <w:rsid w:val="00EB7718"/>
    <w:rsid w:val="00F154CE"/>
    <w:rsid w:val="00F47242"/>
    <w:rsid w:val="00F6501F"/>
    <w:rsid w:val="00F70FC9"/>
    <w:rsid w:val="00F859F8"/>
    <w:rsid w:val="00F921BF"/>
    <w:rsid w:val="00FA6E8E"/>
    <w:rsid w:val="00FE2542"/>
    <w:rsid w:val="00FF0D88"/>
    <w:rsid w:val="00FF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04"/>
    <w:pPr>
      <w:suppressAutoHyphens/>
      <w:autoSpaceDE w:val="0"/>
      <w:autoSpaceDN w:val="0"/>
      <w:adjustRightInd w:val="0"/>
    </w:pPr>
    <w:rPr>
      <w:rFonts w:ascii="Times New Roman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rsid w:val="00181D04"/>
    <w:pPr>
      <w:suppressAutoHyphens w:val="0"/>
      <w:spacing w:beforeAutospacing="1" w:afterAutospacing="1"/>
    </w:pPr>
    <w:rPr>
      <w:b/>
      <w:bCs/>
      <w:sz w:val="48"/>
      <w:szCs w:val="48"/>
    </w:rPr>
  </w:style>
  <w:style w:type="paragraph" w:customStyle="1" w:styleId="c7e0e3eeebeee2eeea2">
    <w:name w:val="Зc7аe0гe3оeeлebоeeвe2оeeкea 2"/>
    <w:basedOn w:val="a"/>
    <w:uiPriority w:val="99"/>
    <w:rsid w:val="00181D04"/>
    <w:pPr>
      <w:suppressAutoHyphens w:val="0"/>
      <w:spacing w:beforeAutospacing="1" w:afterAutospacing="1"/>
    </w:pPr>
    <w:rPr>
      <w:b/>
      <w:bCs/>
      <w:kern w:val="0"/>
      <w:sz w:val="36"/>
      <w:szCs w:val="36"/>
    </w:rPr>
  </w:style>
  <w:style w:type="paragraph" w:customStyle="1" w:styleId="c7e0e3eeebeee2eeea3">
    <w:name w:val="Зc7аe0гe3оeeлebоeeвe2оeeкea 3"/>
    <w:basedOn w:val="a"/>
    <w:uiPriority w:val="99"/>
    <w:rsid w:val="00181D04"/>
    <w:pPr>
      <w:suppressAutoHyphens w:val="0"/>
      <w:spacing w:beforeAutospacing="1" w:afterAutospacing="1"/>
    </w:pPr>
    <w:rPr>
      <w:b/>
      <w:bCs/>
      <w:kern w:val="0"/>
      <w:sz w:val="27"/>
      <w:szCs w:val="27"/>
    </w:rPr>
  </w:style>
  <w:style w:type="character" w:customStyle="1" w:styleId="c7e0e3eeebeee2eeea1c7ede0ea">
    <w:name w:val="Зc7аe0гe3оeeлebоeeвe2оeeкea 1 Зc7нedаe0кea"/>
    <w:basedOn w:val="a0"/>
    <w:uiPriority w:val="99"/>
    <w:rsid w:val="00181D04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basedOn w:val="a0"/>
    <w:uiPriority w:val="99"/>
    <w:rsid w:val="00181D04"/>
    <w:rPr>
      <w:rFonts w:ascii="Cambria" w:eastAsia="Times New Roman" w:cs="Cambria"/>
      <w:b/>
      <w:bCs/>
      <w:color w:val="4F81BD"/>
      <w:sz w:val="26"/>
      <w:szCs w:val="26"/>
    </w:rPr>
  </w:style>
  <w:style w:type="character" w:customStyle="1" w:styleId="c7e0e3eeebeee2eeea3c7ede0ea">
    <w:name w:val="Зc7аe0гe3оeeлebоeeвe2оeeкea 3 Зc7нedаe0кea"/>
    <w:basedOn w:val="a0"/>
    <w:uiPriority w:val="99"/>
    <w:rsid w:val="00181D04"/>
    <w:rPr>
      <w:rFonts w:ascii="Cambria" w:eastAsia="Times New Roman" w:cs="Cambria"/>
      <w:b/>
      <w:bCs/>
      <w:color w:val="4F81BD"/>
    </w:rPr>
  </w:style>
  <w:style w:type="character" w:customStyle="1" w:styleId="d1f2e0ede4e0f0f2edfbe9HTMLc7ede0ea">
    <w:name w:val="Сd1тf2аe0нedдe4аe0рf0тf2нedыfbйe9 HTML Зc7нedаe0кea"/>
    <w:basedOn w:val="a0"/>
    <w:uiPriority w:val="99"/>
    <w:rsid w:val="00181D04"/>
    <w:rPr>
      <w:rFonts w:ascii="Consolas" w:eastAsia="Times New Roman" w:cs="Consolas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sid w:val="00181D04"/>
    <w:rPr>
      <w:rFonts w:eastAsia="Times New Roman" w:cs="Times New Roman"/>
    </w:rPr>
  </w:style>
  <w:style w:type="character" w:customStyle="1" w:styleId="docreferences">
    <w:name w:val="doc__references"/>
    <w:basedOn w:val="a0"/>
    <w:uiPriority w:val="99"/>
    <w:rsid w:val="00181D04"/>
    <w:rPr>
      <w:rFonts w:eastAsia="Times New Roman" w:cs="Times New Roman"/>
      <w:vanish/>
    </w:rPr>
  </w:style>
  <w:style w:type="character" w:customStyle="1" w:styleId="c8edf2e5f0ede5f2-f1f1fbebeae0">
    <w:name w:val="Иc8нedтf2еe5рf0нedеe5тf2-сf1сf1ыfbлebкeaаe0"/>
    <w:basedOn w:val="a0"/>
    <w:uiPriority w:val="99"/>
    <w:rsid w:val="00181D04"/>
    <w:rPr>
      <w:rFonts w:eastAsia="Times New Roman" w:cs="Times New Roman"/>
      <w:color w:val="0000FF"/>
      <w:u w:val="single"/>
    </w:rPr>
  </w:style>
  <w:style w:type="character" w:styleId="a3">
    <w:name w:val="FollowedHyperlink"/>
    <w:basedOn w:val="a0"/>
    <w:uiPriority w:val="99"/>
    <w:rsid w:val="00181D04"/>
    <w:rPr>
      <w:rFonts w:eastAsia="Times New Roman" w:cs="Times New Roman"/>
      <w:color w:val="800080"/>
      <w:u w:val="single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sid w:val="00181D04"/>
    <w:rPr>
      <w:rFonts w:ascii="Tahoma" w:eastAsia="Times New Roman" w:cs="Tahoma"/>
      <w:sz w:val="16"/>
      <w:szCs w:val="16"/>
    </w:rPr>
  </w:style>
  <w:style w:type="character" w:customStyle="1" w:styleId="cef1edeee2edeee9f2e5eaf1f2">
    <w:name w:val="Оceсf1нedоeeвe2нedоeeйe9 тf2еe5кeaсf1тf2_"/>
    <w:basedOn w:val="a0"/>
    <w:uiPriority w:val="99"/>
    <w:rsid w:val="00181D04"/>
    <w:rPr>
      <w:rFonts w:ascii="Arial" w:eastAsia="Times New Roman" w:cs="Arial"/>
      <w:shd w:val="clear" w:color="auto" w:fill="FFFFFF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sid w:val="00181D04"/>
    <w:rPr>
      <w:rFonts w:eastAsia="Times New Roman" w:cs="Times New Roman"/>
    </w:rPr>
  </w:style>
  <w:style w:type="character" w:customStyle="1" w:styleId="ListLabel1">
    <w:name w:val="ListLabel 1"/>
    <w:uiPriority w:val="99"/>
    <w:rsid w:val="00181D04"/>
    <w:rPr>
      <w:sz w:val="28"/>
    </w:rPr>
  </w:style>
  <w:style w:type="character" w:customStyle="1" w:styleId="ListLabel2">
    <w:name w:val="ListLabel 2"/>
    <w:uiPriority w:val="99"/>
    <w:rsid w:val="00181D04"/>
    <w:rPr>
      <w:rFonts w:ascii="Times New Roman" w:eastAsia="Times New Roman"/>
      <w:sz w:val="28"/>
    </w:rPr>
  </w:style>
  <w:style w:type="character" w:customStyle="1" w:styleId="ListLabel3">
    <w:name w:val="ListLabel 3"/>
    <w:uiPriority w:val="99"/>
    <w:rsid w:val="00181D04"/>
    <w:rPr>
      <w:rFonts w:ascii="Times New Roman" w:eastAsia="Times New Roman"/>
      <w:sz w:val="26"/>
    </w:rPr>
  </w:style>
  <w:style w:type="character" w:customStyle="1" w:styleId="cef1edeee2edeee9f2e5eaf1f22">
    <w:name w:val="Оceсf1нedоeeвe2нedоeeйe9 тf2еe5кeaсf1тf2 (2)_"/>
    <w:basedOn w:val="a0"/>
    <w:uiPriority w:val="99"/>
    <w:rsid w:val="00181D04"/>
    <w:rPr>
      <w:rFonts w:ascii="Times New Roman" w:hAnsi="Times New Roman" w:cs="Times New Roman"/>
      <w:sz w:val="26"/>
      <w:szCs w:val="26"/>
    </w:rPr>
  </w:style>
  <w:style w:type="character" w:customStyle="1" w:styleId="cef1edeee2edeee9f2e5eaf1f220">
    <w:name w:val="Оceсf1нedоeeвe2нedоeeйe9 тf2еe5кeaсf1тf2 (2)"/>
    <w:basedOn w:val="cef1edeee2edeee9f2e5eaf1f22"/>
    <w:uiPriority w:val="99"/>
    <w:rsid w:val="00181D04"/>
  </w:style>
  <w:style w:type="paragraph" w:customStyle="1" w:styleId="c7e0e3eeebeee2eeea">
    <w:name w:val="Зc7аe0гe3оeeлebоeeвe2оeeкea"/>
    <w:basedOn w:val="a"/>
    <w:next w:val="cef1edeee2edeee9f2e5eaf1f20"/>
    <w:uiPriority w:val="99"/>
    <w:rsid w:val="00181D04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cef1edeee2edeee9f2e5eaf1f20">
    <w:name w:val="Оceсf1нedоeeвe2нedоeeйe9 тf2еe5кeaсf1тf2"/>
    <w:basedOn w:val="a"/>
    <w:uiPriority w:val="99"/>
    <w:rsid w:val="00181D04"/>
    <w:pPr>
      <w:suppressAutoHyphens w:val="0"/>
      <w:spacing w:after="140" w:line="276" w:lineRule="auto"/>
    </w:pPr>
    <w:rPr>
      <w:kern w:val="0"/>
    </w:rPr>
  </w:style>
  <w:style w:type="paragraph" w:customStyle="1" w:styleId="d1efe8f1eeea">
    <w:name w:val="Сd1пefиe8сf1оeeкea"/>
    <w:basedOn w:val="cef1edeee2edeee9f2e5eaf1f20"/>
    <w:uiPriority w:val="99"/>
    <w:rsid w:val="00181D04"/>
  </w:style>
  <w:style w:type="paragraph" w:customStyle="1" w:styleId="cde0e7e2e0ede8e5">
    <w:name w:val="Нcdаe0зe7вe2аe0нedиe8еe5"/>
    <w:basedOn w:val="a"/>
    <w:uiPriority w:val="99"/>
    <w:rsid w:val="00181D04"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d3eae0e7e0f2e5ebfc">
    <w:name w:val="Уd3кeaаe0зe7аe0тf2еe5лebьfc"/>
    <w:basedOn w:val="a"/>
    <w:uiPriority w:val="99"/>
    <w:rsid w:val="00181D04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rsid w:val="00181D04"/>
    <w:pPr>
      <w:suppressAutoHyphens/>
      <w:autoSpaceDE w:val="0"/>
      <w:autoSpaceDN w:val="0"/>
      <w:adjustRightInd w:val="0"/>
    </w:pPr>
    <w:rPr>
      <w:rFonts w:ascii="Times New Roman" w:hAnsi="Liberation Serif" w:cs="Times New Roman"/>
      <w:kern w:val="1"/>
    </w:rPr>
  </w:style>
  <w:style w:type="paragraph" w:styleId="HTML">
    <w:name w:val="HTML Preformatted"/>
    <w:basedOn w:val="a"/>
    <w:link w:val="HTML0"/>
    <w:uiPriority w:val="99"/>
    <w:rsid w:val="00181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" w:cs="Arial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81D04"/>
    <w:rPr>
      <w:rFonts w:ascii="Courier New" w:hAnsi="Courier New" w:cs="Courier New"/>
      <w:kern w:val="1"/>
      <w:sz w:val="20"/>
      <w:szCs w:val="20"/>
    </w:rPr>
  </w:style>
  <w:style w:type="paragraph" w:customStyle="1" w:styleId="contentblock">
    <w:name w:val="content_block"/>
    <w:basedOn w:val="a"/>
    <w:uiPriority w:val="99"/>
    <w:rsid w:val="00181D04"/>
    <w:pPr>
      <w:suppressAutoHyphens w:val="0"/>
      <w:spacing w:after="223"/>
      <w:ind w:right="357"/>
      <w:jc w:val="both"/>
    </w:pPr>
    <w:rPr>
      <w:rFonts w:ascii="Georgia" w:cs="Georgia"/>
      <w:kern w:val="0"/>
    </w:rPr>
  </w:style>
  <w:style w:type="paragraph" w:customStyle="1" w:styleId="references">
    <w:name w:val="references"/>
    <w:basedOn w:val="a"/>
    <w:uiPriority w:val="99"/>
    <w:rsid w:val="00181D04"/>
    <w:pPr>
      <w:suppressAutoHyphens w:val="0"/>
      <w:spacing w:after="223"/>
      <w:jc w:val="both"/>
    </w:pPr>
    <w:rPr>
      <w:vanish/>
      <w:kern w:val="0"/>
    </w:rPr>
  </w:style>
  <w:style w:type="paragraph" w:customStyle="1" w:styleId="cde8e6ede8e9eaeeebeeedf2e8f2f3eb">
    <w:name w:val="Нcdиe8жe6нedиe8йe9 кeaоeeлebоeeнedтf2иe8тf2уf3лeb"/>
    <w:basedOn w:val="a"/>
    <w:uiPriority w:val="99"/>
    <w:rsid w:val="00181D04"/>
    <w:pPr>
      <w:suppressAutoHyphens w:val="0"/>
      <w:spacing w:before="750"/>
      <w:jc w:val="both"/>
    </w:pPr>
    <w:rPr>
      <w:rFonts w:ascii="Arial" w:cs="Arial"/>
      <w:kern w:val="0"/>
      <w:sz w:val="20"/>
      <w:szCs w:val="20"/>
    </w:rPr>
  </w:style>
  <w:style w:type="paragraph" w:customStyle="1" w:styleId="content">
    <w:name w:val="content"/>
    <w:basedOn w:val="a"/>
    <w:uiPriority w:val="99"/>
    <w:rsid w:val="00181D04"/>
    <w:pPr>
      <w:suppressAutoHyphens w:val="0"/>
      <w:spacing w:after="223"/>
      <w:jc w:val="both"/>
    </w:pPr>
    <w:rPr>
      <w:kern w:val="0"/>
    </w:rPr>
  </w:style>
  <w:style w:type="paragraph" w:customStyle="1" w:styleId="content1">
    <w:name w:val="content1"/>
    <w:basedOn w:val="a"/>
    <w:uiPriority w:val="99"/>
    <w:rsid w:val="00181D04"/>
    <w:pPr>
      <w:suppressAutoHyphens w:val="0"/>
      <w:spacing w:beforeAutospacing="1" w:afterAutospacing="1"/>
    </w:pPr>
    <w:rPr>
      <w:kern w:val="0"/>
      <w:sz w:val="21"/>
      <w:szCs w:val="21"/>
    </w:rPr>
  </w:style>
  <w:style w:type="paragraph" w:styleId="a4">
    <w:name w:val="Normal (Web)"/>
    <w:basedOn w:val="a"/>
    <w:uiPriority w:val="99"/>
    <w:rsid w:val="00181D04"/>
    <w:pPr>
      <w:suppressAutoHyphens w:val="0"/>
      <w:spacing w:after="223"/>
      <w:jc w:val="both"/>
    </w:pPr>
    <w:rPr>
      <w:kern w:val="0"/>
    </w:rPr>
  </w:style>
  <w:style w:type="paragraph" w:customStyle="1" w:styleId="align-center">
    <w:name w:val="align-center"/>
    <w:basedOn w:val="a"/>
    <w:uiPriority w:val="99"/>
    <w:rsid w:val="00181D04"/>
    <w:pPr>
      <w:suppressAutoHyphens w:val="0"/>
      <w:spacing w:after="223"/>
      <w:jc w:val="center"/>
    </w:pPr>
    <w:rPr>
      <w:kern w:val="0"/>
    </w:rPr>
  </w:style>
  <w:style w:type="paragraph" w:customStyle="1" w:styleId="align-right">
    <w:name w:val="align-right"/>
    <w:basedOn w:val="a"/>
    <w:uiPriority w:val="99"/>
    <w:rsid w:val="00181D04"/>
    <w:pPr>
      <w:suppressAutoHyphens w:val="0"/>
      <w:spacing w:after="223"/>
      <w:jc w:val="right"/>
    </w:pPr>
    <w:rPr>
      <w:kern w:val="0"/>
    </w:rPr>
  </w:style>
  <w:style w:type="paragraph" w:customStyle="1" w:styleId="align-left">
    <w:name w:val="align-left"/>
    <w:basedOn w:val="a"/>
    <w:uiPriority w:val="99"/>
    <w:rsid w:val="00181D04"/>
    <w:pPr>
      <w:suppressAutoHyphens w:val="0"/>
      <w:spacing w:after="223"/>
    </w:pPr>
    <w:rPr>
      <w:kern w:val="0"/>
    </w:rPr>
  </w:style>
  <w:style w:type="paragraph" w:customStyle="1" w:styleId="doc-parttypetitle">
    <w:name w:val="doc-part_type_title"/>
    <w:basedOn w:val="a"/>
    <w:uiPriority w:val="99"/>
    <w:rsid w:val="00181D04"/>
    <w:pPr>
      <w:pBdr>
        <w:bottom w:val="single" w:sz="6" w:space="29" w:color="E5E5E5"/>
      </w:pBdr>
      <w:suppressAutoHyphens w:val="0"/>
      <w:spacing w:after="195"/>
      <w:jc w:val="both"/>
    </w:pPr>
    <w:rPr>
      <w:kern w:val="0"/>
    </w:rPr>
  </w:style>
  <w:style w:type="paragraph" w:customStyle="1" w:styleId="docprops">
    <w:name w:val="doc__props"/>
    <w:basedOn w:val="a"/>
    <w:uiPriority w:val="99"/>
    <w:rsid w:val="00181D04"/>
    <w:pPr>
      <w:suppressAutoHyphens w:val="0"/>
      <w:spacing w:after="223"/>
      <w:jc w:val="both"/>
    </w:pPr>
    <w:rPr>
      <w:rFonts w:ascii="Helvetica" w:cs="Helvetica"/>
      <w:kern w:val="0"/>
      <w:sz w:val="20"/>
      <w:szCs w:val="20"/>
    </w:rPr>
  </w:style>
  <w:style w:type="paragraph" w:customStyle="1" w:styleId="doctype">
    <w:name w:val="doc__type"/>
    <w:basedOn w:val="a"/>
    <w:uiPriority w:val="99"/>
    <w:rsid w:val="00181D04"/>
    <w:pPr>
      <w:suppressAutoHyphens w:val="0"/>
      <w:spacing w:before="96" w:after="120"/>
      <w:jc w:val="both"/>
    </w:pPr>
    <w:rPr>
      <w:rFonts w:ascii="Helvetica" w:cs="Helvetica"/>
      <w:caps/>
      <w:spacing w:val="15"/>
      <w:kern w:val="0"/>
      <w:sz w:val="15"/>
      <w:szCs w:val="15"/>
    </w:rPr>
  </w:style>
  <w:style w:type="paragraph" w:customStyle="1" w:styleId="docpart">
    <w:name w:val="doc__part"/>
    <w:basedOn w:val="a"/>
    <w:uiPriority w:val="99"/>
    <w:rsid w:val="00181D04"/>
    <w:pPr>
      <w:suppressAutoHyphens w:val="0"/>
      <w:spacing w:before="1228" w:after="997"/>
      <w:jc w:val="both"/>
    </w:pPr>
    <w:rPr>
      <w:rFonts w:ascii="Georgia" w:cs="Georgia"/>
      <w:caps/>
      <w:spacing w:val="48"/>
      <w:kern w:val="0"/>
      <w:sz w:val="39"/>
      <w:szCs w:val="39"/>
    </w:rPr>
  </w:style>
  <w:style w:type="paragraph" w:customStyle="1" w:styleId="docsection">
    <w:name w:val="doc__section"/>
    <w:basedOn w:val="a"/>
    <w:uiPriority w:val="99"/>
    <w:rsid w:val="00181D04"/>
    <w:pPr>
      <w:suppressAutoHyphens w:val="0"/>
      <w:spacing w:before="1140" w:after="797"/>
      <w:jc w:val="both"/>
    </w:pPr>
    <w:rPr>
      <w:rFonts w:ascii="Georgia" w:cs="Georgia"/>
      <w:kern w:val="0"/>
      <w:sz w:val="42"/>
      <w:szCs w:val="42"/>
    </w:rPr>
  </w:style>
  <w:style w:type="paragraph" w:customStyle="1" w:styleId="docsection-name">
    <w:name w:val="doc__section-name"/>
    <w:basedOn w:val="a"/>
    <w:uiPriority w:val="99"/>
    <w:rsid w:val="00181D04"/>
    <w:pPr>
      <w:suppressAutoHyphens w:val="0"/>
      <w:spacing w:after="223"/>
      <w:jc w:val="both"/>
    </w:pPr>
    <w:rPr>
      <w:rFonts w:ascii="Georgia" w:cs="Georgia"/>
      <w:i/>
      <w:iCs/>
      <w:kern w:val="0"/>
    </w:rPr>
  </w:style>
  <w:style w:type="paragraph" w:customStyle="1" w:styleId="docsubsection">
    <w:name w:val="doc__subsection"/>
    <w:basedOn w:val="a"/>
    <w:uiPriority w:val="99"/>
    <w:rsid w:val="00181D04"/>
    <w:pPr>
      <w:suppressAutoHyphens w:val="0"/>
      <w:spacing w:before="1070" w:after="420"/>
      <w:jc w:val="both"/>
    </w:pPr>
    <w:rPr>
      <w:rFonts w:ascii="Helvetica" w:cs="Helvetica"/>
      <w:b/>
      <w:bCs/>
      <w:spacing w:val="-15"/>
      <w:kern w:val="0"/>
      <w:sz w:val="36"/>
      <w:szCs w:val="36"/>
    </w:rPr>
  </w:style>
  <w:style w:type="paragraph" w:customStyle="1" w:styleId="docchapter">
    <w:name w:val="doc__chapter"/>
    <w:basedOn w:val="a"/>
    <w:uiPriority w:val="99"/>
    <w:rsid w:val="00181D04"/>
    <w:pPr>
      <w:suppressAutoHyphens w:val="0"/>
      <w:spacing w:before="438" w:after="219"/>
      <w:jc w:val="both"/>
    </w:pPr>
    <w:rPr>
      <w:rFonts w:ascii="Georgia" w:cs="Georgia"/>
      <w:kern w:val="0"/>
      <w:sz w:val="35"/>
      <w:szCs w:val="35"/>
    </w:rPr>
  </w:style>
  <w:style w:type="paragraph" w:customStyle="1" w:styleId="docarticle">
    <w:name w:val="doc__article"/>
    <w:basedOn w:val="a"/>
    <w:uiPriority w:val="99"/>
    <w:rsid w:val="00181D04"/>
    <w:pPr>
      <w:suppressAutoHyphens w:val="0"/>
      <w:spacing w:before="300" w:after="30"/>
      <w:jc w:val="both"/>
    </w:pPr>
    <w:rPr>
      <w:rFonts w:ascii="Helvetica" w:cs="Helvetica"/>
      <w:b/>
      <w:bCs/>
      <w:kern w:val="0"/>
    </w:rPr>
  </w:style>
  <w:style w:type="paragraph" w:customStyle="1" w:styleId="docparagraph">
    <w:name w:val="doc__paragraph"/>
    <w:basedOn w:val="a"/>
    <w:uiPriority w:val="99"/>
    <w:rsid w:val="00181D04"/>
    <w:pPr>
      <w:suppressAutoHyphens w:val="0"/>
      <w:spacing w:before="240" w:after="42"/>
      <w:jc w:val="both"/>
    </w:pPr>
    <w:rPr>
      <w:rFonts w:ascii="Georgia" w:cs="Georgia"/>
      <w:kern w:val="0"/>
      <w:sz w:val="35"/>
      <w:szCs w:val="35"/>
    </w:rPr>
  </w:style>
  <w:style w:type="paragraph" w:customStyle="1" w:styleId="docparagraph-name">
    <w:name w:val="doc__paragraph-name"/>
    <w:basedOn w:val="a"/>
    <w:uiPriority w:val="99"/>
    <w:rsid w:val="00181D04"/>
    <w:pPr>
      <w:suppressAutoHyphens w:val="0"/>
      <w:spacing w:after="223"/>
      <w:jc w:val="both"/>
    </w:pPr>
    <w:rPr>
      <w:rFonts w:ascii="Georgia" w:cs="Georgia"/>
      <w:i/>
      <w:iCs/>
      <w:kern w:val="0"/>
    </w:rPr>
  </w:style>
  <w:style w:type="paragraph" w:customStyle="1" w:styleId="docsubparagraph">
    <w:name w:val="doc__subparagraph"/>
    <w:basedOn w:val="a"/>
    <w:uiPriority w:val="99"/>
    <w:rsid w:val="00181D04"/>
    <w:pPr>
      <w:suppressAutoHyphens w:val="0"/>
      <w:spacing w:before="341" w:after="76"/>
      <w:jc w:val="both"/>
    </w:pPr>
    <w:rPr>
      <w:rFonts w:ascii="Helvetica" w:cs="Helvetica"/>
      <w:kern w:val="0"/>
      <w:sz w:val="29"/>
      <w:szCs w:val="29"/>
    </w:rPr>
  </w:style>
  <w:style w:type="paragraph" w:customStyle="1" w:styleId="docuntyped">
    <w:name w:val="doc__untyped"/>
    <w:basedOn w:val="a"/>
    <w:uiPriority w:val="99"/>
    <w:rsid w:val="00181D04"/>
    <w:pPr>
      <w:suppressAutoHyphens w:val="0"/>
      <w:spacing w:before="320" w:after="240"/>
      <w:jc w:val="both"/>
    </w:pPr>
    <w:rPr>
      <w:rFonts w:ascii="Helvetica" w:cs="Helvetica"/>
      <w:kern w:val="0"/>
      <w:sz w:val="27"/>
      <w:szCs w:val="27"/>
    </w:rPr>
  </w:style>
  <w:style w:type="paragraph" w:customStyle="1" w:styleId="docnote">
    <w:name w:val="doc__note"/>
    <w:basedOn w:val="a"/>
    <w:uiPriority w:val="99"/>
    <w:rsid w:val="00181D04"/>
    <w:pPr>
      <w:suppressAutoHyphens w:val="0"/>
      <w:spacing w:after="611"/>
      <w:ind w:left="873"/>
      <w:jc w:val="both"/>
    </w:pPr>
    <w:rPr>
      <w:rFonts w:ascii="Helvetica" w:cs="Helvetica"/>
      <w:kern w:val="0"/>
      <w:sz w:val="17"/>
      <w:szCs w:val="17"/>
    </w:rPr>
  </w:style>
  <w:style w:type="paragraph" w:customStyle="1" w:styleId="docsignature">
    <w:name w:val="doc__signature"/>
    <w:basedOn w:val="a"/>
    <w:uiPriority w:val="99"/>
    <w:rsid w:val="00181D04"/>
    <w:pPr>
      <w:suppressAutoHyphens w:val="0"/>
      <w:spacing w:before="223" w:after="223"/>
      <w:jc w:val="both"/>
    </w:pPr>
    <w:rPr>
      <w:kern w:val="0"/>
    </w:rPr>
  </w:style>
  <w:style w:type="paragraph" w:customStyle="1" w:styleId="docquestion">
    <w:name w:val="doc__question"/>
    <w:basedOn w:val="a"/>
    <w:uiPriority w:val="99"/>
    <w:rsid w:val="00181D04"/>
    <w:pPr>
      <w:shd w:val="clear" w:color="auto" w:fill="FBF9EF"/>
      <w:suppressAutoHyphens w:val="0"/>
      <w:spacing w:after="600"/>
      <w:jc w:val="both"/>
    </w:pPr>
    <w:rPr>
      <w:kern w:val="0"/>
    </w:rPr>
  </w:style>
  <w:style w:type="paragraph" w:customStyle="1" w:styleId="docquestion-title">
    <w:name w:val="doc__question-title"/>
    <w:basedOn w:val="a"/>
    <w:uiPriority w:val="99"/>
    <w:rsid w:val="00181D04"/>
    <w:pPr>
      <w:suppressAutoHyphens w:val="0"/>
      <w:spacing w:after="30"/>
      <w:jc w:val="both"/>
    </w:pPr>
    <w:rPr>
      <w:rFonts w:ascii="Helvetica" w:cs="Helvetica"/>
      <w:b/>
      <w:bCs/>
      <w:kern w:val="0"/>
    </w:rPr>
  </w:style>
  <w:style w:type="paragraph" w:customStyle="1" w:styleId="doc-start">
    <w:name w:val="doc-start"/>
    <w:basedOn w:val="a"/>
    <w:uiPriority w:val="99"/>
    <w:rsid w:val="00181D04"/>
    <w:pPr>
      <w:suppressAutoHyphens w:val="0"/>
      <w:spacing w:after="223"/>
      <w:jc w:val="both"/>
    </w:pPr>
    <w:rPr>
      <w:kern w:val="0"/>
    </w:rPr>
  </w:style>
  <w:style w:type="paragraph" w:customStyle="1" w:styleId="docexpired">
    <w:name w:val="doc__expired"/>
    <w:basedOn w:val="a"/>
    <w:uiPriority w:val="99"/>
    <w:rsid w:val="00181D04"/>
    <w:pPr>
      <w:suppressAutoHyphens w:val="0"/>
      <w:spacing w:after="223"/>
      <w:jc w:val="both"/>
    </w:pPr>
    <w:rPr>
      <w:color w:val="CCCCCC"/>
      <w:kern w:val="0"/>
    </w:rPr>
  </w:style>
  <w:style w:type="paragraph" w:customStyle="1" w:styleId="content2">
    <w:name w:val="content2"/>
    <w:basedOn w:val="a"/>
    <w:uiPriority w:val="99"/>
    <w:rsid w:val="00181D04"/>
    <w:pPr>
      <w:suppressAutoHyphens w:val="0"/>
      <w:spacing w:after="223"/>
      <w:jc w:val="both"/>
    </w:pPr>
    <w:rPr>
      <w:kern w:val="0"/>
      <w:sz w:val="21"/>
      <w:szCs w:val="21"/>
    </w:rPr>
  </w:style>
  <w:style w:type="paragraph" w:customStyle="1" w:styleId="docarticle1">
    <w:name w:val="doc__article1"/>
    <w:basedOn w:val="a"/>
    <w:uiPriority w:val="99"/>
    <w:rsid w:val="00181D04"/>
    <w:pPr>
      <w:suppressAutoHyphens w:val="0"/>
      <w:spacing w:before="120" w:after="30"/>
      <w:jc w:val="both"/>
    </w:pPr>
    <w:rPr>
      <w:rFonts w:ascii="Helvetica" w:cs="Helvetica"/>
      <w:b/>
      <w:bCs/>
      <w:kern w:val="0"/>
    </w:rPr>
  </w:style>
  <w:style w:type="paragraph" w:customStyle="1" w:styleId="printredaction-line">
    <w:name w:val="print_redaction-line"/>
    <w:basedOn w:val="a"/>
    <w:uiPriority w:val="99"/>
    <w:rsid w:val="00181D04"/>
    <w:pPr>
      <w:suppressAutoHyphens w:val="0"/>
      <w:spacing w:after="223"/>
      <w:jc w:val="both"/>
    </w:pPr>
    <w:rPr>
      <w:kern w:val="0"/>
    </w:rPr>
  </w:style>
  <w:style w:type="paragraph" w:styleId="a5">
    <w:name w:val="Balloon Text"/>
    <w:basedOn w:val="a"/>
    <w:link w:val="a6"/>
    <w:uiPriority w:val="99"/>
    <w:rsid w:val="00181D04"/>
    <w:pPr>
      <w:suppressAutoHyphens w:val="0"/>
    </w:pPr>
    <w:rPr>
      <w:rFonts w:ascii="Tahoma" w:cs="Tahoma"/>
      <w:kern w:val="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1D04"/>
    <w:rPr>
      <w:rFonts w:ascii="Tahoma" w:hAnsi="Tahoma" w:cs="Tahoma"/>
      <w:kern w:val="1"/>
      <w:sz w:val="16"/>
      <w:szCs w:val="16"/>
    </w:rPr>
  </w:style>
  <w:style w:type="paragraph" w:customStyle="1" w:styleId="ConsPlusNormal">
    <w:name w:val="ConsPlusNormal"/>
    <w:uiPriority w:val="99"/>
    <w:rsid w:val="00181D04"/>
    <w:pPr>
      <w:widowControl w:val="0"/>
      <w:suppressAutoHyphens/>
      <w:autoSpaceDE w:val="0"/>
      <w:autoSpaceDN w:val="0"/>
      <w:adjustRightInd w:val="0"/>
    </w:pPr>
    <w:rPr>
      <w:rFonts w:hAnsi="Liberation Serif"/>
      <w:kern w:val="1"/>
      <w:sz w:val="22"/>
      <w:szCs w:val="22"/>
    </w:rPr>
  </w:style>
  <w:style w:type="table" w:styleId="a7">
    <w:name w:val="Table Grid"/>
    <w:basedOn w:val="a1"/>
    <w:uiPriority w:val="59"/>
    <w:rsid w:val="00181D0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181D04"/>
    <w:pPr>
      <w:suppressAutoHyphens/>
      <w:autoSpaceDE w:val="0"/>
      <w:autoSpaceDN w:val="0"/>
      <w:adjustRightInd w:val="0"/>
    </w:pPr>
    <w:rPr>
      <w:rFonts w:hAnsi="Liberation Serif"/>
      <w:kern w:val="1"/>
      <w:sz w:val="22"/>
      <w:szCs w:val="22"/>
    </w:rPr>
  </w:style>
  <w:style w:type="paragraph" w:customStyle="1" w:styleId="cef1edeee2edeee9f2e5eaf1f21">
    <w:name w:val="Оceсf1нedоeeвe2нedоeeйe9 тf2еe5кeaсf1тf21"/>
    <w:basedOn w:val="a"/>
    <w:uiPriority w:val="99"/>
    <w:rsid w:val="00181D04"/>
    <w:pPr>
      <w:widowControl w:val="0"/>
      <w:shd w:val="clear" w:color="auto" w:fill="FFFFFF"/>
      <w:suppressAutoHyphens w:val="0"/>
      <w:spacing w:before="360" w:after="660" w:line="240" w:lineRule="atLeast"/>
      <w:ind w:hanging="680"/>
      <w:jc w:val="both"/>
    </w:pPr>
    <w:rPr>
      <w:rFonts w:ascii="Arial" w:cs="Arial"/>
      <w:kern w:val="0"/>
      <w:sz w:val="20"/>
      <w:szCs w:val="20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181D04"/>
    <w:pPr>
      <w:tabs>
        <w:tab w:val="center" w:pos="4677"/>
        <w:tab w:val="right" w:pos="9355"/>
      </w:tabs>
      <w:suppressAutoHyphens w:val="0"/>
    </w:pPr>
    <w:rPr>
      <w:kern w:val="0"/>
    </w:rPr>
  </w:style>
  <w:style w:type="paragraph" w:customStyle="1" w:styleId="cef1edeee2edeee9f2e5eaf1f221">
    <w:name w:val="Оceсf1нedоeeвe2нedоeeйe9 тf2еe5кeaсf1тf2 (2)1"/>
    <w:basedOn w:val="a"/>
    <w:uiPriority w:val="99"/>
    <w:rsid w:val="00181D04"/>
    <w:pPr>
      <w:shd w:val="clear" w:color="auto" w:fill="FFFFFF"/>
      <w:suppressAutoHyphens w:val="0"/>
      <w:spacing w:line="240" w:lineRule="atLeast"/>
    </w:pPr>
    <w:rPr>
      <w:kern w:val="0"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locked/>
    <w:rsid w:val="00A046B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A046B9"/>
  </w:style>
  <w:style w:type="paragraph" w:customStyle="1" w:styleId="21">
    <w:name w:val="Основной текст (2)1"/>
    <w:basedOn w:val="a"/>
    <w:link w:val="2"/>
    <w:uiPriority w:val="99"/>
    <w:rsid w:val="00A046B9"/>
    <w:pPr>
      <w:widowControl w:val="0"/>
      <w:shd w:val="clear" w:color="auto" w:fill="FFFFFF"/>
      <w:suppressAutoHyphens w:val="0"/>
      <w:autoSpaceDE/>
      <w:autoSpaceDN/>
      <w:adjustRightInd/>
      <w:spacing w:line="240" w:lineRule="atLeast"/>
    </w:pPr>
    <w:rPr>
      <w:rFonts w:hAnsi="Times New Roman"/>
      <w:kern w:val="0"/>
      <w:sz w:val="26"/>
      <w:szCs w:val="26"/>
    </w:rPr>
  </w:style>
  <w:style w:type="character" w:customStyle="1" w:styleId="8">
    <w:name w:val="Основной текст (8)_"/>
    <w:basedOn w:val="a0"/>
    <w:link w:val="81"/>
    <w:uiPriority w:val="99"/>
    <w:locked/>
    <w:rsid w:val="00BD121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BD1219"/>
  </w:style>
  <w:style w:type="paragraph" w:customStyle="1" w:styleId="81">
    <w:name w:val="Основной текст (8)1"/>
    <w:basedOn w:val="a"/>
    <w:link w:val="8"/>
    <w:uiPriority w:val="99"/>
    <w:rsid w:val="00BD1219"/>
    <w:pPr>
      <w:widowControl w:val="0"/>
      <w:shd w:val="clear" w:color="auto" w:fill="FFFFFF"/>
      <w:suppressAutoHyphens w:val="0"/>
      <w:autoSpaceDE/>
      <w:autoSpaceDN/>
      <w:adjustRightInd/>
      <w:spacing w:before="480" w:after="480" w:line="240" w:lineRule="atLeast"/>
    </w:pPr>
    <w:rPr>
      <w:rFonts w:hAnsi="Times New Roman"/>
      <w:kern w:val="0"/>
      <w:sz w:val="20"/>
      <w:szCs w:val="20"/>
    </w:rPr>
  </w:style>
  <w:style w:type="character" w:customStyle="1" w:styleId="84">
    <w:name w:val="Основной текст (8)4"/>
    <w:basedOn w:val="8"/>
    <w:uiPriority w:val="99"/>
    <w:rsid w:val="00BD1219"/>
    <w:rPr>
      <w:u w:val="none"/>
    </w:rPr>
  </w:style>
  <w:style w:type="character" w:customStyle="1" w:styleId="23">
    <w:name w:val="Основной текст (2)3"/>
    <w:basedOn w:val="2"/>
    <w:uiPriority w:val="99"/>
    <w:rsid w:val="00BD1219"/>
    <w:rPr>
      <w:u w:val="none"/>
    </w:rPr>
  </w:style>
  <w:style w:type="character" w:customStyle="1" w:styleId="22">
    <w:name w:val="Основной текст (2)2"/>
    <w:basedOn w:val="2"/>
    <w:uiPriority w:val="99"/>
    <w:rsid w:val="00BD1219"/>
    <w:rPr>
      <w:u w:val="none"/>
    </w:rPr>
  </w:style>
  <w:style w:type="character" w:customStyle="1" w:styleId="813pt">
    <w:name w:val="Основной текст (8) + 13 pt"/>
    <w:basedOn w:val="8"/>
    <w:uiPriority w:val="99"/>
    <w:rsid w:val="0086173F"/>
    <w:rPr>
      <w:sz w:val="26"/>
      <w:szCs w:val="26"/>
      <w:u w:val="none"/>
    </w:rPr>
  </w:style>
  <w:style w:type="paragraph" w:customStyle="1" w:styleId="Default">
    <w:name w:val="Default"/>
    <w:rsid w:val="0081508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5608A3"/>
    <w:rPr>
      <w:b/>
      <w:bCs/>
    </w:rPr>
  </w:style>
  <w:style w:type="paragraph" w:styleId="aa">
    <w:name w:val="header"/>
    <w:basedOn w:val="a"/>
    <w:link w:val="ab"/>
    <w:uiPriority w:val="99"/>
    <w:unhideWhenUsed/>
    <w:rsid w:val="00E94B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4B3E"/>
    <w:rPr>
      <w:rFonts w:ascii="Times New Roman" w:hAnsi="Liberation Serif" w:cs="Times New Roman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94B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4B3E"/>
    <w:rPr>
      <w:rFonts w:ascii="Times New Roman" w:hAnsi="Liberation Serif" w:cs="Times New Roman"/>
      <w:kern w:val="1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C70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E846D-624E-4314-AC67-89C8DDF3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anch_urist</dc:creator>
  <cp:lastModifiedBy>Усманова А.М.</cp:lastModifiedBy>
  <cp:revision>2</cp:revision>
  <cp:lastPrinted>2020-07-21T09:01:00Z</cp:lastPrinted>
  <dcterms:created xsi:type="dcterms:W3CDTF">2020-07-24T06:36:00Z</dcterms:created>
  <dcterms:modified xsi:type="dcterms:W3CDTF">2020-07-24T06:36:00Z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anch_urist</vt:lpwstr>
  </property>
</Properties>
</file>