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C" w:rsidRDefault="0099546C" w:rsidP="0099546C">
      <w:pPr>
        <w:ind w:firstLine="709"/>
        <w:jc w:val="center"/>
      </w:pPr>
      <w:r>
        <w:rPr>
          <w:noProof/>
        </w:rPr>
        <w:drawing>
          <wp:inline distT="0" distB="0" distL="0" distR="0" wp14:anchorId="1AF335D6" wp14:editId="7F6504A4">
            <wp:extent cx="723900" cy="904875"/>
            <wp:effectExtent l="0" t="0" r="0" b="952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val="x-none" w:eastAsia="x-none"/>
        </w:rPr>
        <w:t>АДМИНИСТРАЦИЯ</w:t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val="x-none" w:eastAsia="x-none"/>
        </w:rPr>
        <w:t>ЧЕБАРКУЛЬСКОГО ГОРОДСКОГО ОКРУГА</w:t>
      </w:r>
    </w:p>
    <w:p w:rsidR="0099546C" w:rsidRDefault="0099546C" w:rsidP="0099546C">
      <w:pPr>
        <w:jc w:val="center"/>
      </w:pPr>
      <w:r>
        <w:t>Челябинской области</w:t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eastAsia="x-none"/>
        </w:rPr>
        <w:t>РАСПОРЯЖ</w:t>
      </w:r>
      <w:r>
        <w:rPr>
          <w:rFonts w:ascii="Book Antiqua" w:hAnsi="Book Antiqua"/>
          <w:b/>
          <w:bCs/>
          <w:sz w:val="40"/>
          <w:lang w:val="x-none" w:eastAsia="x-none"/>
        </w:rPr>
        <w:t>ЕНИЕ</w:t>
      </w:r>
    </w:p>
    <w:p w:rsidR="0099546C" w:rsidRDefault="0099546C" w:rsidP="0099546C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06BB" wp14:editId="21BF1737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075045" cy="0"/>
                <wp:effectExtent l="0" t="19050" r="20955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DW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99546C" w:rsidRDefault="0099546C" w:rsidP="0099546C">
      <w:pPr>
        <w:ind w:right="5103"/>
        <w:jc w:val="both"/>
      </w:pPr>
    </w:p>
    <w:p w:rsidR="0099546C" w:rsidRDefault="0099546C" w:rsidP="0099546C">
      <w:r>
        <w:t xml:space="preserve">« </w:t>
      </w:r>
      <w:r w:rsidR="00A709BD">
        <w:t>10</w:t>
      </w:r>
      <w:r>
        <w:t xml:space="preserve"> »   </w:t>
      </w:r>
      <w:r w:rsidR="00A709BD">
        <w:t>декабря</w:t>
      </w:r>
      <w:r>
        <w:t xml:space="preserve">  20</w:t>
      </w:r>
      <w:r w:rsidR="005844E7">
        <w:t>20</w:t>
      </w:r>
      <w:r>
        <w:t xml:space="preserve">г.  № </w:t>
      </w:r>
      <w:r w:rsidR="00A709BD">
        <w:t>613-р</w:t>
      </w:r>
    </w:p>
    <w:p w:rsidR="0099546C" w:rsidRDefault="0099546C" w:rsidP="0099546C">
      <w:pPr>
        <w:ind w:firstLine="708"/>
      </w:pPr>
      <w:r>
        <w:t>г. Чебаркуль</w:t>
      </w:r>
    </w:p>
    <w:p w:rsidR="0099546C" w:rsidRDefault="0099546C" w:rsidP="0099546C">
      <w:pPr>
        <w:ind w:firstLine="708"/>
      </w:pPr>
    </w:p>
    <w:p w:rsidR="0099546C" w:rsidRPr="00204BEE" w:rsidRDefault="0099546C" w:rsidP="0099546C">
      <w:pPr>
        <w:tabs>
          <w:tab w:val="left" w:pos="709"/>
        </w:tabs>
        <w:ind w:right="481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>О назначении временной организации для управления многоквартирными домами, в отношении которых собственниками помещений не выбран способ управления</w:t>
      </w:r>
    </w:p>
    <w:p w:rsidR="0099546C" w:rsidRDefault="0099546C" w:rsidP="0099546C">
      <w:pPr>
        <w:tabs>
          <w:tab w:val="left" w:pos="709"/>
        </w:tabs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</w:tabs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</w:tabs>
        <w:jc w:val="both"/>
        <w:rPr>
          <w:sz w:val="28"/>
          <w:szCs w:val="28"/>
        </w:rPr>
      </w:pPr>
      <w:r w:rsidRPr="00204BEE">
        <w:rPr>
          <w:sz w:val="28"/>
          <w:szCs w:val="28"/>
        </w:rPr>
        <w:tab/>
        <w:t>В соответствии с Федеральным законом Российской Федерации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21.12.2018года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2A1827">
        <w:rPr>
          <w:sz w:val="28"/>
          <w:szCs w:val="28"/>
        </w:rPr>
        <w:t>:</w:t>
      </w:r>
    </w:p>
    <w:p w:rsidR="0099546C" w:rsidRPr="00204BEE" w:rsidRDefault="0099546C" w:rsidP="0099546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Назначить управляющую организацию ООО « </w:t>
      </w:r>
      <w:proofErr w:type="spellStart"/>
      <w:r w:rsidRPr="00204BEE">
        <w:rPr>
          <w:sz w:val="28"/>
          <w:szCs w:val="28"/>
        </w:rPr>
        <w:t>НикоСС</w:t>
      </w:r>
      <w:proofErr w:type="spellEnd"/>
      <w:r w:rsidRPr="00204BEE">
        <w:rPr>
          <w:sz w:val="28"/>
          <w:szCs w:val="28"/>
        </w:rPr>
        <w:t>» в качестве временной управляющей организации для управления многоквартирными домами города Чебаркуля</w:t>
      </w:r>
      <w:r w:rsidR="002A1827">
        <w:rPr>
          <w:sz w:val="28"/>
          <w:szCs w:val="28"/>
        </w:rPr>
        <w:t xml:space="preserve"> (приложение 2)</w:t>
      </w:r>
      <w:r w:rsidRPr="00204BEE">
        <w:rPr>
          <w:sz w:val="28"/>
          <w:szCs w:val="28"/>
        </w:rPr>
        <w:t>, в отношении которых собственниками помещений не выбран способ управления</w:t>
      </w:r>
      <w:r>
        <w:rPr>
          <w:sz w:val="28"/>
          <w:szCs w:val="28"/>
        </w:rPr>
        <w:t>.</w:t>
      </w:r>
    </w:p>
    <w:p w:rsidR="0099546C" w:rsidRPr="00204BEE" w:rsidRDefault="0099546C" w:rsidP="0099546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204BEE">
        <w:rPr>
          <w:sz w:val="28"/>
          <w:szCs w:val="28"/>
        </w:rPr>
        <w:t>Определить перечень работ и услуг по содержанию и ремонту общего имущества в многоквартирном доме (приложение 1), размер платы за содержание жилого имущества помещения (приложение 2)</w:t>
      </w:r>
      <w:r>
        <w:rPr>
          <w:sz w:val="28"/>
          <w:szCs w:val="28"/>
        </w:rPr>
        <w:t>.</w:t>
      </w:r>
    </w:p>
    <w:p w:rsidR="0099546C" w:rsidRPr="00204BEE" w:rsidRDefault="002A1827" w:rsidP="00995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9546C" w:rsidRPr="00204BEE">
        <w:rPr>
          <w:sz w:val="28"/>
          <w:szCs w:val="28"/>
        </w:rPr>
        <w:t>Управлени</w:t>
      </w:r>
      <w:r w:rsidR="00CC044C">
        <w:rPr>
          <w:sz w:val="28"/>
          <w:szCs w:val="28"/>
        </w:rPr>
        <w:t>ю</w:t>
      </w:r>
      <w:r w:rsidR="0099546C" w:rsidRPr="00204BEE">
        <w:rPr>
          <w:sz w:val="28"/>
          <w:szCs w:val="28"/>
        </w:rPr>
        <w:t xml:space="preserve"> жилищно-коммунального хозяйства администрации </w:t>
      </w:r>
      <w:proofErr w:type="spellStart"/>
      <w:r w:rsidR="0099546C" w:rsidRPr="00204BEE">
        <w:rPr>
          <w:sz w:val="28"/>
          <w:szCs w:val="28"/>
        </w:rPr>
        <w:t>Чебаркульского</w:t>
      </w:r>
      <w:proofErr w:type="spellEnd"/>
      <w:r w:rsidR="0099546C" w:rsidRPr="00204BEE">
        <w:rPr>
          <w:sz w:val="28"/>
          <w:szCs w:val="28"/>
        </w:rPr>
        <w:t xml:space="preserve"> городского округа </w:t>
      </w:r>
      <w:r w:rsidR="00CC044C">
        <w:rPr>
          <w:sz w:val="28"/>
          <w:szCs w:val="28"/>
        </w:rPr>
        <w:t>(</w:t>
      </w:r>
      <w:proofErr w:type="spellStart"/>
      <w:r w:rsidR="00CC044C">
        <w:rPr>
          <w:sz w:val="28"/>
          <w:szCs w:val="28"/>
        </w:rPr>
        <w:t>Акиров</w:t>
      </w:r>
      <w:proofErr w:type="spellEnd"/>
      <w:r w:rsidR="00CC044C">
        <w:rPr>
          <w:sz w:val="28"/>
          <w:szCs w:val="28"/>
        </w:rPr>
        <w:t xml:space="preserve"> А.Р.) </w:t>
      </w:r>
      <w:r w:rsidR="0099546C" w:rsidRPr="00204BEE">
        <w:rPr>
          <w:sz w:val="28"/>
          <w:szCs w:val="28"/>
        </w:rPr>
        <w:t>в установленные сроки:</w:t>
      </w:r>
    </w:p>
    <w:p w:rsidR="0099546C" w:rsidRPr="00204BEE" w:rsidRDefault="0099546C" w:rsidP="00995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204BEE">
        <w:rPr>
          <w:rFonts w:eastAsiaTheme="minorHAnsi"/>
          <w:sz w:val="28"/>
          <w:szCs w:val="28"/>
          <w:lang w:eastAsia="en-US"/>
        </w:rPr>
        <w:t xml:space="preserve">направить настоящее распоряжение в главное управление </w:t>
      </w:r>
      <w:r w:rsidRPr="00204BEE">
        <w:rPr>
          <w:sz w:val="28"/>
          <w:szCs w:val="28"/>
        </w:rPr>
        <w:t>«</w:t>
      </w:r>
      <w:r w:rsidRPr="00204BEE">
        <w:rPr>
          <w:rFonts w:eastAsiaTheme="minorHAnsi"/>
          <w:sz w:val="28"/>
          <w:szCs w:val="28"/>
          <w:lang w:eastAsia="en-US"/>
        </w:rPr>
        <w:t>Государственная жилищная инспекция Челябинской области</w:t>
      </w:r>
      <w:r w:rsidRPr="00204B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4BEE">
        <w:rPr>
          <w:rFonts w:eastAsiaTheme="minorHAnsi"/>
          <w:sz w:val="28"/>
          <w:szCs w:val="28"/>
          <w:lang w:eastAsia="en-US"/>
        </w:rPr>
        <w:t xml:space="preserve">а также </w:t>
      </w:r>
      <w:proofErr w:type="gramStart"/>
      <w:r w:rsidRPr="00204BEE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204BEE">
        <w:rPr>
          <w:rFonts w:eastAsiaTheme="minorHAnsi"/>
          <w:sz w:val="28"/>
          <w:szCs w:val="28"/>
          <w:lang w:eastAsia="en-US"/>
        </w:rPr>
        <w:t xml:space="preserve"> настоящее распоряжение в государственной информационной системе жилищно-коммунального хозяйства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546C" w:rsidRPr="00204BEE" w:rsidRDefault="0099546C" w:rsidP="00995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Pr="00204BEE">
        <w:rPr>
          <w:rFonts w:eastAsiaTheme="minorHAnsi"/>
          <w:sz w:val="28"/>
          <w:szCs w:val="28"/>
          <w:lang w:eastAsia="en-US"/>
        </w:rPr>
        <w:t xml:space="preserve">  направить настоящее распоряжение собственникам помещений в многоквартирных домах, в отношении которых принято решение о временном управлении</w:t>
      </w:r>
      <w:r>
        <w:rPr>
          <w:sz w:val="28"/>
          <w:szCs w:val="28"/>
        </w:rPr>
        <w:t>;</w:t>
      </w:r>
    </w:p>
    <w:p w:rsidR="0099546C" w:rsidRPr="00204BEE" w:rsidRDefault="0099546C" w:rsidP="0099546C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Отделу информационно-коммуникационных технологий администрации </w:t>
      </w: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(Епифанов А.А.) опубликовать настоящее распоряжение в порядке, установленном для официального опубликования муниципальных правовых актов.</w:t>
      </w:r>
    </w:p>
    <w:p w:rsidR="0099546C" w:rsidRPr="00204BEE" w:rsidRDefault="0099546C" w:rsidP="0099546C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Контроль исполнения настоящего распоряжения возложить на заместителя главы </w:t>
      </w: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по городскому хозяйству</w:t>
      </w:r>
      <w:r w:rsidR="00584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546C" w:rsidRPr="00204BEE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  <w:tab w:val="left" w:pos="1134"/>
          <w:tab w:val="left" w:pos="1418"/>
          <w:tab w:val="left" w:pos="2127"/>
          <w:tab w:val="left" w:pos="4928"/>
        </w:tabs>
        <w:jc w:val="both"/>
        <w:rPr>
          <w:sz w:val="28"/>
          <w:szCs w:val="28"/>
        </w:rPr>
      </w:pPr>
      <w:proofErr w:type="gramStart"/>
      <w:r w:rsidRPr="00204BEE">
        <w:rPr>
          <w:sz w:val="28"/>
          <w:szCs w:val="28"/>
        </w:rPr>
        <w:t>Исполняющий</w:t>
      </w:r>
      <w:proofErr w:type="gramEnd"/>
      <w:r w:rsidRPr="00204BEE">
        <w:rPr>
          <w:sz w:val="28"/>
          <w:szCs w:val="28"/>
        </w:rPr>
        <w:t xml:space="preserve"> обязанности главы</w:t>
      </w:r>
    </w:p>
    <w:p w:rsidR="0099546C" w:rsidRPr="00204BEE" w:rsidRDefault="0099546C" w:rsidP="0099546C">
      <w:pPr>
        <w:tabs>
          <w:tab w:val="left" w:pos="3119"/>
        </w:tabs>
        <w:ind w:left="3119" w:hanging="3119"/>
        <w:jc w:val="both"/>
        <w:rPr>
          <w:sz w:val="28"/>
          <w:szCs w:val="28"/>
        </w:rPr>
      </w:pP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</w:t>
      </w:r>
      <w:r w:rsidRPr="00204BEE">
        <w:rPr>
          <w:sz w:val="28"/>
          <w:szCs w:val="28"/>
        </w:rPr>
        <w:t xml:space="preserve">                   С.А. Виноградова </w:t>
      </w: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844703" w:rsidRDefault="00844703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3B4A17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4A17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B4A17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A17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10.12.2020г. №613-р</w:t>
      </w:r>
    </w:p>
    <w:p w:rsidR="003B4A17" w:rsidRDefault="003B4A17" w:rsidP="003B4A17">
      <w:pPr>
        <w:pStyle w:val="a7"/>
        <w:jc w:val="right"/>
        <w:rPr>
          <w:rFonts w:ascii="Times New Roman" w:hAnsi="Times New Roman" w:cs="Times New Roman"/>
        </w:rPr>
      </w:pPr>
    </w:p>
    <w:p w:rsidR="003B4A17" w:rsidRDefault="003B4A17" w:rsidP="003B4A1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B4A17" w:rsidRDefault="003B4A17" w:rsidP="003B4A1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и услуг по содержанию и ремонту общего имущества</w:t>
      </w:r>
    </w:p>
    <w:p w:rsidR="003B4A17" w:rsidRDefault="003B4A17" w:rsidP="003B4A1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0"/>
        <w:gridCol w:w="6515"/>
        <w:gridCol w:w="2551"/>
      </w:tblGrid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планово-предупредительных осмотров конструктивов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конструктивов, просевшей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подходов к крыльцам, проходов в цоколях зданий, протечек кровли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 теплоснабжения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внутридомовых инженерных систем водоснабжения (ХВС и ГВС) и водоотведения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 и водоотведения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 и водоотведения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незначительных неисправностей в электротехнических устройствах, замена неисправных участков электрической сети здания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внутридомовых газовых сетей (ВДГО)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и дверей в помещениях общего пользования, ограждений, поручений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пожаротушения, обработка чердачных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состояния МКД (уборка чердаков и подвалов)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земельного участка, уборка крыльца, ступеней и площадки перед входом в подъезд, стрижка газонов в летний период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 2-ое суток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газона, очистка урн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крыльца, ступеней и площадки перед входом в подъезд в зимний период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наледи, сбрасывание снега с крыш, сбивание сосулек, очистка кровли от наледи, сдвижка и подметание снега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2-ое суток, при снегопаде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позднее 3-х часов после начала снегопада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Посыпка территории песком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пескосмесью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2-ое суток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и дезинсекция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B4A17" w:rsidTr="003B4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7" w:rsidRDefault="003B4A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3B4A17" w:rsidRDefault="003B4A17" w:rsidP="003B4A17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4A17" w:rsidRDefault="003B4A17"/>
    <w:p w:rsidR="003B4A17" w:rsidRPr="0044081C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08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4A17" w:rsidRPr="0044081C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081C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B4A17" w:rsidRPr="0044081C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81C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4408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A17" w:rsidRPr="0044081C" w:rsidRDefault="003B4A17" w:rsidP="003B4A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10.12.2020г. </w:t>
      </w:r>
      <w:r w:rsidRPr="004408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613-р</w:t>
      </w:r>
    </w:p>
    <w:p w:rsidR="003B4A17" w:rsidRPr="00684131" w:rsidRDefault="003B4A17" w:rsidP="003B4A17">
      <w:pPr>
        <w:pStyle w:val="a7"/>
      </w:pPr>
    </w:p>
    <w:p w:rsidR="003B4A17" w:rsidRDefault="003B4A17" w:rsidP="003B4A17">
      <w:pPr>
        <w:pStyle w:val="a7"/>
        <w:ind w:firstLine="993"/>
        <w:rPr>
          <w:rFonts w:ascii="Times New Roman" w:hAnsi="Times New Roman" w:cs="Times New Roman"/>
        </w:rPr>
      </w:pPr>
    </w:p>
    <w:p w:rsidR="003B4A17" w:rsidRPr="0044081C" w:rsidRDefault="003B4A17" w:rsidP="003B4A17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44081C">
        <w:rPr>
          <w:rFonts w:ascii="Times New Roman" w:hAnsi="Times New Roman" w:cs="Times New Roman"/>
          <w:sz w:val="28"/>
          <w:szCs w:val="28"/>
        </w:rPr>
        <w:t xml:space="preserve">                     Размер платы за содержание жилого помещения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708"/>
        <w:gridCol w:w="2552"/>
      </w:tblGrid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B4A17" w:rsidRPr="0044081C" w:rsidRDefault="003B4A17" w:rsidP="0026149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3B4A17" w:rsidRPr="0044081C" w:rsidRDefault="003B4A17" w:rsidP="00261496">
            <w:pPr>
              <w:pStyle w:val="a7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пл. 2029км, д. 7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пл. 2029км, д. 9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ул. </w:t>
            </w:r>
            <w:proofErr w:type="gram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цветок», д.</w:t>
            </w: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«Еловое», д.5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«Еловое», д.6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«Еловое», д.7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«Еловое», д.8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«Еловое», д.11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«Сосновая горка», д.1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«Сосновая горка», д.3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. «Утёс», д.3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. «Утёс», д.6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. «Утёс», д.7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ул. 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Ленина, д.7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Ленина, д.36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Мира, д. 3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Елагина, д.524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3B4A17" w:rsidTr="00261496">
        <w:tc>
          <w:tcPr>
            <w:tcW w:w="534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3B4A17" w:rsidRPr="0044081C" w:rsidRDefault="003B4A17" w:rsidP="002614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Елагина, д.509</w:t>
            </w:r>
          </w:p>
        </w:tc>
        <w:tc>
          <w:tcPr>
            <w:tcW w:w="993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8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A17" w:rsidRPr="0044081C" w:rsidRDefault="003B4A17" w:rsidP="002614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</w:tbl>
    <w:p w:rsidR="003B4A17" w:rsidRPr="00684131" w:rsidRDefault="003B4A17" w:rsidP="003B4A17">
      <w:pPr>
        <w:pStyle w:val="a7"/>
        <w:ind w:firstLine="993"/>
        <w:rPr>
          <w:rFonts w:ascii="Times New Roman" w:hAnsi="Times New Roman" w:cs="Times New Roman"/>
        </w:rPr>
      </w:pPr>
    </w:p>
    <w:p w:rsidR="003B4A17" w:rsidRDefault="003B4A17">
      <w:bookmarkStart w:id="0" w:name="_GoBack"/>
      <w:bookmarkEnd w:id="0"/>
    </w:p>
    <w:sectPr w:rsidR="003B4A17" w:rsidSect="00995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8B"/>
    <w:multiLevelType w:val="hybridMultilevel"/>
    <w:tmpl w:val="5E44C2E6"/>
    <w:lvl w:ilvl="0" w:tplc="E4C4B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F54ACF"/>
    <w:multiLevelType w:val="hybridMultilevel"/>
    <w:tmpl w:val="B1D8474E"/>
    <w:lvl w:ilvl="0" w:tplc="1C60F4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1"/>
    <w:rsid w:val="0022398F"/>
    <w:rsid w:val="002A1827"/>
    <w:rsid w:val="0031597D"/>
    <w:rsid w:val="003B4A17"/>
    <w:rsid w:val="005844E7"/>
    <w:rsid w:val="00844703"/>
    <w:rsid w:val="0099546C"/>
    <w:rsid w:val="00A709BD"/>
    <w:rsid w:val="00BB4681"/>
    <w:rsid w:val="00CC044C"/>
    <w:rsid w:val="00E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4A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4A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13</cp:revision>
  <cp:lastPrinted>2020-12-08T04:00:00Z</cp:lastPrinted>
  <dcterms:created xsi:type="dcterms:W3CDTF">2019-11-05T04:08:00Z</dcterms:created>
  <dcterms:modified xsi:type="dcterms:W3CDTF">2020-12-10T08:27:00Z</dcterms:modified>
</cp:coreProperties>
</file>