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16" w:rsidRPr="00E755A3" w:rsidRDefault="00B81F16" w:rsidP="000C62F0">
      <w:pPr>
        <w:spacing w:line="0" w:lineRule="atLeast"/>
        <w:ind w:left="5954"/>
      </w:pPr>
      <w:r w:rsidRPr="00E755A3">
        <w:t>Приложение к</w:t>
      </w:r>
    </w:p>
    <w:p w:rsidR="00B81F16" w:rsidRPr="00E755A3" w:rsidRDefault="00B81F16" w:rsidP="000C62F0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r w:rsidRPr="00E755A3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81F16" w:rsidRPr="00E755A3" w:rsidRDefault="00B81F16" w:rsidP="000C62F0">
      <w:pPr>
        <w:pStyle w:val="ConsNormal"/>
        <w:ind w:left="5954" w:right="-2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755A3"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 w:rsidRPr="00E755A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B81F16" w:rsidRPr="0072203C" w:rsidRDefault="00B81F16" w:rsidP="000C62F0">
      <w:pPr>
        <w:ind w:left="5954" w:right="-2"/>
        <w:rPr>
          <w:u w:val="single"/>
        </w:rPr>
      </w:pPr>
      <w:r w:rsidRPr="0072203C">
        <w:t xml:space="preserve">от </w:t>
      </w:r>
      <w:r w:rsidR="00371584">
        <w:t>11.07.</w:t>
      </w:r>
      <w:r w:rsidRPr="0072203C">
        <w:t>20</w:t>
      </w:r>
      <w:r w:rsidR="000C62F0">
        <w:t>2</w:t>
      </w:r>
      <w:r w:rsidR="009D39B1">
        <w:t>2</w:t>
      </w:r>
      <w:r w:rsidRPr="0072203C">
        <w:t xml:space="preserve"> г.  №</w:t>
      </w:r>
      <w:r w:rsidR="00371584" w:rsidRPr="00A24F4A">
        <w:t xml:space="preserve"> 458</w:t>
      </w:r>
    </w:p>
    <w:p w:rsidR="00B81F16" w:rsidRPr="00235736" w:rsidRDefault="00B81F16" w:rsidP="00B81F16">
      <w:pPr>
        <w:widowControl w:val="0"/>
        <w:autoSpaceDE w:val="0"/>
        <w:autoSpaceDN w:val="0"/>
        <w:adjustRightInd w:val="0"/>
        <w:ind w:firstLine="6"/>
        <w:jc w:val="both"/>
        <w:rPr>
          <w:sz w:val="28"/>
          <w:szCs w:val="28"/>
        </w:rPr>
      </w:pPr>
    </w:p>
    <w:p w:rsidR="00B81F16" w:rsidRDefault="00B81F16" w:rsidP="00B81F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1F16" w:rsidRPr="00235736" w:rsidRDefault="00B81F16" w:rsidP="009D39B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м</w:t>
      </w:r>
      <w:r w:rsidRPr="0023573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235736">
        <w:rPr>
          <w:sz w:val="28"/>
          <w:szCs w:val="28"/>
        </w:rPr>
        <w:t xml:space="preserve"> программ</w:t>
      </w:r>
      <w:r w:rsidR="00D710C7">
        <w:rPr>
          <w:sz w:val="28"/>
          <w:szCs w:val="28"/>
        </w:rPr>
        <w:t>у</w:t>
      </w:r>
      <w:r w:rsidR="009D39B1">
        <w:rPr>
          <w:sz w:val="28"/>
          <w:szCs w:val="28"/>
        </w:rPr>
        <w:t xml:space="preserve"> </w:t>
      </w:r>
      <w:r w:rsidRPr="00235736">
        <w:rPr>
          <w:sz w:val="28"/>
          <w:szCs w:val="28"/>
        </w:rPr>
        <w:t>«</w:t>
      </w:r>
      <w:r w:rsidRPr="003E4A70">
        <w:rPr>
          <w:sz w:val="28"/>
          <w:szCs w:val="28"/>
        </w:rPr>
        <w:t xml:space="preserve">Поддержка и развитие </w:t>
      </w:r>
      <w:r>
        <w:rPr>
          <w:sz w:val="28"/>
          <w:szCs w:val="28"/>
        </w:rPr>
        <w:t>д</w:t>
      </w:r>
      <w:r w:rsidR="00D710C7">
        <w:rPr>
          <w:sz w:val="28"/>
          <w:szCs w:val="28"/>
        </w:rPr>
        <w:t>ошкольного образования</w:t>
      </w:r>
      <w:r w:rsidR="004A3DCA">
        <w:rPr>
          <w:sz w:val="28"/>
          <w:szCs w:val="28"/>
        </w:rPr>
        <w:t xml:space="preserve"> </w:t>
      </w:r>
      <w:r w:rsidRPr="003E4A70">
        <w:rPr>
          <w:sz w:val="28"/>
          <w:szCs w:val="28"/>
        </w:rPr>
        <w:t xml:space="preserve">в </w:t>
      </w:r>
      <w:proofErr w:type="spellStart"/>
      <w:r w:rsidRPr="00232DA1">
        <w:rPr>
          <w:sz w:val="28"/>
          <w:szCs w:val="28"/>
        </w:rPr>
        <w:t>Чебаркул</w:t>
      </w:r>
      <w:r>
        <w:rPr>
          <w:sz w:val="28"/>
          <w:szCs w:val="28"/>
        </w:rPr>
        <w:t>ьском</w:t>
      </w:r>
      <w:proofErr w:type="spellEnd"/>
      <w:r>
        <w:rPr>
          <w:sz w:val="28"/>
          <w:szCs w:val="28"/>
        </w:rPr>
        <w:t xml:space="preserve"> городском округе»</w:t>
      </w:r>
      <w:r w:rsidR="00170D14">
        <w:rPr>
          <w:sz w:val="28"/>
          <w:szCs w:val="28"/>
        </w:rPr>
        <w:t xml:space="preserve"> (далее – Программа)</w:t>
      </w:r>
    </w:p>
    <w:p w:rsidR="00246612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B81F16" w:rsidRPr="00E75308" w:rsidRDefault="00170D14" w:rsidP="00E7530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 паспорте П</w:t>
      </w:r>
      <w:r w:rsidR="00B81F16" w:rsidRPr="00E75308">
        <w:rPr>
          <w:sz w:val="28"/>
          <w:szCs w:val="28"/>
        </w:rPr>
        <w:t xml:space="preserve">рограммы </w:t>
      </w:r>
      <w:r w:rsidR="00E75308">
        <w:rPr>
          <w:sz w:val="28"/>
          <w:szCs w:val="28"/>
        </w:rPr>
        <w:t>п</w:t>
      </w:r>
      <w:r w:rsidR="00B81F16" w:rsidRPr="00E75308">
        <w:rPr>
          <w:sz w:val="28"/>
          <w:szCs w:val="28"/>
        </w:rPr>
        <w:t>озицию, касающуюся объемов бюджетных ассигнований муниципальной программы,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46612" w:rsidRPr="00E75308" w:rsidTr="00C6067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2" w:rsidRPr="00E75308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E75308">
              <w:rPr>
                <w:color w:val="000000"/>
                <w:sz w:val="28"/>
                <w:szCs w:val="28"/>
              </w:rPr>
              <w:t>Объемы бюджетных ассигнований</w:t>
            </w:r>
          </w:p>
          <w:p w:rsidR="00246612" w:rsidRPr="00E75308" w:rsidRDefault="00246612" w:rsidP="008A29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  <w:highlight w:val="yellow"/>
              </w:rPr>
            </w:pPr>
            <w:r w:rsidRPr="00E75308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Затраты на реализацию муниципальной программы – </w:t>
            </w:r>
            <w:r w:rsidR="005752C3">
              <w:rPr>
                <w:color w:val="000000"/>
                <w:sz w:val="28"/>
                <w:szCs w:val="28"/>
              </w:rPr>
              <w:t>1 141 290 639</w:t>
            </w:r>
            <w:r w:rsidR="006B3C3D">
              <w:rPr>
                <w:color w:val="000000"/>
                <w:sz w:val="28"/>
                <w:szCs w:val="28"/>
              </w:rPr>
              <w:t>,00</w:t>
            </w:r>
            <w:r w:rsidRPr="007E37C9"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средства федерального бюджета – 0,00 рублей;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средства областного бюджета – </w:t>
            </w:r>
            <w:r w:rsidR="008F631E">
              <w:rPr>
                <w:color w:val="000000"/>
                <w:sz w:val="28"/>
                <w:szCs w:val="28"/>
              </w:rPr>
              <w:t>889 563 700</w:t>
            </w:r>
            <w:r w:rsidRPr="007E37C9">
              <w:rPr>
                <w:color w:val="000000"/>
                <w:sz w:val="28"/>
                <w:szCs w:val="28"/>
              </w:rPr>
              <w:t>,00 рублей;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5752C3">
              <w:rPr>
                <w:color w:val="000000"/>
                <w:sz w:val="28"/>
                <w:szCs w:val="28"/>
              </w:rPr>
              <w:t>251 726 939</w:t>
            </w:r>
            <w:r w:rsidR="006B3C3D">
              <w:rPr>
                <w:color w:val="000000"/>
                <w:sz w:val="28"/>
                <w:szCs w:val="28"/>
              </w:rPr>
              <w:t>,00</w:t>
            </w:r>
            <w:r w:rsidRPr="007E37C9">
              <w:rPr>
                <w:color w:val="000000"/>
                <w:sz w:val="28"/>
                <w:szCs w:val="28"/>
              </w:rPr>
              <w:t xml:space="preserve"> рублей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Объем бюджетных ассигнований муниципальной программы по годам: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202</w:t>
            </w:r>
            <w:r w:rsidR="009D39B1">
              <w:rPr>
                <w:color w:val="000000"/>
                <w:sz w:val="28"/>
                <w:szCs w:val="28"/>
              </w:rPr>
              <w:t>2</w:t>
            </w:r>
            <w:r w:rsidRPr="007E37C9">
              <w:rPr>
                <w:color w:val="000000"/>
                <w:sz w:val="28"/>
                <w:szCs w:val="28"/>
              </w:rPr>
              <w:t xml:space="preserve"> год – </w:t>
            </w:r>
            <w:r w:rsidR="005752C3">
              <w:rPr>
                <w:color w:val="000000"/>
                <w:sz w:val="28"/>
                <w:szCs w:val="28"/>
              </w:rPr>
              <w:t>282 081 751</w:t>
            </w:r>
            <w:r w:rsidR="006B3C3D">
              <w:rPr>
                <w:color w:val="000000"/>
                <w:sz w:val="28"/>
                <w:szCs w:val="28"/>
              </w:rPr>
              <w:t>,00</w:t>
            </w:r>
            <w:r w:rsidRPr="007E37C9">
              <w:rPr>
                <w:color w:val="000000"/>
                <w:sz w:val="28"/>
                <w:szCs w:val="28"/>
              </w:rPr>
              <w:t xml:space="preserve"> рублей, в том числе: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>из федерального бюджета – 0,00 рублей;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областного бюджета – </w:t>
            </w:r>
            <w:r w:rsidR="008F631E">
              <w:rPr>
                <w:color w:val="000000"/>
                <w:sz w:val="28"/>
                <w:szCs w:val="28"/>
              </w:rPr>
              <w:t>194 501 100</w:t>
            </w:r>
            <w:r w:rsidRPr="007E37C9">
              <w:rPr>
                <w:color w:val="000000"/>
                <w:sz w:val="28"/>
                <w:szCs w:val="28"/>
              </w:rPr>
              <w:t xml:space="preserve">,00 рублей; </w:t>
            </w:r>
          </w:p>
          <w:p w:rsidR="007E37C9" w:rsidRPr="007E37C9" w:rsidRDefault="007E37C9" w:rsidP="007E37C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7E37C9">
              <w:rPr>
                <w:color w:val="000000"/>
                <w:sz w:val="28"/>
                <w:szCs w:val="28"/>
              </w:rPr>
              <w:t xml:space="preserve">из местного бюджета – </w:t>
            </w:r>
            <w:r w:rsidR="005752C3">
              <w:rPr>
                <w:color w:val="000000"/>
                <w:sz w:val="28"/>
                <w:szCs w:val="28"/>
              </w:rPr>
              <w:t>87 580 651</w:t>
            </w:r>
            <w:r w:rsidR="006B3C3D">
              <w:rPr>
                <w:color w:val="000000"/>
                <w:sz w:val="28"/>
                <w:szCs w:val="28"/>
              </w:rPr>
              <w:t>,00</w:t>
            </w:r>
            <w:r w:rsidRPr="007E37C9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9D68A7" w:rsidRPr="009D68A7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9D68A7">
              <w:rPr>
                <w:color w:val="000000"/>
                <w:sz w:val="28"/>
                <w:szCs w:val="28"/>
              </w:rPr>
              <w:t xml:space="preserve">2023 год – 582 098 923,00 рублей, в том числе: </w:t>
            </w:r>
          </w:p>
          <w:p w:rsidR="009D68A7" w:rsidRPr="009D68A7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9D68A7">
              <w:rPr>
                <w:color w:val="000000"/>
                <w:sz w:val="28"/>
                <w:szCs w:val="28"/>
              </w:rPr>
              <w:t xml:space="preserve">из областного бюджета – 500 561 500,00 рублей; </w:t>
            </w:r>
          </w:p>
          <w:p w:rsidR="009D68A7" w:rsidRPr="009D68A7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9D68A7">
              <w:rPr>
                <w:color w:val="000000"/>
                <w:sz w:val="28"/>
                <w:szCs w:val="28"/>
              </w:rPr>
              <w:t>из местного бюджета – 81 537 423,00 рублей;</w:t>
            </w:r>
          </w:p>
          <w:p w:rsidR="009D68A7" w:rsidRPr="009D68A7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9D68A7">
              <w:rPr>
                <w:color w:val="000000"/>
                <w:sz w:val="28"/>
                <w:szCs w:val="28"/>
              </w:rPr>
              <w:t xml:space="preserve">2024 год – 277 109 965,00 рублей, в том числе: </w:t>
            </w:r>
          </w:p>
          <w:p w:rsidR="009D68A7" w:rsidRPr="009D68A7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9D68A7">
              <w:rPr>
                <w:color w:val="000000"/>
                <w:sz w:val="28"/>
                <w:szCs w:val="28"/>
              </w:rPr>
              <w:t xml:space="preserve">из областного бюджета – 194 501 100,00 рублей; </w:t>
            </w:r>
          </w:p>
          <w:p w:rsidR="00246612" w:rsidRPr="009D68A7" w:rsidRDefault="009D68A7" w:rsidP="009D68A7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color w:val="000000"/>
                <w:sz w:val="28"/>
                <w:szCs w:val="28"/>
              </w:rPr>
            </w:pPr>
            <w:r w:rsidRPr="009D68A7">
              <w:rPr>
                <w:color w:val="000000"/>
                <w:sz w:val="28"/>
                <w:szCs w:val="28"/>
              </w:rPr>
              <w:t>из местного бюджета – 82 608 865,00 рублей.</w:t>
            </w:r>
          </w:p>
        </w:tc>
      </w:tr>
    </w:tbl>
    <w:p w:rsidR="0062273A" w:rsidRPr="00E75308" w:rsidRDefault="0062273A" w:rsidP="00B81F16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color w:val="000000"/>
          <w:sz w:val="28"/>
          <w:szCs w:val="28"/>
        </w:rPr>
      </w:pPr>
    </w:p>
    <w:p w:rsidR="00AB24F9" w:rsidRPr="00CF7A3B" w:rsidRDefault="00E75308" w:rsidP="00955D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7A3B">
        <w:rPr>
          <w:color w:val="000000"/>
          <w:sz w:val="28"/>
          <w:szCs w:val="28"/>
        </w:rPr>
        <w:t>2</w:t>
      </w:r>
      <w:r w:rsidR="00955D32" w:rsidRPr="00CF7A3B">
        <w:rPr>
          <w:color w:val="000000"/>
          <w:sz w:val="28"/>
          <w:szCs w:val="28"/>
        </w:rPr>
        <w:t xml:space="preserve">. </w:t>
      </w:r>
      <w:r w:rsidR="00BA4C94" w:rsidRPr="00CF7A3B">
        <w:rPr>
          <w:color w:val="000000"/>
          <w:sz w:val="28"/>
          <w:szCs w:val="28"/>
        </w:rPr>
        <w:t>В р</w:t>
      </w:r>
      <w:r w:rsidR="00AB24F9" w:rsidRPr="00CF7A3B">
        <w:rPr>
          <w:color w:val="000000"/>
          <w:sz w:val="28"/>
          <w:szCs w:val="28"/>
        </w:rPr>
        <w:t>аздел</w:t>
      </w:r>
      <w:r w:rsidR="00BA4C94" w:rsidRPr="00CF7A3B">
        <w:rPr>
          <w:color w:val="000000"/>
          <w:sz w:val="28"/>
          <w:szCs w:val="28"/>
        </w:rPr>
        <w:t>е</w:t>
      </w:r>
      <w:r w:rsidR="00AB24F9" w:rsidRPr="00CF7A3B">
        <w:rPr>
          <w:color w:val="000000"/>
          <w:sz w:val="28"/>
          <w:szCs w:val="28"/>
        </w:rPr>
        <w:t xml:space="preserve"> 5 </w:t>
      </w:r>
      <w:r w:rsidR="00170D14" w:rsidRPr="00CF7A3B">
        <w:rPr>
          <w:color w:val="000000"/>
          <w:sz w:val="28"/>
          <w:szCs w:val="28"/>
        </w:rPr>
        <w:t>«</w:t>
      </w:r>
      <w:r w:rsidR="00AB24F9" w:rsidRPr="00CF7A3B">
        <w:rPr>
          <w:color w:val="000000"/>
          <w:sz w:val="28"/>
          <w:szCs w:val="28"/>
        </w:rPr>
        <w:t>Ресурсное обеспечение муниципальной программы</w:t>
      </w:r>
      <w:r w:rsidR="00170D14" w:rsidRPr="00CF7A3B">
        <w:rPr>
          <w:color w:val="000000"/>
          <w:sz w:val="28"/>
          <w:szCs w:val="28"/>
        </w:rPr>
        <w:t>»</w:t>
      </w:r>
      <w:r w:rsidR="00955D32" w:rsidRPr="00CF7A3B">
        <w:rPr>
          <w:sz w:val="28"/>
          <w:szCs w:val="28"/>
        </w:rPr>
        <w:t xml:space="preserve"> </w:t>
      </w:r>
      <w:r w:rsidR="00BA4C94" w:rsidRPr="00CF7A3B">
        <w:rPr>
          <w:sz w:val="28"/>
          <w:szCs w:val="28"/>
        </w:rPr>
        <w:t xml:space="preserve">таблицу 2 </w:t>
      </w:r>
      <w:r w:rsidR="00955D32" w:rsidRPr="00CF7A3B">
        <w:rPr>
          <w:sz w:val="28"/>
          <w:szCs w:val="28"/>
        </w:rPr>
        <w:t xml:space="preserve">изложить в </w:t>
      </w:r>
      <w:r w:rsidR="00BA4C94" w:rsidRPr="00CF7A3B">
        <w:rPr>
          <w:sz w:val="28"/>
          <w:szCs w:val="28"/>
        </w:rPr>
        <w:t>новой</w:t>
      </w:r>
      <w:r w:rsidR="00955D32" w:rsidRPr="00CF7A3B">
        <w:rPr>
          <w:sz w:val="28"/>
          <w:szCs w:val="28"/>
        </w:rPr>
        <w:t xml:space="preserve"> редакции:</w:t>
      </w:r>
    </w:p>
    <w:p w:rsidR="00CF7A3B" w:rsidRPr="00CF7A3B" w:rsidRDefault="00CF7A3B" w:rsidP="00955D3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7A3B">
        <w:rPr>
          <w:color w:val="000000"/>
          <w:sz w:val="28"/>
          <w:szCs w:val="28"/>
        </w:rPr>
        <w:t xml:space="preserve">Финансирование </w:t>
      </w:r>
      <w:r>
        <w:rPr>
          <w:color w:val="000000"/>
          <w:sz w:val="28"/>
          <w:szCs w:val="28"/>
        </w:rPr>
        <w:t>П</w:t>
      </w:r>
      <w:r w:rsidRPr="00CF7A3B">
        <w:rPr>
          <w:color w:val="000000"/>
          <w:sz w:val="28"/>
          <w:szCs w:val="28"/>
        </w:rPr>
        <w:t xml:space="preserve">рограммы осуществляется за счет средств местного, областного бюджетов, внебюджетных источников и рассчитано на 2022 год и плановый период 2023 и 2024 годов. Финансирование </w:t>
      </w:r>
      <w:r>
        <w:rPr>
          <w:color w:val="000000"/>
          <w:sz w:val="28"/>
          <w:szCs w:val="28"/>
        </w:rPr>
        <w:t>П</w:t>
      </w:r>
      <w:r w:rsidRPr="00CF7A3B">
        <w:rPr>
          <w:color w:val="000000"/>
          <w:sz w:val="28"/>
          <w:szCs w:val="28"/>
        </w:rPr>
        <w:t>рограммы осуществляется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2.</w:t>
      </w:r>
    </w:p>
    <w:p w:rsidR="009D68A7" w:rsidRPr="009D68A7" w:rsidRDefault="009D68A7" w:rsidP="009D68A7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844E8C" w:rsidRPr="00E75308" w:rsidRDefault="00844E8C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246612" w:rsidRPr="00E75308" w:rsidRDefault="00246612" w:rsidP="00246612">
      <w:pPr>
        <w:widowControl w:val="0"/>
        <w:autoSpaceDE w:val="0"/>
        <w:autoSpaceDN w:val="0"/>
        <w:adjustRightInd w:val="0"/>
        <w:spacing w:line="0" w:lineRule="atLeast"/>
        <w:jc w:val="center"/>
        <w:outlineLvl w:val="1"/>
        <w:rPr>
          <w:color w:val="000000"/>
          <w:sz w:val="28"/>
          <w:szCs w:val="28"/>
        </w:rPr>
      </w:pPr>
    </w:p>
    <w:p w:rsidR="00246612" w:rsidRPr="00E75308" w:rsidRDefault="00246612" w:rsidP="00246612">
      <w:pPr>
        <w:widowControl w:val="0"/>
        <w:autoSpaceDE w:val="0"/>
        <w:autoSpaceDN w:val="0"/>
        <w:adjustRightInd w:val="0"/>
        <w:spacing w:line="0" w:lineRule="atLeast"/>
        <w:outlineLvl w:val="1"/>
        <w:rPr>
          <w:sz w:val="28"/>
          <w:szCs w:val="28"/>
        </w:rPr>
        <w:sectPr w:rsidR="00246612" w:rsidRPr="00E75308" w:rsidSect="00E8716F">
          <w:headerReference w:type="default" r:id="rId8"/>
          <w:pgSz w:w="11906" w:h="16838"/>
          <w:pgMar w:top="1134" w:right="567" w:bottom="1134" w:left="1701" w:header="709" w:footer="0" w:gutter="0"/>
          <w:cols w:space="708"/>
          <w:titlePg/>
          <w:docGrid w:linePitch="360"/>
        </w:sectPr>
      </w:pPr>
    </w:p>
    <w:p w:rsidR="00246612" w:rsidRPr="0034132C" w:rsidRDefault="00246612" w:rsidP="00246612">
      <w:pPr>
        <w:pStyle w:val="a3"/>
        <w:spacing w:line="0" w:lineRule="atLeast"/>
        <w:ind w:firstLine="0"/>
        <w:jc w:val="right"/>
        <w:rPr>
          <w:color w:val="000000"/>
          <w:sz w:val="28"/>
          <w:szCs w:val="28"/>
        </w:rPr>
      </w:pPr>
      <w:r w:rsidRPr="0034132C">
        <w:rPr>
          <w:sz w:val="28"/>
          <w:szCs w:val="28"/>
        </w:rPr>
        <w:lastRenderedPageBreak/>
        <w:t>Таблица 2</w:t>
      </w:r>
    </w:p>
    <w:p w:rsidR="00AB24F9" w:rsidRDefault="00AB24F9" w:rsidP="00AB24F9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</w:pPr>
    </w:p>
    <w:tbl>
      <w:tblPr>
        <w:tblW w:w="151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3392"/>
        <w:gridCol w:w="1559"/>
        <w:gridCol w:w="1985"/>
        <w:gridCol w:w="1559"/>
        <w:gridCol w:w="1417"/>
        <w:gridCol w:w="1417"/>
        <w:gridCol w:w="1417"/>
        <w:gridCol w:w="992"/>
        <w:gridCol w:w="992"/>
      </w:tblGrid>
      <w:tr w:rsidR="009D68A7" w:rsidRPr="00385159" w:rsidTr="009D68A7">
        <w:trPr>
          <w:trHeight w:val="652"/>
          <w:tblHeader/>
        </w:trPr>
        <w:tc>
          <w:tcPr>
            <w:tcW w:w="426" w:type="dxa"/>
            <w:vMerge w:val="restart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392" w:type="dxa"/>
            <w:vMerge w:val="restart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Код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бюджетной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Источники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6235" w:type="dxa"/>
            <w:gridSpan w:val="5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Объем финансирования, рублей</w:t>
            </w:r>
          </w:p>
        </w:tc>
      </w:tr>
      <w:tr w:rsidR="009D68A7" w:rsidRPr="00A60F9F" w:rsidTr="009D68A7">
        <w:trPr>
          <w:trHeight w:val="636"/>
          <w:tblHeader/>
        </w:trPr>
        <w:tc>
          <w:tcPr>
            <w:tcW w:w="426" w:type="dxa"/>
            <w:vMerge/>
            <w:vAlign w:val="center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vAlign w:val="center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A60F9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4 год</w:t>
            </w:r>
          </w:p>
        </w:tc>
        <w:tc>
          <w:tcPr>
            <w:tcW w:w="992" w:type="dxa"/>
            <w:vAlign w:val="center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Align w:val="center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</w:tr>
      <w:tr w:rsidR="009D68A7" w:rsidRPr="00385159" w:rsidTr="009D68A7">
        <w:trPr>
          <w:trHeight w:val="208"/>
        </w:trPr>
        <w:tc>
          <w:tcPr>
            <w:tcW w:w="426" w:type="dxa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392" w:type="dxa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9D68A7" w:rsidRPr="00385159" w:rsidRDefault="009D68A7" w:rsidP="009D68A7">
            <w:pPr>
              <w:pStyle w:val="ConsPlusNormal"/>
              <w:tabs>
                <w:tab w:val="left" w:pos="79"/>
              </w:tabs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9D68A7" w:rsidRPr="00385159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385159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D68A7" w:rsidRPr="00A60F9F" w:rsidTr="009D68A7">
        <w:trPr>
          <w:trHeight w:val="228"/>
        </w:trPr>
        <w:tc>
          <w:tcPr>
            <w:tcW w:w="426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Муниципальная программа «Поддержка и развитие дошкольного образования в </w:t>
            </w:r>
            <w:proofErr w:type="spellStart"/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>Чебаркульском</w:t>
            </w:r>
            <w:proofErr w:type="spellEnd"/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городском округе»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441 00 00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9D68A7" w:rsidRPr="00A60F9F" w:rsidRDefault="005752C3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282 081 751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582 098 923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277 109 965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45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136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Pr="00A60F9F" w:rsidRDefault="008F631E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194 501 100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500 561 500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194 501 100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609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Pr="00A60F9F" w:rsidRDefault="005752C3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87 580 651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81 537 423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82 608 865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491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>Направление: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территориальной и экономической доступности дошкольного образования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D68A7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D68A7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>Мероприятия:</w:t>
            </w: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9D68A7" w:rsidRPr="00A60F9F" w:rsidRDefault="005752C3" w:rsidP="005752C3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281 001 051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581 018 223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276 029 265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301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Pr="00A60F9F" w:rsidRDefault="008F631E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193 520 400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499 580 800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193 520 400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Pr="00A60F9F" w:rsidRDefault="005752C3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87 480 651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81 437 423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82 508 865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hanging="21"/>
              <w:rPr>
                <w:rFonts w:ascii="Times New Roman" w:hAnsi="Times New Roman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sz w:val="23"/>
                <w:szCs w:val="23"/>
              </w:rPr>
              <w:t>Финансовое обеспечение муниципального задания на оказание муниципальных услуг: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hanging="2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515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385159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основных общеобразовательных программ дошкольного образования;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-Присмотр и уход</w:t>
            </w: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9D68A7" w:rsidRPr="00A60F9F" w:rsidRDefault="00B23F0A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267 050 951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264 404 723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265 534 165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441 07 01 4701004010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183 393 300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</w:pPr>
            <w:r>
              <w:t>183 393 300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</w:pPr>
            <w:r>
              <w:t>183 393 300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441 07 01 4700042000</w:t>
            </w:r>
          </w:p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441 07 01 4700071680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Pr="00A60F9F" w:rsidRDefault="00B23F0A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83 657 651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81 011 423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82 140 865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 w:val="restart"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lastRenderedPageBreak/>
              <w:t>1.2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441 10 04 4700004050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9 104 500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5C791D">
              <w:rPr>
                <w:color w:val="000000"/>
              </w:rPr>
              <w:t>9 104 500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5C791D">
              <w:rPr>
                <w:color w:val="000000"/>
              </w:rPr>
              <w:t>9 104 500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441 10 04 4700004050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901B0">
              <w:rPr>
                <w:color w:val="000000"/>
              </w:rPr>
              <w:t>9 104 500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901B0">
              <w:rPr>
                <w:color w:val="000000"/>
              </w:rPr>
              <w:t>9 104 500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901B0">
              <w:rPr>
                <w:color w:val="000000"/>
              </w:rPr>
              <w:t>9 104 500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 w:val="restart"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t>1.3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ind w:left="131" w:right="142"/>
              <w:rPr>
                <w:color w:val="000000"/>
                <w:sz w:val="23"/>
                <w:szCs w:val="23"/>
              </w:rPr>
            </w:pPr>
            <w:r w:rsidRPr="00385159">
              <w:rPr>
                <w:color w:val="000000"/>
                <w:sz w:val="23"/>
                <w:szCs w:val="23"/>
              </w:rPr>
              <w:t>Привлечение детей из малообеспеченных, неблагополучных семей, а также семей, оказавшихся в трудной жизненной ситуации, в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4060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1 120 700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4060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820 700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441 10 04 47000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4060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 w:val="restart"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t>1.4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sz w:val="23"/>
                <w:szCs w:val="23"/>
              </w:rPr>
            </w:pPr>
            <w:r w:rsidRPr="00385159">
              <w:rPr>
                <w:sz w:val="23"/>
                <w:szCs w:val="23"/>
              </w:rPr>
              <w:t>Предоставление субсидий на иные цели муниципальным бюджетным (автономным) учреждениям – общеобразовательным организациям на проведение капитального ремонта зданий и сооружений муниципальных организаций дошкольного образования</w:t>
            </w: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4080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269 900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269 900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269 900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4080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201 900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4080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68 000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68 000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68 000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5752C3">
        <w:trPr>
          <w:trHeight w:val="509"/>
        </w:trPr>
        <w:tc>
          <w:tcPr>
            <w:tcW w:w="426" w:type="dxa"/>
            <w:vMerge w:val="restart"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t>1.5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  <w:r w:rsidRPr="00385159">
              <w:rPr>
                <w:color w:val="000000"/>
                <w:sz w:val="23"/>
                <w:szCs w:val="23"/>
              </w:rPr>
              <w:t xml:space="preserve">Предоставление субсидии на иные цели на строительство </w:t>
            </w:r>
            <w:r w:rsidRPr="00385159">
              <w:rPr>
                <w:color w:val="000000"/>
                <w:sz w:val="23"/>
                <w:szCs w:val="23"/>
              </w:rPr>
              <w:lastRenderedPageBreak/>
              <w:t>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lastRenderedPageBreak/>
              <w:t>Управление жилищно-</w:t>
            </w:r>
            <w:r w:rsidRPr="00A60F9F">
              <w:rPr>
                <w:rFonts w:ascii="Times New Roman" w:hAnsi="Times New Roman"/>
                <w:color w:val="000000"/>
              </w:rPr>
              <w:lastRenderedPageBreak/>
              <w:t xml:space="preserve">коммунального хозяйства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5752C3" w:rsidRDefault="005752C3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440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470P2S4150</w:t>
            </w:r>
          </w:p>
          <w:p w:rsidR="009D68A7" w:rsidRPr="00805F77" w:rsidRDefault="009D68A7" w:rsidP="005752C3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</w:t>
            </w:r>
            <w:r w:rsidR="005752C3">
              <w:rPr>
                <w:rFonts w:ascii="Times New Roman" w:hAnsi="Times New Roman"/>
                <w:color w:val="000000"/>
                <w:sz w:val="21"/>
                <w:szCs w:val="21"/>
              </w:rPr>
              <w:t>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S4150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сего</w:t>
            </w:r>
          </w:p>
        </w:tc>
        <w:tc>
          <w:tcPr>
            <w:tcW w:w="1417" w:type="dxa"/>
          </w:tcPr>
          <w:p w:rsidR="009D68A7" w:rsidRDefault="008F631E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752C3" w:rsidRPr="00A60F9F" w:rsidRDefault="005752C3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3 455 000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306 118</w:t>
            </w:r>
            <w:r w:rsidR="005752C3">
              <w:rPr>
                <w:color w:val="000000"/>
              </w:rPr>
              <w:t> </w:t>
            </w:r>
            <w:r>
              <w:rPr>
                <w:color w:val="000000"/>
              </w:rPr>
              <w:t>400</w:t>
            </w:r>
          </w:p>
          <w:p w:rsidR="005752C3" w:rsidRPr="00A60F9F" w:rsidRDefault="005752C3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752C3" w:rsidRDefault="005752C3" w:rsidP="005752C3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470P2S4150</w:t>
            </w:r>
          </w:p>
          <w:p w:rsidR="009D68A7" w:rsidRPr="00805F77" w:rsidRDefault="005752C3" w:rsidP="005752C3">
            <w:pPr>
              <w:rPr>
                <w:color w:val="000000"/>
                <w:sz w:val="21"/>
                <w:szCs w:val="21"/>
              </w:rPr>
            </w:pPr>
            <w:r w:rsidRPr="00805F77">
              <w:rPr>
                <w:color w:val="000000"/>
                <w:sz w:val="21"/>
                <w:szCs w:val="21"/>
              </w:rPr>
              <w:t xml:space="preserve">440 </w:t>
            </w:r>
            <w:r>
              <w:rPr>
                <w:color w:val="000000"/>
                <w:sz w:val="21"/>
                <w:szCs w:val="21"/>
              </w:rPr>
              <w:t xml:space="preserve">07 01 </w:t>
            </w:r>
            <w:r w:rsidRPr="00805F77">
              <w:rPr>
                <w:color w:val="000000"/>
                <w:sz w:val="21"/>
                <w:szCs w:val="21"/>
              </w:rPr>
              <w:t>470</w:t>
            </w:r>
            <w:r>
              <w:rPr>
                <w:color w:val="000000"/>
                <w:sz w:val="21"/>
                <w:szCs w:val="21"/>
              </w:rPr>
              <w:t>00</w:t>
            </w:r>
            <w:r w:rsidRPr="00805F77">
              <w:rPr>
                <w:color w:val="000000"/>
                <w:sz w:val="21"/>
                <w:szCs w:val="21"/>
              </w:rPr>
              <w:t>S4150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Default="008F631E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752C3" w:rsidRPr="00A60F9F" w:rsidRDefault="005752C3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306 060</w:t>
            </w:r>
            <w:r w:rsidR="005752C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  <w:p w:rsidR="005752C3" w:rsidRPr="00A60F9F" w:rsidRDefault="005752C3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5752C3" w:rsidRDefault="005752C3" w:rsidP="005752C3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470P2S4150</w:t>
            </w:r>
          </w:p>
          <w:p w:rsidR="009D68A7" w:rsidRPr="00805F77" w:rsidRDefault="005752C3" w:rsidP="005752C3">
            <w:pPr>
              <w:rPr>
                <w:color w:val="000000"/>
                <w:sz w:val="21"/>
                <w:szCs w:val="21"/>
              </w:rPr>
            </w:pPr>
            <w:r w:rsidRPr="00805F77">
              <w:rPr>
                <w:color w:val="000000"/>
                <w:sz w:val="21"/>
                <w:szCs w:val="21"/>
              </w:rPr>
              <w:t xml:space="preserve">440 </w:t>
            </w:r>
            <w:r>
              <w:rPr>
                <w:color w:val="000000"/>
                <w:sz w:val="21"/>
                <w:szCs w:val="21"/>
              </w:rPr>
              <w:t xml:space="preserve">07 01 </w:t>
            </w:r>
            <w:r w:rsidRPr="00805F77">
              <w:rPr>
                <w:color w:val="000000"/>
                <w:sz w:val="21"/>
                <w:szCs w:val="21"/>
              </w:rPr>
              <w:t>470</w:t>
            </w:r>
            <w:r>
              <w:rPr>
                <w:color w:val="000000"/>
                <w:sz w:val="21"/>
                <w:szCs w:val="21"/>
              </w:rPr>
              <w:t>00</w:t>
            </w:r>
            <w:r w:rsidRPr="00805F77">
              <w:rPr>
                <w:color w:val="000000"/>
                <w:sz w:val="21"/>
                <w:szCs w:val="21"/>
              </w:rPr>
              <w:t>S4150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Default="008F631E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752C3" w:rsidRPr="00A60F9F" w:rsidRDefault="005752C3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3 455 000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5752C3">
              <w:rPr>
                <w:color w:val="000000"/>
              </w:rPr>
              <w:t> </w:t>
            </w:r>
            <w:r>
              <w:rPr>
                <w:color w:val="000000"/>
              </w:rPr>
              <w:t>000</w:t>
            </w:r>
          </w:p>
          <w:p w:rsidR="005752C3" w:rsidRPr="00A60F9F" w:rsidRDefault="005752C3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 w:rsidRPr="00A60F9F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eastAsia="Calibri" w:hAnsi="Times New Roman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Направление: </w:t>
            </w:r>
            <w:r w:rsidRPr="00385159">
              <w:rPr>
                <w:rFonts w:ascii="Times New Roman" w:eastAsia="Calibri" w:hAnsi="Times New Roman"/>
                <w:sz w:val="23"/>
                <w:szCs w:val="23"/>
              </w:rPr>
              <w:t>Повышение качества дошкольного образования на основе реализации ФГОС ДО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сего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Pr="00A60F9F" w:rsidRDefault="009D68A7" w:rsidP="009D68A7">
            <w:pPr>
              <w:jc w:val="center"/>
            </w:pPr>
            <w:r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CA2001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hanging="21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sz w:val="23"/>
                <w:szCs w:val="23"/>
              </w:rPr>
              <w:t>Предоставление субсидии на иные цели на обеспечение безопасности и замену оборудования участков детских садов</w:t>
            </w:r>
          </w:p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441 00 00 4700000000</w:t>
            </w:r>
          </w:p>
        </w:tc>
        <w:tc>
          <w:tcPr>
            <w:tcW w:w="1559" w:type="dxa"/>
          </w:tcPr>
          <w:p w:rsidR="009D68A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FC77FF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441 07 01 4700079527</w:t>
            </w:r>
          </w:p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9849E2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F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pStyle w:val="ConsPlusNormal"/>
              <w:spacing w:line="0" w:lineRule="atLeast"/>
              <w:ind w:left="131" w:right="142" w:firstLine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85159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Направление: </w:t>
            </w:r>
            <w:r w:rsidRPr="00385159">
              <w:rPr>
                <w:rFonts w:ascii="Times New Roman" w:eastAsia="Calibri" w:hAnsi="Times New Roman"/>
                <w:sz w:val="23"/>
                <w:szCs w:val="23"/>
              </w:rPr>
              <w:t xml:space="preserve">Укрепление здоровья детей, развитие </w:t>
            </w:r>
            <w:r w:rsidRPr="00385159">
              <w:rPr>
                <w:rFonts w:ascii="Times New Roman" w:eastAsia="Calibri" w:hAnsi="Times New Roman"/>
                <w:sz w:val="23"/>
                <w:szCs w:val="23"/>
              </w:rPr>
              <w:lastRenderedPageBreak/>
              <w:t>коррекционного образования</w:t>
            </w: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lastRenderedPageBreak/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441 00 00 4700000000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04492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044926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18304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183040">
              <w:rPr>
                <w:color w:val="000000"/>
              </w:rPr>
              <w:t>0</w:t>
            </w:r>
          </w:p>
        </w:tc>
      </w:tr>
      <w:tr w:rsidR="009D68A7" w:rsidRPr="00A60F9F" w:rsidTr="009D68A7"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441 07 01 4700000000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18304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183040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  <w:vAlign w:val="center"/>
          </w:tcPr>
          <w:p w:rsidR="009D68A7" w:rsidRPr="00385159" w:rsidRDefault="009D68A7" w:rsidP="009D68A7">
            <w:pPr>
              <w:spacing w:line="0" w:lineRule="atLeast"/>
              <w:ind w:left="131" w:right="142" w:firstLine="851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 w:val="restart"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  <w:r w:rsidRPr="00A60F9F">
              <w:rPr>
                <w:color w:val="000000"/>
              </w:rPr>
              <w:t>3.1</w:t>
            </w:r>
          </w:p>
        </w:tc>
        <w:tc>
          <w:tcPr>
            <w:tcW w:w="3392" w:type="dxa"/>
            <w:vMerge w:val="restart"/>
          </w:tcPr>
          <w:p w:rsidR="009D68A7" w:rsidRPr="00385159" w:rsidRDefault="009D68A7" w:rsidP="009D68A7">
            <w:pPr>
              <w:spacing w:line="0" w:lineRule="atLeast"/>
              <w:ind w:left="131" w:right="142"/>
              <w:rPr>
                <w:color w:val="000000"/>
                <w:sz w:val="23"/>
                <w:szCs w:val="23"/>
              </w:rPr>
            </w:pPr>
            <w:r w:rsidRPr="00385159">
              <w:rPr>
                <w:color w:val="000000"/>
                <w:sz w:val="23"/>
                <w:szCs w:val="23"/>
              </w:rPr>
              <w:t>Предоставление субсидии на иные цели на создание в расположенных на территории Челябинской области муниципальных образовательных организациях,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559" w:type="dxa"/>
            <w:vMerge w:val="restart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  <w:r w:rsidRPr="00A60F9F">
              <w:rPr>
                <w:rFonts w:ascii="Times New Roman" w:hAnsi="Times New Roman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A60F9F">
              <w:rPr>
                <w:rFonts w:ascii="Times New Roman" w:hAnsi="Times New Roman"/>
                <w:color w:val="000000"/>
              </w:rPr>
              <w:t>Чебаркульского</w:t>
            </w:r>
            <w:proofErr w:type="spellEnd"/>
            <w:r w:rsidRPr="00A60F9F">
              <w:rPr>
                <w:rFonts w:ascii="Times New Roman" w:hAnsi="Times New Roman"/>
                <w:color w:val="000000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441 07 01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4020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всего</w:t>
            </w:r>
          </w:p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1 080 700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A7E11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A7E11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9D68A7" w:rsidRPr="00385159" w:rsidRDefault="009D68A7" w:rsidP="009D68A7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9D68A7" w:rsidRPr="00385159" w:rsidRDefault="009D68A7" w:rsidP="009D68A7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4020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980 700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D1150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D11506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9D68A7" w:rsidRPr="00385159" w:rsidRDefault="009D68A7" w:rsidP="009D68A7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441 07 01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47000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S</w:t>
            </w: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4020</w:t>
            </w: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417" w:type="dxa"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D11506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D11506">
              <w:rPr>
                <w:color w:val="000000"/>
              </w:rPr>
              <w:t>0</w:t>
            </w:r>
          </w:p>
        </w:tc>
      </w:tr>
      <w:tr w:rsidR="009D68A7" w:rsidRPr="00A60F9F" w:rsidTr="009D68A7">
        <w:trPr>
          <w:trHeight w:val="207"/>
        </w:trPr>
        <w:tc>
          <w:tcPr>
            <w:tcW w:w="426" w:type="dxa"/>
            <w:vMerge/>
          </w:tcPr>
          <w:p w:rsidR="009D68A7" w:rsidRPr="00A60F9F" w:rsidRDefault="009D68A7" w:rsidP="009D68A7">
            <w:pPr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3392" w:type="dxa"/>
            <w:vMerge/>
          </w:tcPr>
          <w:p w:rsidR="009D68A7" w:rsidRPr="00385159" w:rsidRDefault="009D68A7" w:rsidP="009D68A7">
            <w:pPr>
              <w:spacing w:line="0" w:lineRule="atLeast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D68A7" w:rsidRPr="00A60F9F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 w:rsidR="009D68A7" w:rsidRPr="00805F77" w:rsidRDefault="009D68A7" w:rsidP="009D68A7">
            <w:pPr>
              <w:pStyle w:val="ConsPlusNormal"/>
              <w:spacing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05F77">
              <w:rPr>
                <w:rFonts w:ascii="Times New Roman" w:hAnsi="Times New Roman"/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685BB4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1417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9D68A7" w:rsidRDefault="009D68A7" w:rsidP="009D68A7">
            <w:pPr>
              <w:jc w:val="center"/>
            </w:pPr>
            <w:r w:rsidRPr="003F77C0">
              <w:rPr>
                <w:color w:val="000000"/>
              </w:rPr>
              <w:t>0</w:t>
            </w:r>
          </w:p>
        </w:tc>
      </w:tr>
    </w:tbl>
    <w:p w:rsidR="0090461A" w:rsidRDefault="0090461A" w:rsidP="0090461A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</w:p>
    <w:p w:rsidR="009D68A7" w:rsidRPr="009D68A7" w:rsidRDefault="009D68A7" w:rsidP="009D68A7">
      <w:pPr>
        <w:pStyle w:val="a3"/>
        <w:spacing w:line="0" w:lineRule="atLeast"/>
        <w:ind w:firstLine="708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>Затраты на реализацию программных мероприятий указаны в ценах 2021 года.</w:t>
      </w:r>
    </w:p>
    <w:p w:rsidR="009D68A7" w:rsidRPr="009D68A7" w:rsidRDefault="009D68A7" w:rsidP="009D68A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A9249F" w:rsidRPr="000C22FE" w:rsidRDefault="00A9249F" w:rsidP="00A9249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90461A" w:rsidRPr="0034132C" w:rsidRDefault="0090461A" w:rsidP="00AB24F9">
      <w:pPr>
        <w:widowControl w:val="0"/>
        <w:autoSpaceDE w:val="0"/>
        <w:autoSpaceDN w:val="0"/>
        <w:adjustRightInd w:val="0"/>
        <w:spacing w:line="0" w:lineRule="atLeast"/>
        <w:ind w:firstLine="660"/>
        <w:rPr>
          <w:sz w:val="28"/>
          <w:szCs w:val="28"/>
        </w:rPr>
        <w:sectPr w:rsidR="0090461A" w:rsidRPr="0034132C" w:rsidSect="00A45D38">
          <w:headerReference w:type="default" r:id="rId9"/>
          <w:pgSz w:w="16838" w:h="11906" w:orient="landscape"/>
          <w:pgMar w:top="1531" w:right="1134" w:bottom="454" w:left="1134" w:header="737" w:footer="454" w:gutter="0"/>
          <w:pgNumType w:start="2"/>
          <w:cols w:space="708"/>
          <w:docGrid w:linePitch="360"/>
        </w:sectPr>
      </w:pPr>
    </w:p>
    <w:p w:rsidR="009D68A7" w:rsidRPr="009D68A7" w:rsidRDefault="009D68A7" w:rsidP="009D68A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lastRenderedPageBreak/>
        <w:t xml:space="preserve">Общий объем финансирования на 2022 год и плановый период 2023 и 2024 годов за счет местного бюджета </w:t>
      </w:r>
      <w:r w:rsidR="005752C3">
        <w:rPr>
          <w:color w:val="000000"/>
          <w:sz w:val="28"/>
          <w:szCs w:val="28"/>
        </w:rPr>
        <w:t>251 726 939</w:t>
      </w:r>
      <w:r w:rsidRPr="009D68A7">
        <w:rPr>
          <w:color w:val="000000"/>
          <w:sz w:val="28"/>
          <w:szCs w:val="28"/>
        </w:rPr>
        <w:t xml:space="preserve">,00 рублей, в том числе: 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ab/>
        <w:t xml:space="preserve">2022 год – </w:t>
      </w:r>
      <w:r w:rsidR="005752C3">
        <w:rPr>
          <w:color w:val="000000"/>
          <w:sz w:val="28"/>
          <w:szCs w:val="28"/>
        </w:rPr>
        <w:t>87 580 651</w:t>
      </w:r>
      <w:r w:rsidRPr="009D68A7">
        <w:rPr>
          <w:color w:val="000000"/>
          <w:sz w:val="28"/>
          <w:szCs w:val="28"/>
        </w:rPr>
        <w:t>,00 рублей;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ab/>
        <w:t>2023 год – 81 537 423,00 рублей;</w:t>
      </w:r>
    </w:p>
    <w:p w:rsidR="009D68A7" w:rsidRPr="009D68A7" w:rsidRDefault="009D68A7" w:rsidP="009D68A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2024 год – 82 608 865,00 рублей. </w:t>
      </w:r>
    </w:p>
    <w:p w:rsidR="009D68A7" w:rsidRPr="009D68A7" w:rsidRDefault="009D68A7" w:rsidP="009D68A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за счет областного бюджета 1 007 779 900,00 рублей, в том числе: 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ab/>
        <w:t xml:space="preserve">2022 год – </w:t>
      </w:r>
      <w:r w:rsidR="008F631E">
        <w:rPr>
          <w:color w:val="000000"/>
          <w:sz w:val="28"/>
          <w:szCs w:val="28"/>
        </w:rPr>
        <w:t>194 501 100</w:t>
      </w:r>
      <w:r w:rsidRPr="009D68A7">
        <w:rPr>
          <w:color w:val="000000"/>
          <w:sz w:val="28"/>
          <w:szCs w:val="28"/>
        </w:rPr>
        <w:t>,00 рублей;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ab/>
        <w:t>2023 год – 500 561 500,00 рублей;</w:t>
      </w:r>
    </w:p>
    <w:p w:rsidR="009D68A7" w:rsidRPr="009D68A7" w:rsidRDefault="009D68A7" w:rsidP="009D68A7">
      <w:pPr>
        <w:spacing w:line="0" w:lineRule="atLeast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ab/>
        <w:t>2024 год – 194 501 100,00 рублей.</w:t>
      </w:r>
    </w:p>
    <w:p w:rsidR="009D68A7" w:rsidRPr="009D68A7" w:rsidRDefault="009D68A7" w:rsidP="009D68A7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Объем финансирования бюджетных учреждений в части предоставления субсидии на выполнение муниципального задания на 2022 год и плановый период 2023 и 2024 годов за счет бюджетов всех уровней составляет </w:t>
      </w:r>
      <w:r w:rsidR="00B23F0A">
        <w:rPr>
          <w:color w:val="000000"/>
          <w:sz w:val="28"/>
          <w:szCs w:val="28"/>
        </w:rPr>
        <w:t xml:space="preserve">             796 989 839</w:t>
      </w:r>
      <w:r w:rsidRPr="009D68A7">
        <w:rPr>
          <w:color w:val="000000"/>
          <w:sz w:val="28"/>
          <w:szCs w:val="28"/>
        </w:rPr>
        <w:t>,00 рублей, в том числе:</w:t>
      </w:r>
    </w:p>
    <w:p w:rsidR="009D68A7" w:rsidRPr="009D68A7" w:rsidRDefault="009D68A7" w:rsidP="009D68A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за счет местного бюджета </w:t>
      </w:r>
      <w:r w:rsidR="00B23F0A">
        <w:rPr>
          <w:color w:val="000000"/>
          <w:sz w:val="28"/>
          <w:szCs w:val="28"/>
        </w:rPr>
        <w:t>246 809 939</w:t>
      </w:r>
      <w:r w:rsidRPr="009D68A7">
        <w:rPr>
          <w:color w:val="000000"/>
          <w:sz w:val="28"/>
          <w:szCs w:val="28"/>
        </w:rPr>
        <w:t xml:space="preserve">,00 рублей: 2022 год – </w:t>
      </w:r>
      <w:r w:rsidR="00B23F0A">
        <w:rPr>
          <w:color w:val="000000"/>
          <w:sz w:val="28"/>
          <w:szCs w:val="28"/>
        </w:rPr>
        <w:t>83 657 651</w:t>
      </w:r>
      <w:r w:rsidRPr="009D68A7">
        <w:rPr>
          <w:color w:val="000000"/>
          <w:sz w:val="28"/>
          <w:szCs w:val="28"/>
        </w:rPr>
        <w:t>,00 рублей, 2023 год – 81 011 423,00 рублей, 2024 год – 82 140 865,00 рублей.</w:t>
      </w:r>
    </w:p>
    <w:p w:rsidR="009D68A7" w:rsidRPr="009D68A7" w:rsidRDefault="009D68A7" w:rsidP="009D68A7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>за счет областного бюджета 550 179 900,00 рублей: 2022 год – 183 393 300,00 рублей, 2023 год – 183 393 300,00 рублей, 2024 год – 183 393 300,00 рублей.</w:t>
      </w:r>
    </w:p>
    <w:p w:rsidR="00DD4538" w:rsidRPr="007E37C9" w:rsidRDefault="00DD4538" w:rsidP="00B87CE0">
      <w:pPr>
        <w:widowControl w:val="0"/>
        <w:autoSpaceDE w:val="0"/>
        <w:autoSpaceDN w:val="0"/>
        <w:adjustRightInd w:val="0"/>
        <w:spacing w:line="0" w:lineRule="atLeast"/>
        <w:ind w:firstLine="660"/>
        <w:rPr>
          <w:color w:val="000000"/>
          <w:sz w:val="28"/>
          <w:szCs w:val="28"/>
        </w:rPr>
      </w:pPr>
    </w:p>
    <w:p w:rsidR="00DD4538" w:rsidRPr="007E37C9" w:rsidRDefault="00DD4538" w:rsidP="00DD4538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8"/>
          <w:szCs w:val="28"/>
        </w:rPr>
      </w:pPr>
      <w:r w:rsidRPr="007E37C9">
        <w:rPr>
          <w:color w:val="000000"/>
          <w:sz w:val="28"/>
          <w:szCs w:val="28"/>
        </w:rPr>
        <w:t>3. В разделе 8 Финансово-экономическое обоснование муниципал</w:t>
      </w:r>
      <w:r w:rsidR="007E37C9" w:rsidRPr="007E37C9">
        <w:rPr>
          <w:color w:val="000000"/>
          <w:sz w:val="28"/>
          <w:szCs w:val="28"/>
        </w:rPr>
        <w:t>ьной программы абзацы 2, 3, 4</w:t>
      </w:r>
      <w:r w:rsidRPr="007E37C9">
        <w:rPr>
          <w:color w:val="000000"/>
          <w:sz w:val="28"/>
          <w:szCs w:val="28"/>
        </w:rPr>
        <w:t xml:space="preserve"> изложить в следующей редакции:</w:t>
      </w:r>
    </w:p>
    <w:p w:rsidR="009D68A7" w:rsidRPr="009D68A7" w:rsidRDefault="009D68A7" w:rsidP="009D68A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</w:t>
      </w:r>
      <w:r w:rsidR="005752C3">
        <w:rPr>
          <w:color w:val="000000"/>
          <w:sz w:val="28"/>
          <w:szCs w:val="28"/>
        </w:rPr>
        <w:t>1 141 290 639</w:t>
      </w:r>
      <w:r w:rsidRPr="009D68A7">
        <w:rPr>
          <w:color w:val="000000"/>
          <w:sz w:val="28"/>
          <w:szCs w:val="28"/>
        </w:rPr>
        <w:t xml:space="preserve">,00 рублей, в том числе: 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ab/>
        <w:t xml:space="preserve">2022 год – </w:t>
      </w:r>
      <w:r w:rsidR="005752C3">
        <w:rPr>
          <w:color w:val="000000"/>
          <w:sz w:val="28"/>
          <w:szCs w:val="28"/>
        </w:rPr>
        <w:t>282 081 751</w:t>
      </w:r>
      <w:r w:rsidRPr="009D68A7">
        <w:rPr>
          <w:color w:val="000000"/>
          <w:sz w:val="28"/>
          <w:szCs w:val="28"/>
        </w:rPr>
        <w:t>,00 рублей;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>2023 год – 582 098 923,00 рублей;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>2024 год – 277 109 965,00 рублей.</w:t>
      </w:r>
    </w:p>
    <w:p w:rsidR="009D68A7" w:rsidRPr="009D68A7" w:rsidRDefault="009D68A7" w:rsidP="009D68A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за счет областного бюджета </w:t>
      </w:r>
      <w:r w:rsidR="008F631E">
        <w:rPr>
          <w:color w:val="000000"/>
          <w:sz w:val="28"/>
          <w:szCs w:val="28"/>
        </w:rPr>
        <w:t>889 563 700</w:t>
      </w:r>
      <w:r w:rsidRPr="009D68A7">
        <w:rPr>
          <w:color w:val="000000"/>
          <w:sz w:val="28"/>
          <w:szCs w:val="28"/>
        </w:rPr>
        <w:t xml:space="preserve">,00 рублей, в том числе: 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ab/>
        <w:t xml:space="preserve">2022 год – </w:t>
      </w:r>
      <w:r w:rsidR="007967AF">
        <w:rPr>
          <w:color w:val="000000"/>
          <w:sz w:val="28"/>
          <w:szCs w:val="28"/>
        </w:rPr>
        <w:t>194 501 100</w:t>
      </w:r>
      <w:r w:rsidRPr="009D68A7">
        <w:rPr>
          <w:color w:val="000000"/>
          <w:sz w:val="28"/>
          <w:szCs w:val="28"/>
        </w:rPr>
        <w:t>,00 рублей;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>2023 год – 500 561 500,00 рублей;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2024 год – 194 501 100,00 рублей. </w:t>
      </w:r>
    </w:p>
    <w:p w:rsidR="009D68A7" w:rsidRPr="009D68A7" w:rsidRDefault="009D68A7" w:rsidP="009D68A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Общий объем финансирования на 2022 год и плановый период 2023 и 2024 годов за счет местного бюджета </w:t>
      </w:r>
      <w:r w:rsidR="005752C3">
        <w:rPr>
          <w:color w:val="000000"/>
          <w:sz w:val="28"/>
          <w:szCs w:val="28"/>
        </w:rPr>
        <w:t>251 726 939</w:t>
      </w:r>
      <w:r w:rsidRPr="009D68A7">
        <w:rPr>
          <w:color w:val="000000"/>
          <w:sz w:val="28"/>
          <w:szCs w:val="28"/>
        </w:rPr>
        <w:t xml:space="preserve">,00 рублей, в том числе: 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 xml:space="preserve">2022 год – </w:t>
      </w:r>
      <w:r w:rsidR="005752C3">
        <w:rPr>
          <w:color w:val="000000"/>
          <w:sz w:val="28"/>
          <w:szCs w:val="28"/>
        </w:rPr>
        <w:t>87 580 651</w:t>
      </w:r>
      <w:r w:rsidRPr="009D68A7">
        <w:rPr>
          <w:color w:val="000000"/>
          <w:sz w:val="28"/>
          <w:szCs w:val="28"/>
        </w:rPr>
        <w:t>,00 рублей;</w:t>
      </w:r>
    </w:p>
    <w:p w:rsidR="009D68A7" w:rsidRPr="009D68A7" w:rsidRDefault="009D68A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>2023 год – 81 537 423,00 рублей;</w:t>
      </w:r>
    </w:p>
    <w:p w:rsidR="009D68A7" w:rsidRDefault="009D68A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D68A7">
        <w:rPr>
          <w:color w:val="000000"/>
          <w:sz w:val="28"/>
          <w:szCs w:val="28"/>
        </w:rPr>
        <w:t>2024 год – 82 608 865,00 рублей.</w:t>
      </w:r>
    </w:p>
    <w:p w:rsidR="00842257" w:rsidRDefault="0084225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24F4A" w:rsidRDefault="00A24F4A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24F4A" w:rsidRDefault="00A24F4A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24F4A" w:rsidRDefault="00A24F4A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24F4A" w:rsidRDefault="00A24F4A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24F4A" w:rsidRDefault="00A24F4A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24F4A" w:rsidRDefault="00A24F4A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A24F4A" w:rsidRDefault="00A24F4A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842257" w:rsidRDefault="00842257" w:rsidP="009D68A7">
      <w:pPr>
        <w:tabs>
          <w:tab w:val="left" w:pos="0"/>
        </w:tabs>
        <w:spacing w:line="0" w:lineRule="atLeast"/>
        <w:ind w:firstLine="709"/>
        <w:jc w:val="both"/>
        <w:rPr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4. Таблицу 4 раздела 10. «</w:t>
      </w:r>
      <w:r w:rsidRPr="009A222C">
        <w:rPr>
          <w:sz w:val="27"/>
          <w:szCs w:val="27"/>
        </w:rPr>
        <w:t>Перечень и краткое описание проектов</w:t>
      </w:r>
      <w:r>
        <w:rPr>
          <w:sz w:val="27"/>
          <w:szCs w:val="27"/>
        </w:rPr>
        <w:t>» изложить в новой редакции:</w:t>
      </w:r>
    </w:p>
    <w:p w:rsidR="00842257" w:rsidRPr="009A222C" w:rsidRDefault="00842257" w:rsidP="00842257">
      <w:pPr>
        <w:spacing w:line="0" w:lineRule="atLeast"/>
        <w:ind w:firstLine="70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Таблица 4.</w:t>
      </w:r>
    </w:p>
    <w:p w:rsidR="00842257" w:rsidRPr="009A222C" w:rsidRDefault="00842257" w:rsidP="00842257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9A222C">
        <w:rPr>
          <w:sz w:val="27"/>
          <w:szCs w:val="27"/>
        </w:rPr>
        <w:t>ПАСПОРТ</w:t>
      </w:r>
    </w:p>
    <w:p w:rsidR="00842257" w:rsidRPr="009A222C" w:rsidRDefault="00842257" w:rsidP="00842257">
      <w:pPr>
        <w:jc w:val="center"/>
        <w:rPr>
          <w:sz w:val="27"/>
          <w:szCs w:val="27"/>
        </w:rPr>
      </w:pPr>
      <w:r w:rsidRPr="009A222C">
        <w:rPr>
          <w:sz w:val="27"/>
          <w:szCs w:val="27"/>
        </w:rPr>
        <w:t>муниципальной составляющей национального проекта «Демография»</w:t>
      </w:r>
    </w:p>
    <w:p w:rsidR="00842257" w:rsidRDefault="00842257" w:rsidP="00842257">
      <w:pPr>
        <w:jc w:val="center"/>
        <w:rPr>
          <w:sz w:val="27"/>
          <w:szCs w:val="27"/>
        </w:rPr>
      </w:pPr>
      <w:bookmarkStart w:id="0" w:name="_GoBack"/>
      <w:bookmarkEnd w:id="0"/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843"/>
      </w:tblGrid>
      <w:tr w:rsidR="00842257" w:rsidRPr="009A222C" w:rsidTr="00842257">
        <w:trPr>
          <w:trHeight w:val="600"/>
        </w:trPr>
        <w:tc>
          <w:tcPr>
            <w:tcW w:w="2830" w:type="dxa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r w:rsidRPr="009A222C">
              <w:t>Куратор муниципальной составляющей нацпроекта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r>
              <w:t>Н.Е. Попова</w:t>
            </w:r>
            <w:r w:rsidRPr="009A222C">
              <w:t xml:space="preserve">, заместитель главы по социальным вопросам </w:t>
            </w:r>
            <w:proofErr w:type="spellStart"/>
            <w:r w:rsidRPr="009A222C">
              <w:t>Чебаркульского</w:t>
            </w:r>
            <w:proofErr w:type="spellEnd"/>
            <w:r w:rsidRPr="009A222C">
              <w:t xml:space="preserve"> городского округа</w:t>
            </w:r>
          </w:p>
        </w:tc>
      </w:tr>
      <w:tr w:rsidR="00842257" w:rsidRPr="009A222C" w:rsidTr="00842257">
        <w:trPr>
          <w:trHeight w:val="551"/>
        </w:trPr>
        <w:tc>
          <w:tcPr>
            <w:tcW w:w="2830" w:type="dxa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r w:rsidRPr="009A222C">
              <w:t>Руководитель муниципальной составляющей нацпроекта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proofErr w:type="spellStart"/>
            <w:r w:rsidRPr="009A222C">
              <w:t>Акиров</w:t>
            </w:r>
            <w:proofErr w:type="spellEnd"/>
            <w:r w:rsidRPr="009A222C">
              <w:t xml:space="preserve"> А.Р., начальник Управления жилищно-коммунального хозяйства администрации </w:t>
            </w:r>
            <w:proofErr w:type="spellStart"/>
            <w:r w:rsidRPr="009A222C">
              <w:t>Чебаркульского</w:t>
            </w:r>
            <w:proofErr w:type="spellEnd"/>
            <w:r w:rsidRPr="009A222C">
              <w:t xml:space="preserve"> городского округа</w:t>
            </w:r>
          </w:p>
        </w:tc>
      </w:tr>
      <w:tr w:rsidR="00842257" w:rsidRPr="009A222C" w:rsidTr="00842257">
        <w:trPr>
          <w:trHeight w:val="714"/>
        </w:trPr>
        <w:tc>
          <w:tcPr>
            <w:tcW w:w="2830" w:type="dxa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r w:rsidRPr="009A222C">
              <w:t>Ответственный исполнитель муниципальной составляющей нацпроекта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r w:rsidRPr="009A222C">
              <w:t xml:space="preserve">Управление жилищно-коммунального хозяйства администрации </w:t>
            </w:r>
            <w:proofErr w:type="spellStart"/>
            <w:r w:rsidRPr="009A222C">
              <w:t>Чебаркульского</w:t>
            </w:r>
            <w:proofErr w:type="spellEnd"/>
            <w:r w:rsidRPr="009A222C">
              <w:t xml:space="preserve"> городского округа</w:t>
            </w:r>
          </w:p>
        </w:tc>
      </w:tr>
      <w:tr w:rsidR="00842257" w:rsidRPr="009A222C" w:rsidTr="00842257">
        <w:trPr>
          <w:trHeight w:val="846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842257" w:rsidRPr="009A222C" w:rsidRDefault="00842257" w:rsidP="00842257">
            <w:pPr>
              <w:ind w:left="29" w:firstLine="425"/>
              <w:jc w:val="center"/>
              <w:rPr>
                <w:color w:val="000000"/>
                <w:u w:val="single"/>
                <w:lang w:eastAsia="en-US"/>
              </w:rPr>
            </w:pPr>
            <w:r w:rsidRPr="009A222C">
              <w:rPr>
                <w:u w:val="single"/>
              </w:rPr>
              <w:t>Региональная составляющая национального проекта:</w:t>
            </w:r>
            <w:r w:rsidRPr="009A222C">
              <w:rPr>
                <w:color w:val="000000"/>
                <w:u w:val="single"/>
                <w:lang w:eastAsia="en-US"/>
              </w:rPr>
              <w:t xml:space="preserve">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842257" w:rsidRPr="009A222C" w:rsidTr="00842257">
        <w:trPr>
          <w:trHeight w:val="795"/>
        </w:trPr>
        <w:tc>
          <w:tcPr>
            <w:tcW w:w="9493" w:type="dxa"/>
            <w:gridSpan w:val="3"/>
            <w:shd w:val="clear" w:color="auto" w:fill="auto"/>
            <w:vAlign w:val="center"/>
          </w:tcPr>
          <w:p w:rsidR="00842257" w:rsidRPr="009A222C" w:rsidRDefault="00842257" w:rsidP="00842257">
            <w:pPr>
              <w:autoSpaceDE w:val="0"/>
              <w:autoSpaceDN w:val="0"/>
              <w:adjustRightInd w:val="0"/>
              <w:ind w:left="29" w:firstLine="425"/>
              <w:jc w:val="both"/>
            </w:pPr>
            <w:r w:rsidRPr="009A222C">
              <w:t xml:space="preserve">Цель: </w:t>
            </w:r>
            <w:r w:rsidRPr="009A222C">
              <w:rPr>
                <w:color w:val="000000"/>
                <w:lang w:eastAsia="en-US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(к 2024 году) дошкольного образования детей</w:t>
            </w:r>
            <w:r w:rsidRPr="009A222C">
              <w:t xml:space="preserve"> в возрасте до трех лет</w:t>
            </w:r>
          </w:p>
        </w:tc>
      </w:tr>
      <w:tr w:rsidR="00842257" w:rsidRPr="009A222C" w:rsidTr="00842257">
        <w:tc>
          <w:tcPr>
            <w:tcW w:w="2830" w:type="dxa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r w:rsidRPr="009A222C">
              <w:t>Мероприятия</w:t>
            </w:r>
          </w:p>
          <w:p w:rsidR="00842257" w:rsidRPr="009A222C" w:rsidRDefault="00842257" w:rsidP="00842257">
            <w:pPr>
              <w:jc w:val="center"/>
            </w:pPr>
            <w:r w:rsidRPr="009A222C">
              <w:t>(срок реализации)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r w:rsidRPr="009A222C">
              <w:rPr>
                <w:color w:val="000000"/>
              </w:rPr>
              <w:t>Показатели (индикаторы)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257" w:rsidRPr="009A222C" w:rsidRDefault="00842257" w:rsidP="00842257">
            <w:pPr>
              <w:jc w:val="center"/>
            </w:pPr>
            <w:r w:rsidRPr="009A222C">
              <w:t>Финансовое обеспечение</w:t>
            </w:r>
          </w:p>
          <w:p w:rsidR="00842257" w:rsidRPr="009A222C" w:rsidRDefault="00842257" w:rsidP="00842257">
            <w:pPr>
              <w:jc w:val="center"/>
            </w:pPr>
            <w:r w:rsidRPr="009A222C">
              <w:t>(тыс. рублей)</w:t>
            </w:r>
          </w:p>
        </w:tc>
      </w:tr>
      <w:tr w:rsidR="00842257" w:rsidRPr="009A222C" w:rsidTr="00842257">
        <w:trPr>
          <w:trHeight w:val="2354"/>
        </w:trPr>
        <w:tc>
          <w:tcPr>
            <w:tcW w:w="2830" w:type="dxa"/>
            <w:shd w:val="clear" w:color="auto" w:fill="auto"/>
          </w:tcPr>
          <w:p w:rsidR="00842257" w:rsidRPr="009A222C" w:rsidRDefault="00842257" w:rsidP="00842257">
            <w:pPr>
              <w:rPr>
                <w:color w:val="000000"/>
              </w:rPr>
            </w:pPr>
            <w:r w:rsidRPr="009A222C">
              <w:t>Предоставление субсидии на иные цели на строительство зданий для размещения дошкольных образовательных организаций в целях создания дополнительных мест для детей в возрасте от 1,5 до 3 лет</w:t>
            </w:r>
          </w:p>
        </w:tc>
        <w:tc>
          <w:tcPr>
            <w:tcW w:w="4820" w:type="dxa"/>
            <w:shd w:val="clear" w:color="auto" w:fill="auto"/>
          </w:tcPr>
          <w:p w:rsidR="00842257" w:rsidRPr="009A222C" w:rsidRDefault="00842257" w:rsidP="00842257">
            <w:pPr>
              <w:rPr>
                <w:color w:val="000000"/>
              </w:rPr>
            </w:pPr>
            <w:r w:rsidRPr="009A222C">
              <w:t>- о</w:t>
            </w:r>
            <w:r w:rsidRPr="009A222C">
              <w:rPr>
                <w:rFonts w:eastAsia="Times       New Roman"/>
                <w:lang w:eastAsia="en-US"/>
              </w:rPr>
              <w:t xml:space="preserve">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</w:t>
            </w:r>
            <w:proofErr w:type="gramStart"/>
            <w:r w:rsidRPr="009A222C">
              <w:rPr>
                <w:rFonts w:eastAsia="Times       New Roman"/>
                <w:lang w:eastAsia="en-US"/>
              </w:rPr>
              <w:t>присмотр</w:t>
            </w:r>
            <w:proofErr w:type="gramEnd"/>
            <w:r w:rsidRPr="009A222C">
              <w:rPr>
                <w:rFonts w:eastAsia="Times       New Roman"/>
                <w:lang w:eastAsia="en-US"/>
              </w:rPr>
              <w:t xml:space="preserve"> и уход, в общей численности детей в возрасте до 3 лет, планируемое значение показателя на 2022 год – 33 %</w:t>
            </w:r>
            <w:r w:rsidRPr="009A222C">
              <w:rPr>
                <w:color w:val="000000"/>
              </w:rPr>
              <w:t>;</w:t>
            </w:r>
          </w:p>
          <w:p w:rsidR="00842257" w:rsidRPr="009A222C" w:rsidRDefault="00842257" w:rsidP="00842257">
            <w:pPr>
              <w:jc w:val="both"/>
              <w:rPr>
                <w:rFonts w:eastAsia="Arial Unicode MS"/>
                <w:color w:val="000000"/>
                <w:u w:color="000000"/>
              </w:rPr>
            </w:pPr>
            <w:r w:rsidRPr="009A222C">
              <w:t>- доступность дошкольного образования для детей в возрасте от 1,5 до 3 лет, планируемое значение показателя на 2022 год – 10 %</w:t>
            </w:r>
          </w:p>
        </w:tc>
        <w:tc>
          <w:tcPr>
            <w:tcW w:w="1843" w:type="dxa"/>
            <w:shd w:val="clear" w:color="auto" w:fill="auto"/>
          </w:tcPr>
          <w:p w:rsidR="00842257" w:rsidRPr="009A222C" w:rsidRDefault="00842257" w:rsidP="00842257">
            <w:pPr>
              <w:rPr>
                <w:rFonts w:eastAsia="Arial Unicode MS"/>
                <w:color w:val="000000"/>
                <w:u w:color="000000"/>
              </w:rPr>
            </w:pPr>
          </w:p>
          <w:p w:rsidR="00842257" w:rsidRPr="009A222C" w:rsidRDefault="00842257" w:rsidP="00842257">
            <w:pPr>
              <w:rPr>
                <w:rFonts w:eastAsia="Arial Unicode MS"/>
                <w:color w:val="000000"/>
              </w:rPr>
            </w:pPr>
            <w:r w:rsidRPr="009A222C">
              <w:rPr>
                <w:rFonts w:eastAsia="Arial Unicode MS"/>
                <w:color w:val="000000"/>
                <w:u w:color="000000"/>
              </w:rPr>
              <w:t>2022 г</w:t>
            </w:r>
            <w:r>
              <w:rPr>
                <w:rFonts w:eastAsia="Arial Unicode MS"/>
                <w:color w:val="000000"/>
                <w:u w:color="000000"/>
              </w:rPr>
              <w:t>од</w:t>
            </w:r>
            <w:r w:rsidRPr="009A222C">
              <w:rPr>
                <w:rFonts w:eastAsia="Arial Unicode MS"/>
                <w:color w:val="000000"/>
                <w:u w:color="000000"/>
              </w:rPr>
              <w:t xml:space="preserve"> –        </w:t>
            </w:r>
            <w:r w:rsidR="00A24F4A">
              <w:rPr>
                <w:rFonts w:eastAsia="Arial Unicode MS"/>
                <w:color w:val="000000"/>
                <w:u w:val="single"/>
              </w:rPr>
              <w:t>0,0</w:t>
            </w:r>
            <w:r w:rsidRPr="009A222C">
              <w:rPr>
                <w:rFonts w:eastAsia="Arial Unicode MS"/>
                <w:color w:val="000000"/>
                <w:u w:val="single"/>
              </w:rPr>
              <w:t>0</w:t>
            </w:r>
            <w:r w:rsidRPr="009A222C">
              <w:rPr>
                <w:rFonts w:eastAsia="Arial Unicode MS"/>
                <w:color w:val="000000"/>
              </w:rPr>
              <w:t xml:space="preserve"> </w:t>
            </w:r>
          </w:p>
          <w:p w:rsidR="00842257" w:rsidRPr="009A222C" w:rsidRDefault="00842257" w:rsidP="00842257">
            <w:pPr>
              <w:rPr>
                <w:rFonts w:eastAsia="Arial Unicode MS"/>
                <w:color w:val="000000"/>
                <w:u w:color="000000"/>
              </w:rPr>
            </w:pPr>
          </w:p>
          <w:p w:rsidR="00842257" w:rsidRPr="009A222C" w:rsidRDefault="00842257" w:rsidP="00842257">
            <w:pPr>
              <w:rPr>
                <w:rFonts w:eastAsia="Arial Unicode MS"/>
                <w:color w:val="000000"/>
                <w:u w:color="000000"/>
              </w:rPr>
            </w:pPr>
          </w:p>
          <w:p w:rsidR="00842257" w:rsidRPr="009A222C" w:rsidRDefault="00842257" w:rsidP="00842257">
            <w:pPr>
              <w:rPr>
                <w:rFonts w:eastAsia="Arial Unicode MS"/>
                <w:color w:val="000000"/>
                <w:u w:color="000000"/>
              </w:rPr>
            </w:pPr>
            <w:r w:rsidRPr="009A222C">
              <w:rPr>
                <w:rFonts w:eastAsia="Arial Unicode MS"/>
                <w:color w:val="000000"/>
                <w:u w:color="000000"/>
              </w:rPr>
              <w:t>2023 г</w:t>
            </w:r>
            <w:r>
              <w:rPr>
                <w:rFonts w:eastAsia="Arial Unicode MS"/>
                <w:color w:val="000000"/>
                <w:u w:color="000000"/>
              </w:rPr>
              <w:t>од</w:t>
            </w:r>
            <w:r w:rsidRPr="009A222C">
              <w:rPr>
                <w:rFonts w:eastAsia="Arial Unicode MS"/>
                <w:color w:val="000000"/>
                <w:u w:color="000000"/>
              </w:rPr>
              <w:t xml:space="preserve"> -</w:t>
            </w:r>
          </w:p>
          <w:p w:rsidR="00842257" w:rsidRPr="009A222C" w:rsidRDefault="00842257" w:rsidP="00842257">
            <w:pPr>
              <w:rPr>
                <w:rFonts w:eastAsia="Arial Unicode MS"/>
                <w:color w:val="000000"/>
                <w:u w:val="single"/>
              </w:rPr>
            </w:pPr>
            <w:r>
              <w:rPr>
                <w:rFonts w:eastAsia="Arial Unicode MS"/>
                <w:color w:val="000000"/>
                <w:u w:val="single"/>
              </w:rPr>
              <w:t>306 118,40</w:t>
            </w:r>
          </w:p>
          <w:p w:rsidR="00842257" w:rsidRPr="009A222C" w:rsidRDefault="00842257" w:rsidP="00842257">
            <w:pPr>
              <w:rPr>
                <w:rFonts w:eastAsia="Arial Unicode MS"/>
                <w:color w:val="000000"/>
              </w:rPr>
            </w:pPr>
          </w:p>
        </w:tc>
      </w:tr>
    </w:tbl>
    <w:p w:rsidR="00842257" w:rsidRPr="00FF5965" w:rsidRDefault="00842257" w:rsidP="00842257">
      <w:pPr>
        <w:spacing w:line="0" w:lineRule="atLeast"/>
        <w:jc w:val="both"/>
        <w:rPr>
          <w:color w:val="000000"/>
          <w:sz w:val="27"/>
          <w:szCs w:val="27"/>
        </w:rPr>
      </w:pPr>
    </w:p>
    <w:p w:rsidR="00842257" w:rsidRPr="009D68A7" w:rsidRDefault="00842257" w:rsidP="009D68A7">
      <w:pPr>
        <w:tabs>
          <w:tab w:val="left" w:pos="0"/>
        </w:tabs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627619" w:rsidRDefault="00627619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p w:rsidR="00EF2556" w:rsidRPr="00EF2556" w:rsidRDefault="00EF2556" w:rsidP="007E37C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</w:p>
    <w:sectPr w:rsidR="00EF2556" w:rsidRPr="00EF2556" w:rsidSect="00DD45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57" w:rsidRDefault="00842257">
      <w:r>
        <w:separator/>
      </w:r>
    </w:p>
  </w:endnote>
  <w:endnote w:type="continuationSeparator" w:id="0">
    <w:p w:rsidR="00842257" w:rsidRDefault="0084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      New Roman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57" w:rsidRDefault="00842257">
      <w:r>
        <w:separator/>
      </w:r>
    </w:p>
  </w:footnote>
  <w:footnote w:type="continuationSeparator" w:id="0">
    <w:p w:rsidR="00842257" w:rsidRDefault="00842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257" w:rsidRDefault="00842257">
    <w:pPr>
      <w:pStyle w:val="a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6646286"/>
      <w:docPartObj>
        <w:docPartGallery w:val="Page Numbers (Top of Page)"/>
        <w:docPartUnique/>
      </w:docPartObj>
    </w:sdtPr>
    <w:sdtContent>
      <w:p w:rsidR="00842257" w:rsidRDefault="008422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F4A">
          <w:rPr>
            <w:noProof/>
          </w:rPr>
          <w:t>7</w:t>
        </w:r>
        <w:r>
          <w:fldChar w:fldCharType="end"/>
        </w:r>
      </w:p>
    </w:sdtContent>
  </w:sdt>
  <w:p w:rsidR="00842257" w:rsidRDefault="00842257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4469"/>
    <w:multiLevelType w:val="hybridMultilevel"/>
    <w:tmpl w:val="441A1B8E"/>
    <w:lvl w:ilvl="0" w:tplc="5046DF6E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F"/>
    <w:rsid w:val="00011B46"/>
    <w:rsid w:val="0001306F"/>
    <w:rsid w:val="00015665"/>
    <w:rsid w:val="00016C4C"/>
    <w:rsid w:val="00016D36"/>
    <w:rsid w:val="00025165"/>
    <w:rsid w:val="00052DA7"/>
    <w:rsid w:val="000802A1"/>
    <w:rsid w:val="00091185"/>
    <w:rsid w:val="00094C07"/>
    <w:rsid w:val="00097C14"/>
    <w:rsid w:val="000A30C5"/>
    <w:rsid w:val="000C22FE"/>
    <w:rsid w:val="000C62F0"/>
    <w:rsid w:val="000D79A3"/>
    <w:rsid w:val="000E65EF"/>
    <w:rsid w:val="000F4CEF"/>
    <w:rsid w:val="001117DA"/>
    <w:rsid w:val="001166E7"/>
    <w:rsid w:val="001213C1"/>
    <w:rsid w:val="001236D4"/>
    <w:rsid w:val="00126606"/>
    <w:rsid w:val="001269BB"/>
    <w:rsid w:val="0013746C"/>
    <w:rsid w:val="00170D14"/>
    <w:rsid w:val="001864EB"/>
    <w:rsid w:val="001944CC"/>
    <w:rsid w:val="00197AED"/>
    <w:rsid w:val="001A0C89"/>
    <w:rsid w:val="001B0863"/>
    <w:rsid w:val="001B1FF2"/>
    <w:rsid w:val="001C3280"/>
    <w:rsid w:val="001C7DA3"/>
    <w:rsid w:val="001D42ED"/>
    <w:rsid w:val="0020024B"/>
    <w:rsid w:val="00203DB1"/>
    <w:rsid w:val="00204ACB"/>
    <w:rsid w:val="00215729"/>
    <w:rsid w:val="00225E23"/>
    <w:rsid w:val="00232DA1"/>
    <w:rsid w:val="00235736"/>
    <w:rsid w:val="00240218"/>
    <w:rsid w:val="00246612"/>
    <w:rsid w:val="0025476D"/>
    <w:rsid w:val="00264035"/>
    <w:rsid w:val="00273E1B"/>
    <w:rsid w:val="0027611E"/>
    <w:rsid w:val="002922AB"/>
    <w:rsid w:val="002958F2"/>
    <w:rsid w:val="002A15E3"/>
    <w:rsid w:val="002A4F4A"/>
    <w:rsid w:val="002A743D"/>
    <w:rsid w:val="002B3831"/>
    <w:rsid w:val="002B788D"/>
    <w:rsid w:val="002C0C35"/>
    <w:rsid w:val="002E4238"/>
    <w:rsid w:val="002F4818"/>
    <w:rsid w:val="00321489"/>
    <w:rsid w:val="00322247"/>
    <w:rsid w:val="003238A3"/>
    <w:rsid w:val="00346AFE"/>
    <w:rsid w:val="00351094"/>
    <w:rsid w:val="00356B45"/>
    <w:rsid w:val="00366831"/>
    <w:rsid w:val="0037009A"/>
    <w:rsid w:val="00371584"/>
    <w:rsid w:val="00376246"/>
    <w:rsid w:val="00391897"/>
    <w:rsid w:val="0039633C"/>
    <w:rsid w:val="003A43AF"/>
    <w:rsid w:val="003C20B1"/>
    <w:rsid w:val="003E4A70"/>
    <w:rsid w:val="003E6D73"/>
    <w:rsid w:val="003F035B"/>
    <w:rsid w:val="004033F4"/>
    <w:rsid w:val="00411DE6"/>
    <w:rsid w:val="0041431E"/>
    <w:rsid w:val="00426D5D"/>
    <w:rsid w:val="00431753"/>
    <w:rsid w:val="00436C71"/>
    <w:rsid w:val="0046373D"/>
    <w:rsid w:val="004806C9"/>
    <w:rsid w:val="00494BF6"/>
    <w:rsid w:val="00496623"/>
    <w:rsid w:val="004A3DCA"/>
    <w:rsid w:val="004A4AAA"/>
    <w:rsid w:val="004A572C"/>
    <w:rsid w:val="004C6C91"/>
    <w:rsid w:val="0053331C"/>
    <w:rsid w:val="0054715E"/>
    <w:rsid w:val="00547804"/>
    <w:rsid w:val="005752C3"/>
    <w:rsid w:val="00586E0A"/>
    <w:rsid w:val="005B5575"/>
    <w:rsid w:val="005B652A"/>
    <w:rsid w:val="005C3BF0"/>
    <w:rsid w:val="005D2F19"/>
    <w:rsid w:val="005E4E9A"/>
    <w:rsid w:val="005F2D90"/>
    <w:rsid w:val="005F3052"/>
    <w:rsid w:val="005F3F56"/>
    <w:rsid w:val="0062273A"/>
    <w:rsid w:val="00627619"/>
    <w:rsid w:val="00633338"/>
    <w:rsid w:val="00654CD8"/>
    <w:rsid w:val="006569D0"/>
    <w:rsid w:val="006840CA"/>
    <w:rsid w:val="00684118"/>
    <w:rsid w:val="00684250"/>
    <w:rsid w:val="00686F53"/>
    <w:rsid w:val="0068704C"/>
    <w:rsid w:val="00696C55"/>
    <w:rsid w:val="006A38B0"/>
    <w:rsid w:val="006B00A2"/>
    <w:rsid w:val="006B3C3D"/>
    <w:rsid w:val="006D3423"/>
    <w:rsid w:val="006E31F4"/>
    <w:rsid w:val="006E5D41"/>
    <w:rsid w:val="00702E86"/>
    <w:rsid w:val="00704EC7"/>
    <w:rsid w:val="00705267"/>
    <w:rsid w:val="00705BDF"/>
    <w:rsid w:val="00710DF9"/>
    <w:rsid w:val="0072203C"/>
    <w:rsid w:val="0072367E"/>
    <w:rsid w:val="0073272B"/>
    <w:rsid w:val="0074032D"/>
    <w:rsid w:val="0074132F"/>
    <w:rsid w:val="00742F8C"/>
    <w:rsid w:val="0074760A"/>
    <w:rsid w:val="00760646"/>
    <w:rsid w:val="007739C5"/>
    <w:rsid w:val="00774228"/>
    <w:rsid w:val="0077689F"/>
    <w:rsid w:val="00782D35"/>
    <w:rsid w:val="00787210"/>
    <w:rsid w:val="007967AF"/>
    <w:rsid w:val="007A25CD"/>
    <w:rsid w:val="007D1CB2"/>
    <w:rsid w:val="007D2E50"/>
    <w:rsid w:val="007E340D"/>
    <w:rsid w:val="007E37C9"/>
    <w:rsid w:val="00804E73"/>
    <w:rsid w:val="00842257"/>
    <w:rsid w:val="00844E8C"/>
    <w:rsid w:val="008729F4"/>
    <w:rsid w:val="00880116"/>
    <w:rsid w:val="008873B2"/>
    <w:rsid w:val="008A29CB"/>
    <w:rsid w:val="008C39CF"/>
    <w:rsid w:val="008D3DBF"/>
    <w:rsid w:val="008D658B"/>
    <w:rsid w:val="008E5672"/>
    <w:rsid w:val="008F09C0"/>
    <w:rsid w:val="008F631E"/>
    <w:rsid w:val="008F6425"/>
    <w:rsid w:val="0090461A"/>
    <w:rsid w:val="00905298"/>
    <w:rsid w:val="00907DF4"/>
    <w:rsid w:val="009154AA"/>
    <w:rsid w:val="0092200A"/>
    <w:rsid w:val="00924C8F"/>
    <w:rsid w:val="009512F1"/>
    <w:rsid w:val="009514EC"/>
    <w:rsid w:val="009538FA"/>
    <w:rsid w:val="00955D32"/>
    <w:rsid w:val="00970425"/>
    <w:rsid w:val="00984415"/>
    <w:rsid w:val="009967FF"/>
    <w:rsid w:val="009A348D"/>
    <w:rsid w:val="009A485D"/>
    <w:rsid w:val="009A7E1D"/>
    <w:rsid w:val="009D39B1"/>
    <w:rsid w:val="009D68A7"/>
    <w:rsid w:val="009E368D"/>
    <w:rsid w:val="009F60ED"/>
    <w:rsid w:val="00A24F4A"/>
    <w:rsid w:val="00A45D38"/>
    <w:rsid w:val="00A61560"/>
    <w:rsid w:val="00A67DBF"/>
    <w:rsid w:val="00A9249F"/>
    <w:rsid w:val="00AA1107"/>
    <w:rsid w:val="00AB24F9"/>
    <w:rsid w:val="00AC2DFA"/>
    <w:rsid w:val="00AD0502"/>
    <w:rsid w:val="00AD5A08"/>
    <w:rsid w:val="00AE0D60"/>
    <w:rsid w:val="00B23F0A"/>
    <w:rsid w:val="00B248F4"/>
    <w:rsid w:val="00B30436"/>
    <w:rsid w:val="00B30E4E"/>
    <w:rsid w:val="00B35108"/>
    <w:rsid w:val="00B509FD"/>
    <w:rsid w:val="00B60BBF"/>
    <w:rsid w:val="00B676FA"/>
    <w:rsid w:val="00B81F16"/>
    <w:rsid w:val="00B87CE0"/>
    <w:rsid w:val="00B917CF"/>
    <w:rsid w:val="00BA0EEA"/>
    <w:rsid w:val="00BA152D"/>
    <w:rsid w:val="00BA4C94"/>
    <w:rsid w:val="00BC1CB1"/>
    <w:rsid w:val="00BC215D"/>
    <w:rsid w:val="00BC6701"/>
    <w:rsid w:val="00BD0995"/>
    <w:rsid w:val="00BE0CFB"/>
    <w:rsid w:val="00BF3CA1"/>
    <w:rsid w:val="00BF55D2"/>
    <w:rsid w:val="00C04E1C"/>
    <w:rsid w:val="00C07ABD"/>
    <w:rsid w:val="00C41BA8"/>
    <w:rsid w:val="00C423BA"/>
    <w:rsid w:val="00C44023"/>
    <w:rsid w:val="00C47013"/>
    <w:rsid w:val="00C52DD9"/>
    <w:rsid w:val="00C52FC0"/>
    <w:rsid w:val="00C6067E"/>
    <w:rsid w:val="00C606D4"/>
    <w:rsid w:val="00C63C5B"/>
    <w:rsid w:val="00CA61E1"/>
    <w:rsid w:val="00CA7661"/>
    <w:rsid w:val="00CB24FB"/>
    <w:rsid w:val="00CB3AD1"/>
    <w:rsid w:val="00CE7F26"/>
    <w:rsid w:val="00CF7A3B"/>
    <w:rsid w:val="00D06370"/>
    <w:rsid w:val="00D06D56"/>
    <w:rsid w:val="00D17727"/>
    <w:rsid w:val="00D217A1"/>
    <w:rsid w:val="00D4019A"/>
    <w:rsid w:val="00D4786A"/>
    <w:rsid w:val="00D60419"/>
    <w:rsid w:val="00D622EC"/>
    <w:rsid w:val="00D67A53"/>
    <w:rsid w:val="00D710C7"/>
    <w:rsid w:val="00D715AB"/>
    <w:rsid w:val="00D71B1C"/>
    <w:rsid w:val="00DA0AC0"/>
    <w:rsid w:val="00DB17AD"/>
    <w:rsid w:val="00DB237A"/>
    <w:rsid w:val="00DC2223"/>
    <w:rsid w:val="00DC3D3D"/>
    <w:rsid w:val="00DC4163"/>
    <w:rsid w:val="00DC69DF"/>
    <w:rsid w:val="00DD3364"/>
    <w:rsid w:val="00DD4538"/>
    <w:rsid w:val="00DD49D1"/>
    <w:rsid w:val="00DD7CD4"/>
    <w:rsid w:val="00DE7B6D"/>
    <w:rsid w:val="00DF0071"/>
    <w:rsid w:val="00E33A8C"/>
    <w:rsid w:val="00E42637"/>
    <w:rsid w:val="00E548EC"/>
    <w:rsid w:val="00E64BF3"/>
    <w:rsid w:val="00E65D5A"/>
    <w:rsid w:val="00E67D5D"/>
    <w:rsid w:val="00E75308"/>
    <w:rsid w:val="00E755A3"/>
    <w:rsid w:val="00E76B3C"/>
    <w:rsid w:val="00E834CA"/>
    <w:rsid w:val="00E8716F"/>
    <w:rsid w:val="00EB0418"/>
    <w:rsid w:val="00EB39E2"/>
    <w:rsid w:val="00EC1611"/>
    <w:rsid w:val="00EE76E9"/>
    <w:rsid w:val="00EF2556"/>
    <w:rsid w:val="00EF2F3C"/>
    <w:rsid w:val="00EF528A"/>
    <w:rsid w:val="00F1296B"/>
    <w:rsid w:val="00F15D0B"/>
    <w:rsid w:val="00F15E40"/>
    <w:rsid w:val="00F20A57"/>
    <w:rsid w:val="00F2794C"/>
    <w:rsid w:val="00F3075A"/>
    <w:rsid w:val="00F358B4"/>
    <w:rsid w:val="00F5113F"/>
    <w:rsid w:val="00F63F5C"/>
    <w:rsid w:val="00F679EF"/>
    <w:rsid w:val="00F83AC9"/>
    <w:rsid w:val="00FA28F7"/>
    <w:rsid w:val="00FA2B8C"/>
    <w:rsid w:val="00FA4EF7"/>
    <w:rsid w:val="00FB68DD"/>
    <w:rsid w:val="00FC6117"/>
    <w:rsid w:val="00FD001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BBD51-D1EA-46C2-B1F7-90C22336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A4AA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A4AAA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A34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A34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D351-9A22-42E7-9EAC-EC81542E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consultantplus://offline/main?base=RLAW301;n=39197;fld=134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2022-07-11T09:56:00Z</cp:lastPrinted>
  <dcterms:created xsi:type="dcterms:W3CDTF">2022-07-04T08:59:00Z</dcterms:created>
  <dcterms:modified xsi:type="dcterms:W3CDTF">2022-07-11T09:57:00Z</dcterms:modified>
</cp:coreProperties>
</file>